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A" w:rsidRDefault="00DB283A" w:rsidP="00DB283A">
      <w:pPr>
        <w:rPr>
          <w:rFonts w:ascii="Times New Roman" w:hAnsi="Times New Roman" w:cs="Times New Roman"/>
          <w:sz w:val="28"/>
          <w:szCs w:val="28"/>
        </w:rPr>
      </w:pPr>
    </w:p>
    <w:p w:rsidR="00DB283A" w:rsidRPr="00533B36" w:rsidRDefault="00DB283A" w:rsidP="00DB283A">
      <w:pPr>
        <w:rPr>
          <w:rFonts w:ascii="Times New Roman" w:hAnsi="Times New Roman" w:cs="Times New Roman"/>
          <w:sz w:val="28"/>
          <w:szCs w:val="28"/>
        </w:rPr>
      </w:pPr>
      <w:r w:rsidRPr="00533B36">
        <w:rPr>
          <w:rFonts w:ascii="Times New Roman" w:hAnsi="Times New Roman" w:cs="Times New Roman"/>
          <w:sz w:val="28"/>
          <w:szCs w:val="28"/>
        </w:rPr>
        <w:t>Об утверждении антикоррупционной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533B36">
        <w:rPr>
          <w:rFonts w:ascii="Times New Roman" w:hAnsi="Times New Roman" w:cs="Times New Roman"/>
          <w:sz w:val="28"/>
          <w:szCs w:val="28"/>
        </w:rPr>
        <w:t xml:space="preserve">программы Камско-Устьинского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33B36">
        <w:rPr>
          <w:rFonts w:ascii="Times New Roman" w:hAnsi="Times New Roman" w:cs="Times New Roman"/>
          <w:sz w:val="28"/>
          <w:szCs w:val="28"/>
        </w:rPr>
        <w:t>муниципального района на 2015-2020 годы</w:t>
      </w:r>
    </w:p>
    <w:p w:rsidR="00DB283A" w:rsidRPr="00533B36" w:rsidRDefault="00DB283A" w:rsidP="00DB283A">
      <w:pPr>
        <w:rPr>
          <w:rFonts w:ascii="Times New Roman" w:hAnsi="Times New Roman" w:cs="Times New Roman"/>
          <w:sz w:val="28"/>
          <w:szCs w:val="28"/>
        </w:rPr>
      </w:pPr>
    </w:p>
    <w:p w:rsidR="00DB283A" w:rsidRPr="00533B36" w:rsidRDefault="00DB283A" w:rsidP="00DB283A">
      <w:pPr>
        <w:tabs>
          <w:tab w:val="left" w:pos="963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3B36">
        <w:rPr>
          <w:rFonts w:ascii="Times New Roman" w:hAnsi="Times New Roman" w:cs="Times New Roman"/>
          <w:sz w:val="28"/>
          <w:szCs w:val="28"/>
        </w:rPr>
        <w:t>Во исполнение Постановления Кабинета Министров Республики Татарстан от 19.07.2014 года №512 Государственная программа «Реализация антикоррупционной политики Республики Татарстан  на 2015-2020 годы» постановляю:</w:t>
      </w:r>
    </w:p>
    <w:p w:rsidR="00DB283A" w:rsidRPr="00533B36" w:rsidRDefault="00DB283A" w:rsidP="00DB283A">
      <w:pPr>
        <w:pStyle w:val="a4"/>
        <w:numPr>
          <w:ilvl w:val="0"/>
          <w:numId w:val="4"/>
        </w:numPr>
        <w:tabs>
          <w:tab w:val="left" w:pos="9639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533B36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Pr="00533B36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533B36">
        <w:rPr>
          <w:rFonts w:ascii="Times New Roman" w:hAnsi="Times New Roman"/>
          <w:sz w:val="28"/>
          <w:szCs w:val="28"/>
        </w:rPr>
        <w:t xml:space="preserve"> программу Камско-Устьинского района на 20</w:t>
      </w:r>
      <w:r>
        <w:rPr>
          <w:rFonts w:ascii="Times New Roman" w:hAnsi="Times New Roman"/>
          <w:sz w:val="28"/>
          <w:szCs w:val="28"/>
        </w:rPr>
        <w:t>15-2020 годы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программа).</w:t>
      </w:r>
    </w:p>
    <w:p w:rsidR="00DB283A" w:rsidRPr="00533B36" w:rsidRDefault="00DB283A" w:rsidP="00DB283A">
      <w:pPr>
        <w:pStyle w:val="a4"/>
        <w:numPr>
          <w:ilvl w:val="0"/>
          <w:numId w:val="4"/>
        </w:numPr>
        <w:tabs>
          <w:tab w:val="left" w:pos="9639"/>
        </w:tabs>
        <w:ind w:righ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B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3B3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B283A" w:rsidRPr="00533B36" w:rsidRDefault="00DB283A" w:rsidP="00DB283A">
      <w:pPr>
        <w:pStyle w:val="a4"/>
        <w:tabs>
          <w:tab w:val="left" w:pos="9639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DB283A" w:rsidRDefault="00DB283A" w:rsidP="00DB283A">
      <w:pPr>
        <w:pStyle w:val="a4"/>
        <w:tabs>
          <w:tab w:val="left" w:pos="9639"/>
        </w:tabs>
        <w:ind w:right="-284"/>
        <w:rPr>
          <w:rFonts w:ascii="Times New Roman" w:hAnsi="Times New Roman"/>
          <w:sz w:val="28"/>
          <w:szCs w:val="28"/>
        </w:rPr>
      </w:pPr>
      <w:r w:rsidRPr="00533B36">
        <w:rPr>
          <w:rFonts w:ascii="Times New Roman" w:hAnsi="Times New Roman"/>
          <w:sz w:val="28"/>
          <w:szCs w:val="28"/>
        </w:rPr>
        <w:t>Руко</w:t>
      </w:r>
      <w:r>
        <w:rPr>
          <w:rFonts w:ascii="Times New Roman" w:hAnsi="Times New Roman"/>
          <w:sz w:val="28"/>
          <w:szCs w:val="28"/>
        </w:rPr>
        <w:t xml:space="preserve">водитель </w:t>
      </w:r>
      <w:proofErr w:type="gramStart"/>
      <w:r>
        <w:rPr>
          <w:rFonts w:ascii="Times New Roman" w:hAnsi="Times New Roman"/>
          <w:sz w:val="28"/>
          <w:szCs w:val="28"/>
        </w:rPr>
        <w:t>Исполнительного</w:t>
      </w:r>
      <w:proofErr w:type="gramEnd"/>
    </w:p>
    <w:p w:rsidR="00DB283A" w:rsidRDefault="00DB283A" w:rsidP="00DB283A">
      <w:pPr>
        <w:pStyle w:val="a4"/>
        <w:tabs>
          <w:tab w:val="left" w:pos="9639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Камско-Устьинского</w:t>
      </w:r>
    </w:p>
    <w:p w:rsidR="00DB283A" w:rsidRPr="00533B36" w:rsidRDefault="00DB283A" w:rsidP="00DB283A">
      <w:pPr>
        <w:pStyle w:val="a4"/>
        <w:tabs>
          <w:tab w:val="left" w:pos="9639"/>
        </w:tabs>
        <w:ind w:right="-284"/>
        <w:rPr>
          <w:rFonts w:ascii="Times New Roman" w:hAnsi="Times New Roman"/>
          <w:sz w:val="28"/>
          <w:szCs w:val="28"/>
        </w:rPr>
      </w:pPr>
      <w:r w:rsidRPr="00533B36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B36">
        <w:rPr>
          <w:rFonts w:ascii="Times New Roman" w:hAnsi="Times New Roman"/>
          <w:sz w:val="28"/>
          <w:szCs w:val="28"/>
        </w:rPr>
        <w:t>А.Р.Малюков</w:t>
      </w: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3A" w:rsidRDefault="00DB283A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EB4" w:rsidRPr="00BD3BDA" w:rsidRDefault="000D027C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АНТИКОРРУПЦИОННАЯ П</w:t>
      </w:r>
      <w:r w:rsidRPr="00BD3BDA">
        <w:rPr>
          <w:rFonts w:ascii="Times New Roman" w:hAnsi="Times New Roman"/>
          <w:b/>
          <w:sz w:val="28"/>
          <w:szCs w:val="28"/>
        </w:rPr>
        <w:t xml:space="preserve">РОГРАММА </w:t>
      </w:r>
    </w:p>
    <w:p w:rsidR="00620EB4" w:rsidRPr="00BD3BDA" w:rsidRDefault="000D027C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КАМСКО-УСТЬИНСКОГО</w:t>
      </w:r>
      <w:r w:rsidRPr="00BD3BDA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D3BDA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BD3BDA">
        <w:rPr>
          <w:rFonts w:ascii="Times New Roman" w:hAnsi="Times New Roman"/>
          <w:b/>
          <w:sz w:val="28"/>
          <w:szCs w:val="28"/>
        </w:rPr>
        <w:t xml:space="preserve"> </w:t>
      </w:r>
    </w:p>
    <w:p w:rsidR="00620EB4" w:rsidRPr="00BD3BDA" w:rsidRDefault="000D027C" w:rsidP="0062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BDA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20EB4" w:rsidRPr="00BD3BDA" w:rsidRDefault="000D027C" w:rsidP="00620EB4">
      <w:pPr>
        <w:jc w:val="center"/>
        <w:rPr>
          <w:rFonts w:ascii="Times New Roman" w:hAnsi="Times New Roman"/>
          <w:b/>
          <w:sz w:val="28"/>
          <w:szCs w:val="28"/>
        </w:rPr>
      </w:pPr>
      <w:r w:rsidRPr="00BD3BDA">
        <w:rPr>
          <w:rFonts w:ascii="Times New Roman" w:hAnsi="Times New Roman"/>
          <w:b/>
          <w:sz w:val="28"/>
          <w:szCs w:val="28"/>
        </w:rPr>
        <w:t>НА 2015 – 2020 Г</w:t>
      </w:r>
      <w:r>
        <w:rPr>
          <w:rFonts w:ascii="Times New Roman" w:hAnsi="Times New Roman"/>
          <w:b/>
          <w:sz w:val="28"/>
          <w:szCs w:val="28"/>
        </w:rPr>
        <w:t>ОДЫ</w:t>
      </w:r>
    </w:p>
    <w:p w:rsidR="00620EB4" w:rsidRPr="00BD3BDA" w:rsidRDefault="00620EB4" w:rsidP="00620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620EB4" w:rsidRPr="008323A6" w:rsidTr="000537D9">
        <w:tc>
          <w:tcPr>
            <w:tcW w:w="2943" w:type="dxa"/>
          </w:tcPr>
          <w:p w:rsidR="00620EB4" w:rsidRDefault="00620EB4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620EB4" w:rsidRPr="008323A6" w:rsidRDefault="00620EB4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77EF0" w:rsidRPr="00877EF0" w:rsidRDefault="00877EF0" w:rsidP="0087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77EF0">
              <w:rPr>
                <w:rFonts w:ascii="Times New Roman" w:hAnsi="Times New Roman"/>
                <w:sz w:val="28"/>
                <w:szCs w:val="28"/>
              </w:rPr>
              <w:t xml:space="preserve">нтикоррупционная программа </w:t>
            </w:r>
          </w:p>
          <w:p w:rsidR="00877EF0" w:rsidRPr="00877EF0" w:rsidRDefault="00877EF0" w:rsidP="0087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77EF0">
              <w:rPr>
                <w:rFonts w:ascii="Times New Roman" w:hAnsi="Times New Roman"/>
                <w:sz w:val="28"/>
                <w:szCs w:val="28"/>
              </w:rPr>
              <w:t>амско-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7EF0">
              <w:rPr>
                <w:rFonts w:ascii="Times New Roman" w:hAnsi="Times New Roman"/>
                <w:sz w:val="28"/>
                <w:szCs w:val="28"/>
              </w:rPr>
              <w:t xml:space="preserve">стьинского муниципального района </w:t>
            </w:r>
          </w:p>
          <w:p w:rsidR="00877EF0" w:rsidRPr="00877EF0" w:rsidRDefault="00877EF0" w:rsidP="0087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77EF0"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77EF0">
              <w:rPr>
                <w:rFonts w:ascii="Times New Roman" w:hAnsi="Times New Roman"/>
                <w:sz w:val="28"/>
                <w:szCs w:val="28"/>
              </w:rPr>
              <w:t>атарстан</w:t>
            </w:r>
          </w:p>
          <w:p w:rsidR="00620EB4" w:rsidRPr="008323A6" w:rsidRDefault="00877EF0" w:rsidP="0087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EF0">
              <w:rPr>
                <w:rFonts w:ascii="Times New Roman" w:hAnsi="Times New Roman"/>
                <w:sz w:val="28"/>
                <w:szCs w:val="28"/>
              </w:rPr>
              <w:t>на 2015 – 2020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620EB4" w:rsidRPr="008323A6" w:rsidTr="000537D9">
        <w:tc>
          <w:tcPr>
            <w:tcW w:w="2943" w:type="dxa"/>
          </w:tcPr>
          <w:p w:rsidR="00620EB4" w:rsidRDefault="00620EB4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  <w:p w:rsidR="00620EB4" w:rsidRPr="008323A6" w:rsidRDefault="00620EB4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6628" w:type="dxa"/>
          </w:tcPr>
          <w:p w:rsidR="00620EB4" w:rsidRPr="008323A6" w:rsidRDefault="00620EB4" w:rsidP="00B80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B80FC3"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20EB4" w:rsidRPr="008323A6" w:rsidTr="000537D9">
        <w:tc>
          <w:tcPr>
            <w:tcW w:w="2943" w:type="dxa"/>
          </w:tcPr>
          <w:p w:rsidR="00620EB4" w:rsidRDefault="00620EB4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  <w:proofErr w:type="gramStart"/>
            <w:r w:rsidRPr="008323A6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832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EB4" w:rsidRDefault="00620EB4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разработки </w:t>
            </w:r>
          </w:p>
          <w:p w:rsidR="00620EB4" w:rsidRPr="008323A6" w:rsidRDefault="00C871A2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20EB4" w:rsidRPr="008323A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28" w:type="dxa"/>
          </w:tcPr>
          <w:p w:rsidR="00620EB4" w:rsidRPr="008323A6" w:rsidRDefault="00A76154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программа «Реализация антикоррупционной политики Республики Татарстан на 2015-2020 годы », утвержденная постановлением Кабинета Министров Республики Татарстан от 19.07.2014  № 512</w:t>
            </w:r>
            <w:r w:rsidR="00620EB4" w:rsidRPr="00832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0EB4" w:rsidRPr="008323A6" w:rsidTr="000537D9">
        <w:tc>
          <w:tcPr>
            <w:tcW w:w="2943" w:type="dxa"/>
          </w:tcPr>
          <w:p w:rsidR="00620EB4" w:rsidRPr="008323A6" w:rsidRDefault="0061307E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  <w:r w:rsidR="00620EB4" w:rsidRPr="00832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620EB4" w:rsidRPr="008323A6" w:rsidRDefault="00620EB4" w:rsidP="00613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r w:rsidR="0061307E">
              <w:rPr>
                <w:rFonts w:ascii="Times New Roman" w:hAnsi="Times New Roman"/>
                <w:sz w:val="28"/>
                <w:szCs w:val="28"/>
              </w:rPr>
              <w:t>при Главе Камско-Устьинского муниципального района по противодействию коррупции (далее – комиссия по противодействию коррупции)</w:t>
            </w:r>
          </w:p>
        </w:tc>
      </w:tr>
      <w:tr w:rsidR="00620EB4" w:rsidRPr="008323A6" w:rsidTr="000537D9">
        <w:tc>
          <w:tcPr>
            <w:tcW w:w="2943" w:type="dxa"/>
          </w:tcPr>
          <w:p w:rsidR="00620EB4" w:rsidRPr="008323A6" w:rsidRDefault="00620EB4" w:rsidP="00C8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C871A2">
              <w:rPr>
                <w:rFonts w:ascii="Times New Roman" w:hAnsi="Times New Roman"/>
                <w:sz w:val="28"/>
                <w:szCs w:val="28"/>
              </w:rPr>
              <w:t>П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28" w:type="dxa"/>
          </w:tcPr>
          <w:p w:rsidR="00620EB4" w:rsidRPr="0065182C" w:rsidRDefault="00620EB4" w:rsidP="0005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Выявление и устранение причин коррупции (профи</w:t>
            </w:r>
            <w:r w:rsidRPr="006518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518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лактика коррупции), создание условий, препятствую</w:t>
            </w:r>
            <w:r w:rsidRPr="006518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щих коррупции, формирование в обществе нетерпи</w:t>
            </w:r>
            <w:r w:rsidRPr="006518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мого отношения к коррупции</w:t>
            </w:r>
          </w:p>
        </w:tc>
      </w:tr>
      <w:tr w:rsidR="00485F9B" w:rsidRPr="008323A6" w:rsidTr="000537D9">
        <w:tc>
          <w:tcPr>
            <w:tcW w:w="2943" w:type="dxa"/>
          </w:tcPr>
          <w:p w:rsidR="00485F9B" w:rsidRPr="008323A6" w:rsidRDefault="00485F9B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</w:tcPr>
          <w:p w:rsidR="00485F9B" w:rsidRDefault="00485F9B" w:rsidP="00964EDC">
            <w:pPr>
              <w:pStyle w:val="ConsPlusNormal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инструментов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еханизмов,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в  том  числе  правовых  и  организационных,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коррупции; </w:t>
            </w:r>
          </w:p>
          <w:p w:rsidR="00485F9B" w:rsidRPr="003837ED" w:rsidRDefault="00485F9B" w:rsidP="00964EDC">
            <w:pPr>
              <w:pStyle w:val="ConsPlusNormal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7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37ED">
              <w:rPr>
                <w:rFonts w:ascii="Times New Roman" w:hAnsi="Times New Roman" w:cs="Times New Roman"/>
                <w:sz w:val="28"/>
                <w:szCs w:val="28"/>
              </w:rPr>
              <w:t>редупреждение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обеспечение объективной оценки  процессов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тенденций   в    состоянии    коррупции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противодействия    коррупции    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проведения   мониторинговых    исследований,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поиск и  внедрение инновационных  технологий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br/>
              <w:t>такого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противодействия;                    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активизация  антикоррупционного  обучения  и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br/>
              <w:t>антикоррупционной  пропаганды,    вовлечение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кадровых,  материальных,  информационных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других  ресурсов  гражданского  общества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коррупции;                 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повышение    эффективности     использования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государственного и муниципального имущества;</w:t>
            </w:r>
            <w:proofErr w:type="gramEnd"/>
            <w:r w:rsidRPr="006206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снижение  </w:t>
            </w:r>
            <w:r w:rsidRPr="003837ED">
              <w:rPr>
                <w:rFonts w:ascii="Times New Roman" w:hAnsi="Times New Roman" w:cs="Times New Roman"/>
                <w:sz w:val="28"/>
                <w:szCs w:val="28"/>
              </w:rPr>
              <w:t>административного давления на предпринимательство (бизнес);</w:t>
            </w:r>
          </w:p>
          <w:p w:rsidR="00485F9B" w:rsidRPr="003837ED" w:rsidRDefault="00485F9B" w:rsidP="00964EDC">
            <w:pPr>
              <w:pStyle w:val="ConsPlusNormal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нетерпимости по отношению к </w:t>
            </w:r>
            <w:proofErr w:type="spellStart"/>
            <w:r w:rsidRPr="003837ED">
              <w:rPr>
                <w:rFonts w:ascii="Times New Roman" w:hAnsi="Times New Roman" w:cs="Times New Roman"/>
                <w:sz w:val="28"/>
                <w:szCs w:val="28"/>
              </w:rPr>
              <w:t>коррупциогенным</w:t>
            </w:r>
            <w:proofErr w:type="spellEnd"/>
            <w:r w:rsidRPr="003837ED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действиям;</w:t>
            </w:r>
          </w:p>
          <w:p w:rsidR="00964EDC" w:rsidRDefault="00485F9B" w:rsidP="00964EDC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7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837ED">
              <w:rPr>
                <w:rFonts w:ascii="Times New Roman" w:hAnsi="Times New Roman"/>
                <w:sz w:val="28"/>
                <w:szCs w:val="28"/>
              </w:rPr>
              <w:t xml:space="preserve"> стимулирование законопослушного поведения; </w:t>
            </w:r>
          </w:p>
          <w:p w:rsidR="00964EDC" w:rsidRPr="0065182C" w:rsidRDefault="00964EDC" w:rsidP="00964EDC">
            <w:p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  у</w:t>
            </w:r>
            <w:r w:rsidRPr="0065182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силение мер по минимизации бытовой коррупции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964EDC" w:rsidRDefault="00964EDC" w:rsidP="00964EDC">
            <w:pPr>
              <w:pStyle w:val="consplusnonformat"/>
              <w:spacing w:before="0" w:beforeAutospacing="0" w:after="0" w:afterAutospacing="0"/>
              <w:ind w:left="34" w:hanging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тимулирование антикоррупционного поведения</w:t>
            </w:r>
            <w:r w:rsidRPr="0065182C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государственных 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F9B" w:rsidRPr="003837ED" w:rsidRDefault="00485F9B" w:rsidP="00964EDC">
            <w:pPr>
              <w:pStyle w:val="consplusnonformat"/>
              <w:spacing w:before="0" w:beforeAutospacing="0" w:after="0" w:afterAutospacing="0"/>
              <w:ind w:left="34" w:hanging="34"/>
              <w:jc w:val="both"/>
              <w:rPr>
                <w:color w:val="auto"/>
              </w:rPr>
            </w:pPr>
            <w:r w:rsidRPr="003837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обеспечение  регламентации  деятельности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органов местного самоуправления Камско-Устьинского </w:t>
            </w:r>
            <w:r w:rsidRPr="003837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 района, обеспечение   ее   открытости   и   прозрачности, повышение эффективности общественного </w:t>
            </w:r>
            <w:proofErr w:type="gramStart"/>
            <w:r w:rsidRPr="003837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Pr="003837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исполнением  муниципальных функций (предоставлением  муниципальных  услуг);</w:t>
            </w:r>
          </w:p>
          <w:p w:rsidR="00485F9B" w:rsidRPr="003837ED" w:rsidRDefault="00485F9B" w:rsidP="00964EDC">
            <w:pPr>
              <w:pStyle w:val="consplusnonformat"/>
              <w:spacing w:before="0" w:beforeAutospacing="0" w:after="0" w:afterAutospacing="0"/>
              <w:ind w:left="34" w:hanging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37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вовлечение  институтов  гражданского  общества  в реализацию антикоррупционных мероприятий.</w:t>
            </w:r>
          </w:p>
          <w:p w:rsidR="00485F9B" w:rsidRPr="006206DC" w:rsidRDefault="00485F9B" w:rsidP="00964EDC">
            <w:pPr>
              <w:pStyle w:val="ConsPlusNormal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85F9B" w:rsidRPr="008323A6" w:rsidTr="000537D9">
        <w:tc>
          <w:tcPr>
            <w:tcW w:w="2943" w:type="dxa"/>
          </w:tcPr>
          <w:p w:rsidR="00485F9B" w:rsidRPr="008323A6" w:rsidRDefault="00485F9B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28" w:type="dxa"/>
          </w:tcPr>
          <w:p w:rsidR="00485F9B" w:rsidRPr="008323A6" w:rsidRDefault="00485F9B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 гг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5F9B" w:rsidRPr="008323A6" w:rsidTr="000537D9">
        <w:tc>
          <w:tcPr>
            <w:tcW w:w="2943" w:type="dxa"/>
          </w:tcPr>
          <w:p w:rsidR="00485F9B" w:rsidRDefault="00485F9B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485F9B" w:rsidRPr="008323A6" w:rsidRDefault="00485F9B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628" w:type="dxa"/>
          </w:tcPr>
          <w:p w:rsidR="00485F9B" w:rsidRDefault="005754E6" w:rsidP="00A0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A05C69">
              <w:rPr>
                <w:rFonts w:ascii="Times New Roman" w:hAnsi="Times New Roman"/>
                <w:sz w:val="28"/>
                <w:szCs w:val="28"/>
              </w:rPr>
              <w:t xml:space="preserve"> Камско-Устьинского муниципального района.</w:t>
            </w:r>
            <w:r w:rsidR="00485F9B" w:rsidRPr="00832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0"/>
              <w:gridCol w:w="3544"/>
            </w:tblGrid>
            <w:tr w:rsidR="00EC44D6" w:rsidTr="0080198A">
              <w:trPr>
                <w:trHeight w:val="639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EC44D6" w:rsidP="00EC44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EC44D6" w:rsidP="00EC44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  <w:r w:rsidR="00D9197A"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D9197A"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="00D9197A"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D9197A"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="00D9197A"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C44D6" w:rsidTr="0080198A">
              <w:trPr>
                <w:trHeight w:val="367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EC44D6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EC44D6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EC44D6" w:rsidTr="0080198A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EC44D6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EC44D6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</w:tr>
            <w:tr w:rsidR="00EC44D6" w:rsidTr="0080198A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EC44D6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D9197A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EC44D6"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EC44D6" w:rsidTr="0080198A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EC44D6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D9197A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EC44D6"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EC44D6" w:rsidTr="0080198A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EC44D6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D9197A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EC44D6"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EC44D6" w:rsidTr="0080198A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EC44D6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D9197A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="00EC44D6"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EC44D6" w:rsidTr="0080198A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D6" w:rsidRPr="0080198A" w:rsidRDefault="00D9197A" w:rsidP="00EC44D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  <w:r w:rsidR="00EC44D6" w:rsidRPr="0080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EC44D6" w:rsidRPr="0093700E" w:rsidRDefault="0093700E" w:rsidP="00A0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0E">
              <w:rPr>
                <w:rFonts w:ascii="Times New Roman" w:hAnsi="Times New Roman"/>
                <w:sz w:val="24"/>
                <w:szCs w:val="24"/>
              </w:rPr>
              <w:t xml:space="preserve">Примечание: объёмы финансирования носят прогнозный характер, и подлежат ежегодной корректировке с учётом возможностей местного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Камско-Устьинского</w:t>
            </w:r>
            <w:r w:rsidRPr="0093700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93700E" w:rsidRPr="008323A6" w:rsidRDefault="0093700E" w:rsidP="00A0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F9B" w:rsidRPr="008323A6" w:rsidTr="000537D9">
        <w:tc>
          <w:tcPr>
            <w:tcW w:w="2943" w:type="dxa"/>
          </w:tcPr>
          <w:p w:rsidR="00485F9B" w:rsidRDefault="00485F9B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485F9B" w:rsidRPr="008323A6" w:rsidRDefault="00485F9B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6628" w:type="dxa"/>
          </w:tcPr>
          <w:p w:rsidR="000161C4" w:rsidRPr="000161C4" w:rsidRDefault="000161C4" w:rsidP="0001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C4">
              <w:rPr>
                <w:rFonts w:ascii="Times New Roman" w:hAnsi="Times New Roman"/>
                <w:sz w:val="28"/>
                <w:szCs w:val="28"/>
              </w:rPr>
              <w:t xml:space="preserve">Рост эффективности муниципального управления, уровня социально-экономического развития, повышение активности в процессах противодействия  коррупции  институтов  и структур гражданского общества, в том числе: приоритет   закона как </w:t>
            </w:r>
            <w:r w:rsidRPr="000161C4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инструмента регулирования жизни в обществе и государстве;</w:t>
            </w:r>
          </w:p>
          <w:p w:rsidR="000161C4" w:rsidRPr="000161C4" w:rsidRDefault="000161C4" w:rsidP="0001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C4">
              <w:rPr>
                <w:rFonts w:ascii="Times New Roman" w:hAnsi="Times New Roman"/>
                <w:sz w:val="28"/>
                <w:szCs w:val="28"/>
              </w:rPr>
              <w:t>открытость и доступность для граждан и ор</w:t>
            </w:r>
            <w:r w:rsidR="0074024D">
              <w:rPr>
                <w:rFonts w:ascii="Times New Roman" w:hAnsi="Times New Roman"/>
                <w:sz w:val="28"/>
                <w:szCs w:val="28"/>
              </w:rPr>
              <w:t>г</w:t>
            </w:r>
            <w:r w:rsidRPr="000161C4">
              <w:rPr>
                <w:rFonts w:ascii="Times New Roman" w:hAnsi="Times New Roman"/>
                <w:sz w:val="28"/>
                <w:szCs w:val="28"/>
              </w:rPr>
              <w:t>анизаций деятельности органов местного самоуправления, упрочение их связи с гражданским обществом;</w:t>
            </w:r>
          </w:p>
          <w:p w:rsidR="000161C4" w:rsidRPr="000161C4" w:rsidRDefault="000161C4" w:rsidP="0001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C4">
              <w:rPr>
                <w:rFonts w:ascii="Times New Roman" w:hAnsi="Times New Roman"/>
                <w:sz w:val="28"/>
                <w:szCs w:val="28"/>
              </w:rPr>
              <w:t>повышение доверия граждан к органам местного самоуправления;</w:t>
            </w:r>
          </w:p>
          <w:p w:rsidR="000161C4" w:rsidRPr="000161C4" w:rsidRDefault="000161C4" w:rsidP="0001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C4">
              <w:rPr>
                <w:rFonts w:ascii="Times New Roman" w:hAnsi="Times New Roman"/>
                <w:sz w:val="28"/>
                <w:szCs w:val="28"/>
              </w:rPr>
              <w:t>повышение инвестиционной привлекательности района, развитие и укрепление институтов гражданского общества;</w:t>
            </w:r>
          </w:p>
          <w:p w:rsidR="000161C4" w:rsidRPr="000161C4" w:rsidRDefault="000161C4" w:rsidP="0001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C4">
              <w:rPr>
                <w:rFonts w:ascii="Times New Roman" w:hAnsi="Times New Roman"/>
                <w:sz w:val="28"/>
                <w:szCs w:val="28"/>
              </w:rPr>
              <w:t>реализация  конкурентных  механизмов  в экономической сфере;</w:t>
            </w:r>
          </w:p>
          <w:p w:rsidR="000161C4" w:rsidRPr="000161C4" w:rsidRDefault="000161C4" w:rsidP="0001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C4">
              <w:rPr>
                <w:rFonts w:ascii="Times New Roman" w:hAnsi="Times New Roman"/>
                <w:sz w:val="28"/>
                <w:szCs w:val="28"/>
              </w:rPr>
              <w:t>снижение издержек ведения бизнеса и повышение уровня конкуренции в районе;</w:t>
            </w:r>
          </w:p>
          <w:p w:rsidR="000161C4" w:rsidRPr="000161C4" w:rsidRDefault="000161C4" w:rsidP="0001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C4">
              <w:rPr>
                <w:rFonts w:ascii="Times New Roman" w:hAnsi="Times New Roman"/>
                <w:sz w:val="28"/>
                <w:szCs w:val="28"/>
              </w:rPr>
              <w:t>увеличение доли открытых торгов, торгов в форме электронного аукциона   по корпоративным закупкам;</w:t>
            </w:r>
          </w:p>
          <w:p w:rsidR="00485F9B" w:rsidRDefault="000161C4" w:rsidP="0001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C4">
              <w:rPr>
                <w:rFonts w:ascii="Times New Roman" w:hAnsi="Times New Roman"/>
                <w:sz w:val="28"/>
                <w:szCs w:val="28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</w:t>
            </w:r>
            <w:r w:rsidR="004B00C8">
              <w:rPr>
                <w:rFonts w:ascii="Times New Roman" w:hAnsi="Times New Roman"/>
                <w:sz w:val="28"/>
                <w:szCs w:val="28"/>
              </w:rPr>
              <w:t>тоимости заключенных контрактов;</w:t>
            </w:r>
          </w:p>
          <w:p w:rsidR="004B00C8" w:rsidRPr="008323A6" w:rsidRDefault="004B00C8" w:rsidP="004B0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</w:t>
            </w:r>
            <w:r w:rsidRPr="004B00C8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B00C8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 w:rsidRPr="004B00C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 считающего деятельность органов местного самоуправления муниципального района подверженной   коррупционным   проявлениям (по  результатам социологического опроса).    </w:t>
            </w:r>
          </w:p>
        </w:tc>
      </w:tr>
      <w:tr w:rsidR="00485F9B" w:rsidRPr="008323A6" w:rsidTr="000537D9">
        <w:tc>
          <w:tcPr>
            <w:tcW w:w="2943" w:type="dxa"/>
          </w:tcPr>
          <w:p w:rsidR="00485F9B" w:rsidRPr="008323A6" w:rsidRDefault="00485F9B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8323A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628" w:type="dxa"/>
          </w:tcPr>
          <w:p w:rsidR="00485F9B" w:rsidRPr="008323A6" w:rsidRDefault="00485F9B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proofErr w:type="gramStart"/>
            <w:r w:rsidRPr="008323A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осуществляется  Главой </w:t>
            </w:r>
            <w:r w:rsidR="00D50DA4"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602861">
              <w:rPr>
                <w:rFonts w:ascii="Times New Roman" w:hAnsi="Times New Roman"/>
                <w:sz w:val="28"/>
                <w:szCs w:val="28"/>
              </w:rPr>
              <w:t>.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F9B" w:rsidRPr="008323A6" w:rsidRDefault="00485F9B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В ходе реализации Программы ежегодно уточняются целевые показатели по мероприятиям, механизм реализации Программы, состав исполнителей.</w:t>
            </w:r>
          </w:p>
          <w:p w:rsidR="00485F9B" w:rsidRPr="008323A6" w:rsidRDefault="00485F9B" w:rsidP="00D50D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Непосредственный </w:t>
            </w:r>
            <w:proofErr w:type="gramStart"/>
            <w:r w:rsidRPr="008323A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осуществляют заместители председателя комиссии по </w:t>
            </w:r>
            <w:r w:rsidR="00D50DA4">
              <w:rPr>
                <w:rFonts w:ascii="Times New Roman" w:hAnsi="Times New Roman"/>
                <w:sz w:val="28"/>
                <w:szCs w:val="28"/>
              </w:rPr>
              <w:t>противодействию коррупции в Камско-Устьинском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Республики Татарстан – руководитель исполнительного комитета </w:t>
            </w:r>
            <w:r w:rsidR="00D50DA4"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она,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 Совета </w:t>
            </w:r>
            <w:r w:rsidR="00D50DA4"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20EB4" w:rsidRDefault="00620EB4" w:rsidP="00620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20EB4" w:rsidRDefault="00620EB4" w:rsidP="00620E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ВВЕДЕНИЕ</w:t>
      </w:r>
    </w:p>
    <w:p w:rsidR="008E3EC1" w:rsidRDefault="00620EB4" w:rsidP="00006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4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Настоящая </w:t>
      </w:r>
      <w:r w:rsidR="00417D04">
        <w:rPr>
          <w:rFonts w:ascii="Times New Roman" w:hAnsi="Times New Roman"/>
          <w:sz w:val="28"/>
          <w:szCs w:val="28"/>
        </w:rPr>
        <w:t xml:space="preserve">Антикоррупционная </w:t>
      </w:r>
      <w:r>
        <w:rPr>
          <w:rFonts w:ascii="Times New Roman" w:hAnsi="Times New Roman"/>
          <w:sz w:val="28"/>
          <w:szCs w:val="28"/>
        </w:rPr>
        <w:t>Программа разработана в</w:t>
      </w:r>
      <w:r w:rsidR="00417D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7D04">
        <w:rPr>
          <w:rFonts w:ascii="Times New Roman" w:hAnsi="Times New Roman"/>
          <w:sz w:val="28"/>
          <w:szCs w:val="28"/>
        </w:rPr>
        <w:t>исполнение ст.9</w:t>
      </w:r>
      <w:r>
        <w:rPr>
          <w:rFonts w:ascii="Times New Roman" w:hAnsi="Times New Roman"/>
          <w:sz w:val="28"/>
          <w:szCs w:val="28"/>
        </w:rPr>
        <w:t xml:space="preserve">  Закон</w:t>
      </w:r>
      <w:r w:rsidR="00417D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Татарстан от 04.05.2006 № 34 – ФЗ «О противодействии коррупции в Республики Татарстан»</w:t>
      </w:r>
      <w:r w:rsidR="00417D04">
        <w:rPr>
          <w:rFonts w:ascii="Times New Roman" w:hAnsi="Times New Roman"/>
          <w:sz w:val="28"/>
          <w:szCs w:val="28"/>
        </w:rPr>
        <w:t xml:space="preserve"> и в соответствии с государственной программой «Реализация антикоррупционной политики Республики Татарстан </w:t>
      </w:r>
      <w:r w:rsidR="005754E6">
        <w:rPr>
          <w:rFonts w:ascii="Times New Roman" w:hAnsi="Times New Roman"/>
          <w:sz w:val="28"/>
          <w:szCs w:val="28"/>
        </w:rPr>
        <w:t>на 2015-2020 годы», утвержденной</w:t>
      </w:r>
      <w:r w:rsidR="00417D04">
        <w:rPr>
          <w:rFonts w:ascii="Times New Roman" w:hAnsi="Times New Roman"/>
          <w:sz w:val="28"/>
          <w:szCs w:val="28"/>
        </w:rPr>
        <w:t xml:space="preserve"> постановлением Кабинета Министров Республики Татарстан от 19.07.2014 № 512.   </w:t>
      </w:r>
      <w:r w:rsidR="000065C1" w:rsidRPr="000065C1">
        <w:rPr>
          <w:rFonts w:ascii="Times New Roman" w:hAnsi="Times New Roman"/>
          <w:sz w:val="28"/>
          <w:szCs w:val="28"/>
        </w:rPr>
        <w:t xml:space="preserve">     </w:t>
      </w:r>
      <w:r w:rsidR="000065C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0065C1" w:rsidRPr="000065C1" w:rsidRDefault="008E3EC1" w:rsidP="00006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4C4B">
        <w:rPr>
          <w:rFonts w:ascii="Times New Roman" w:hAnsi="Times New Roman"/>
          <w:sz w:val="28"/>
          <w:szCs w:val="28"/>
        </w:rPr>
        <w:t xml:space="preserve"> </w:t>
      </w:r>
      <w:r w:rsidR="000065C1" w:rsidRPr="000065C1">
        <w:rPr>
          <w:rFonts w:ascii="Times New Roman" w:hAnsi="Times New Roman"/>
          <w:sz w:val="28"/>
          <w:szCs w:val="28"/>
        </w:rPr>
        <w:t xml:space="preserve">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предупреждение коррупции, достижение наибольшей эффективности мер пресечения, ответственности и возмещения вреда, причиненного коррупционными правонарушениями.</w:t>
      </w:r>
    </w:p>
    <w:p w:rsidR="000065C1" w:rsidRDefault="000065C1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20EB4" w:rsidRPr="000450CF" w:rsidRDefault="00620EB4" w:rsidP="00620EB4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50CF">
        <w:rPr>
          <w:rFonts w:ascii="Times New Roman" w:hAnsi="Times New Roman"/>
          <w:sz w:val="28"/>
          <w:szCs w:val="28"/>
        </w:rPr>
        <w:t>ХАРАКТЕРИСТИКА ПРОБЛЕМ, НА РЕШЕНИЕ КОТОРЫХ НАПРАВЛЕНА ПРОГРАММА, ПУТИ ИХ РЕШЕНИЯ</w:t>
      </w: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4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34C4B">
        <w:rPr>
          <w:rFonts w:ascii="Times New Roman" w:hAnsi="Times New Roman"/>
          <w:sz w:val="28"/>
          <w:szCs w:val="28"/>
        </w:rPr>
        <w:t xml:space="preserve"> </w:t>
      </w:r>
      <w:r w:rsidR="00682027">
        <w:rPr>
          <w:rFonts w:ascii="Times New Roman" w:hAnsi="Times New Roman"/>
          <w:sz w:val="28"/>
          <w:szCs w:val="28"/>
        </w:rP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</w:t>
      </w:r>
      <w:r w:rsidR="00234C4B">
        <w:rPr>
          <w:rFonts w:ascii="Times New Roman" w:hAnsi="Times New Roman"/>
          <w:sz w:val="28"/>
          <w:szCs w:val="28"/>
        </w:rPr>
        <w:t>тствует росту благосостояния населения, становлению развитого гражданского общества.</w:t>
      </w:r>
    </w:p>
    <w:p w:rsidR="00102159" w:rsidRDefault="00234C4B" w:rsidP="0010215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связи с появлением вышеуказанных проблем п</w:t>
      </w:r>
      <w:r w:rsidR="00102159" w:rsidRPr="00102159">
        <w:rPr>
          <w:rFonts w:ascii="Times New Roman" w:hAnsi="Times New Roman"/>
          <w:sz w:val="28"/>
          <w:szCs w:val="28"/>
        </w:rPr>
        <w:t>оследние годы характеризуются активизацией в республике мер по проти</w:t>
      </w:r>
      <w:r w:rsidR="00102159" w:rsidRPr="00102159">
        <w:rPr>
          <w:rFonts w:ascii="Times New Roman" w:hAnsi="Times New Roman"/>
          <w:sz w:val="28"/>
          <w:szCs w:val="28"/>
        </w:rPr>
        <w:softHyphen/>
        <w:t>водействию коррупции, совершенствованием нормотворческой и правопримени</w:t>
      </w:r>
      <w:r w:rsidR="00102159" w:rsidRPr="00102159">
        <w:rPr>
          <w:rFonts w:ascii="Times New Roman" w:hAnsi="Times New Roman"/>
          <w:sz w:val="28"/>
          <w:szCs w:val="28"/>
        </w:rPr>
        <w:softHyphen/>
        <w:t>тельной работы на республиканском, ведомственном и муниципальном уровнях. Проводилась работа по совершенствованию общественных отношений в сфере про</w:t>
      </w:r>
      <w:r w:rsidR="00102159" w:rsidRPr="00102159">
        <w:rPr>
          <w:rFonts w:ascii="Times New Roman" w:hAnsi="Times New Roman"/>
          <w:sz w:val="28"/>
          <w:szCs w:val="28"/>
        </w:rPr>
        <w:softHyphen/>
        <w:t>тиводействия коррупции и их изменению в связи с принятием Федерального закона «О противодействии коррупции» и изданием в его исполнение указов, распоряжений Президента Российской Федерации, постановлений, распоряжений Правительства Российской Федерации.</w:t>
      </w:r>
    </w:p>
    <w:p w:rsidR="001E534A" w:rsidRPr="00102159" w:rsidRDefault="001E534A" w:rsidP="0010215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02159" w:rsidRDefault="00102159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B4" w:rsidRDefault="00620EB4" w:rsidP="00620EB4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50CF">
        <w:rPr>
          <w:rFonts w:ascii="Times New Roman" w:hAnsi="Times New Roman"/>
          <w:sz w:val="28"/>
          <w:szCs w:val="28"/>
        </w:rPr>
        <w:t>ОСНОВНЫЕ ЦЕЛИ И ЗАДАЧИ, МЕХАНИЗМ РЕАЛИЗАЦИИ ПРОГРАММЫ</w:t>
      </w:r>
    </w:p>
    <w:p w:rsidR="00620EB4" w:rsidRDefault="00620EB4" w:rsidP="00A12A5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Программы – </w:t>
      </w:r>
      <w:r w:rsidR="00000818">
        <w:rPr>
          <w:rFonts w:ascii="Times New Roman" w:hAnsi="Times New Roman"/>
          <w:sz w:val="28"/>
          <w:szCs w:val="28"/>
        </w:rPr>
        <w:t xml:space="preserve">выявление и устранение причин коррупции (профилактика коррупции), противодействие </w:t>
      </w:r>
      <w:proofErr w:type="gramStart"/>
      <w:r w:rsidR="00000818">
        <w:rPr>
          <w:rFonts w:ascii="Times New Roman" w:hAnsi="Times New Roman"/>
          <w:sz w:val="28"/>
          <w:szCs w:val="28"/>
        </w:rPr>
        <w:t>условиям</w:t>
      </w:r>
      <w:proofErr w:type="gramEnd"/>
      <w:r w:rsidR="00000818">
        <w:rPr>
          <w:rFonts w:ascii="Times New Roman" w:hAnsi="Times New Roman"/>
          <w:sz w:val="28"/>
          <w:szCs w:val="28"/>
        </w:rPr>
        <w:t xml:space="preserve"> способствующим ее проявлениям, формирование в обществе нетерпимого отношения к коррупции.</w:t>
      </w:r>
    </w:p>
    <w:p w:rsidR="00620EB4" w:rsidRDefault="00BF1B16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00818">
        <w:rPr>
          <w:rFonts w:ascii="Times New Roman" w:hAnsi="Times New Roman"/>
          <w:sz w:val="28"/>
          <w:szCs w:val="28"/>
        </w:rPr>
        <w:t>Для достижения целей Программы требуется решение следующих задач</w:t>
      </w:r>
      <w:r w:rsidR="00620EB4">
        <w:rPr>
          <w:rFonts w:ascii="Times New Roman" w:hAnsi="Times New Roman"/>
          <w:sz w:val="28"/>
          <w:szCs w:val="28"/>
        </w:rPr>
        <w:t>:</w:t>
      </w:r>
    </w:p>
    <w:p w:rsidR="005335BE" w:rsidRPr="006206DC" w:rsidRDefault="005335BE" w:rsidP="00533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37ED">
        <w:rPr>
          <w:rFonts w:ascii="Times New Roman" w:hAnsi="Times New Roman" w:cs="Times New Roman"/>
          <w:sz w:val="28"/>
          <w:szCs w:val="28"/>
        </w:rPr>
        <w:t xml:space="preserve">редупреждение  коррупционных проявлений  во  всех  сферах деятельности муниципальных  и  общественных институтов    в </w:t>
      </w:r>
      <w:r>
        <w:rPr>
          <w:rFonts w:ascii="Times New Roman" w:hAnsi="Times New Roman" w:cs="Times New Roman"/>
          <w:sz w:val="28"/>
          <w:szCs w:val="28"/>
        </w:rPr>
        <w:t>Камско-Устьинском</w:t>
      </w:r>
      <w:r w:rsidRPr="003837ED">
        <w:rPr>
          <w:rFonts w:ascii="Times New Roman" w:hAnsi="Times New Roman" w:cs="Times New Roman"/>
          <w:sz w:val="28"/>
          <w:szCs w:val="28"/>
        </w:rPr>
        <w:t xml:space="preserve"> муниципальном районе, устранение  причин  ее  возникновения  путем повышения эффективности  координации антикоррупционной деятельности,  органов  местного самоуправления  и  инс</w:t>
      </w:r>
      <w:r w:rsidR="0036063A">
        <w:rPr>
          <w:rFonts w:ascii="Times New Roman" w:hAnsi="Times New Roman" w:cs="Times New Roman"/>
          <w:sz w:val="28"/>
          <w:szCs w:val="28"/>
        </w:rPr>
        <w:t>титутов   гражданского общества;</w:t>
      </w: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инструментов и механизмов противодействия коррупции;</w:t>
      </w: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063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повышение эффективности использования  муниципального имущества;</w:t>
      </w: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последовательное снижение административного давления на предпринимательство (бизнес);</w:t>
      </w:r>
    </w:p>
    <w:p w:rsidR="0036063A" w:rsidRDefault="0036063A" w:rsidP="003606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36063A">
        <w:rPr>
          <w:rFonts w:ascii="Times New Roman" w:hAnsi="Times New Roman"/>
          <w:sz w:val="28"/>
          <w:szCs w:val="28"/>
        </w:rPr>
        <w:t>обеспечение защиты прав и законных интересов граждан, общества от</w:t>
      </w:r>
      <w:r w:rsidR="00BC6F0C">
        <w:rPr>
          <w:rFonts w:ascii="Times New Roman" w:hAnsi="Times New Roman"/>
          <w:sz w:val="28"/>
          <w:szCs w:val="28"/>
        </w:rPr>
        <w:t xml:space="preserve"> угроз, связанных с коррупцией;</w:t>
      </w:r>
    </w:p>
    <w:p w:rsidR="00BC6F0C" w:rsidRPr="0036063A" w:rsidRDefault="00BC6F0C" w:rsidP="003606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6F0C">
        <w:rPr>
          <w:rFonts w:ascii="Times New Roman" w:hAnsi="Times New Roman"/>
          <w:sz w:val="28"/>
          <w:szCs w:val="28"/>
        </w:rPr>
        <w:t xml:space="preserve">активизация антикоррупционного обучения, антикоррупционной пропаганды, вовлечение кадровых, материальных, информационных и других ресурсов гражданского общества </w:t>
      </w:r>
      <w:r>
        <w:rPr>
          <w:rFonts w:ascii="Times New Roman" w:hAnsi="Times New Roman"/>
          <w:sz w:val="28"/>
          <w:szCs w:val="28"/>
        </w:rPr>
        <w:t>в противодействие коррупции.</w:t>
      </w:r>
    </w:p>
    <w:p w:rsidR="0036063A" w:rsidRDefault="0036063A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B4" w:rsidRDefault="00B61AB9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0EB4">
        <w:rPr>
          <w:rFonts w:ascii="Times New Roman" w:hAnsi="Times New Roman"/>
          <w:sz w:val="28"/>
          <w:szCs w:val="28"/>
        </w:rPr>
        <w:t>В решении обозначенных выше задач предусматрива</w:t>
      </w:r>
      <w:r w:rsidR="00000818">
        <w:rPr>
          <w:rFonts w:ascii="Times New Roman" w:hAnsi="Times New Roman"/>
          <w:sz w:val="28"/>
          <w:szCs w:val="28"/>
        </w:rPr>
        <w:t>е</w:t>
      </w:r>
      <w:r w:rsidR="00620EB4">
        <w:rPr>
          <w:rFonts w:ascii="Times New Roman" w:hAnsi="Times New Roman"/>
          <w:sz w:val="28"/>
          <w:szCs w:val="28"/>
        </w:rPr>
        <w:t xml:space="preserve">тся </w:t>
      </w:r>
      <w:r w:rsidR="00000818">
        <w:rPr>
          <w:rFonts w:ascii="Times New Roman" w:hAnsi="Times New Roman"/>
          <w:sz w:val="28"/>
          <w:szCs w:val="28"/>
        </w:rPr>
        <w:t>деятельность по следующим направлениям</w:t>
      </w:r>
      <w:r w:rsidR="00620EB4">
        <w:rPr>
          <w:rFonts w:ascii="Times New Roman" w:hAnsi="Times New Roman"/>
          <w:sz w:val="28"/>
          <w:szCs w:val="28"/>
        </w:rPr>
        <w:t>:</w:t>
      </w: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1AB9">
        <w:rPr>
          <w:rFonts w:ascii="Times New Roman" w:hAnsi="Times New Roman"/>
          <w:sz w:val="28"/>
          <w:szCs w:val="28"/>
        </w:rPr>
        <w:t xml:space="preserve">   </w:t>
      </w:r>
      <w:r w:rsidR="001E534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нормативно правовых актов органов местного самоуп</w:t>
      </w:r>
      <w:r w:rsidR="00C37B22">
        <w:rPr>
          <w:rFonts w:ascii="Times New Roman" w:hAnsi="Times New Roman"/>
          <w:sz w:val="28"/>
          <w:szCs w:val="28"/>
        </w:rPr>
        <w:t>равления в сфере противодействия</w:t>
      </w:r>
      <w:r>
        <w:rPr>
          <w:rFonts w:ascii="Times New Roman" w:hAnsi="Times New Roman"/>
          <w:sz w:val="28"/>
          <w:szCs w:val="28"/>
        </w:rPr>
        <w:t xml:space="preserve"> коррупции, быстрое и эффективное устранение пробелов нормативно – правового регулирования;</w:t>
      </w: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1A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совершенствование системы проведения антикоррупционной экспертизы нормативно правовых актов и их проектов;</w:t>
      </w: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1A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совершенствование системы переподготовки и повышения квалификации муниципальных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обязательствах имущественного характера муниципальных служащих, их супругов и несовершеннолетних детей;</w:t>
      </w: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1A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ежегодное проведение проверок достоверности представленных сведений о доходах, об имуществе и обязательств имущественного характера муниципальных служащих, их супругов и несовершеннолетних детей;</w:t>
      </w: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1A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правонарушений;</w:t>
      </w: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61A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дальнейшее совершенствование организации деятельности по размещению  муниципальных заказов;</w:t>
      </w:r>
    </w:p>
    <w:p w:rsidR="00620EB4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1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усиление роли   средств массовой информации в правовом просвещении населения в области противодействия коррупции;</w:t>
      </w:r>
    </w:p>
    <w:p w:rsidR="005702FE" w:rsidRDefault="00620EB4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1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уровня вовлеченности институтов гражданского общества в реализ</w:t>
      </w:r>
      <w:r w:rsidR="005702FE">
        <w:rPr>
          <w:rFonts w:ascii="Times New Roman" w:hAnsi="Times New Roman"/>
          <w:sz w:val="28"/>
          <w:szCs w:val="28"/>
        </w:rPr>
        <w:t>ацию антикоррупционной политики;</w:t>
      </w:r>
    </w:p>
    <w:p w:rsidR="00620EB4" w:rsidRPr="00864F7A" w:rsidRDefault="005702FE" w:rsidP="00620E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702FE">
        <w:rPr>
          <w:rFonts w:ascii="Times New Roman" w:hAnsi="Times New Roman"/>
          <w:sz w:val="28"/>
          <w:szCs w:val="28"/>
        </w:rPr>
        <w:t>формирование нетерпимости по отношению к </w:t>
      </w:r>
      <w:proofErr w:type="spellStart"/>
      <w:r w:rsidRPr="005702FE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5702FE">
        <w:rPr>
          <w:rFonts w:ascii="Times New Roman" w:hAnsi="Times New Roman"/>
          <w:sz w:val="28"/>
          <w:szCs w:val="28"/>
        </w:rPr>
        <w:t xml:space="preserve"> действиям</w:t>
      </w:r>
      <w:r w:rsidR="0074201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620EB4">
        <w:rPr>
          <w:rFonts w:ascii="Times New Roman" w:hAnsi="Times New Roman"/>
          <w:sz w:val="28"/>
          <w:szCs w:val="28"/>
        </w:rPr>
        <w:t xml:space="preserve"> </w:t>
      </w: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</w:pPr>
    </w:p>
    <w:p w:rsidR="001230FB" w:rsidRDefault="001230FB" w:rsidP="00620EB4">
      <w:pPr>
        <w:jc w:val="center"/>
        <w:rPr>
          <w:rFonts w:ascii="Times New Roman" w:hAnsi="Times New Roman"/>
          <w:sz w:val="28"/>
          <w:szCs w:val="28"/>
        </w:rPr>
        <w:sectPr w:rsidR="001230FB" w:rsidSect="00123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EB4" w:rsidRDefault="005702FE" w:rsidP="00620E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00818">
        <w:rPr>
          <w:rFonts w:ascii="Times New Roman" w:hAnsi="Times New Roman"/>
          <w:sz w:val="28"/>
          <w:szCs w:val="28"/>
        </w:rPr>
        <w:t>МЕРОПРИЯТИЯ ПРОВОДИМЫЕ В РАМКАХ АНТИКОРРУПЦИОННОЙ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8"/>
        <w:gridCol w:w="3241"/>
        <w:gridCol w:w="200"/>
        <w:gridCol w:w="1555"/>
        <w:gridCol w:w="146"/>
        <w:gridCol w:w="142"/>
        <w:gridCol w:w="2202"/>
        <w:gridCol w:w="66"/>
        <w:gridCol w:w="142"/>
        <w:gridCol w:w="879"/>
        <w:gridCol w:w="1087"/>
        <w:gridCol w:w="1087"/>
        <w:gridCol w:w="1087"/>
        <w:gridCol w:w="1087"/>
        <w:gridCol w:w="1087"/>
      </w:tblGrid>
      <w:tr w:rsidR="00271163" w:rsidRPr="008323A6" w:rsidTr="00270FDC">
        <w:trPr>
          <w:trHeight w:val="360"/>
        </w:trPr>
        <w:tc>
          <w:tcPr>
            <w:tcW w:w="778" w:type="dxa"/>
            <w:vMerge w:val="restart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323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23A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41" w:type="dxa"/>
            <w:vMerge w:val="restart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</w:tc>
        <w:tc>
          <w:tcPr>
            <w:tcW w:w="1755" w:type="dxa"/>
            <w:gridSpan w:val="2"/>
            <w:vMerge w:val="restart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90" w:type="dxa"/>
            <w:gridSpan w:val="3"/>
            <w:vMerge w:val="restart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сполнители</w:t>
            </w:r>
          </w:p>
        </w:tc>
        <w:tc>
          <w:tcPr>
            <w:tcW w:w="6522" w:type="dxa"/>
            <w:gridSpan w:val="8"/>
          </w:tcPr>
          <w:p w:rsidR="00271163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E84D5E" w:rsidRPr="008323A6" w:rsidTr="00270FDC">
        <w:trPr>
          <w:trHeight w:val="360"/>
        </w:trPr>
        <w:tc>
          <w:tcPr>
            <w:tcW w:w="778" w:type="dxa"/>
            <w:vMerge/>
          </w:tcPr>
          <w:p w:rsidR="00E84D5E" w:rsidRPr="008323A6" w:rsidRDefault="00E84D5E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E84D5E" w:rsidRDefault="00E84D5E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Merge/>
          </w:tcPr>
          <w:p w:rsidR="00E84D5E" w:rsidRPr="008323A6" w:rsidRDefault="00E84D5E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vMerge/>
          </w:tcPr>
          <w:p w:rsidR="00E84D5E" w:rsidRDefault="00E84D5E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:rsidR="00E84D5E" w:rsidRDefault="00E84D5E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087" w:type="dxa"/>
          </w:tcPr>
          <w:p w:rsidR="00E84D5E" w:rsidRDefault="00E84D5E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087" w:type="dxa"/>
          </w:tcPr>
          <w:p w:rsidR="00E84D5E" w:rsidRDefault="00E84D5E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087" w:type="dxa"/>
          </w:tcPr>
          <w:p w:rsidR="00E84D5E" w:rsidRDefault="00E84D5E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87" w:type="dxa"/>
          </w:tcPr>
          <w:p w:rsidR="00E84D5E" w:rsidRDefault="00E84D5E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87" w:type="dxa"/>
          </w:tcPr>
          <w:p w:rsidR="00E84D5E" w:rsidRDefault="00E84D5E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  <w:gridSpan w:val="8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1163" w:rsidRPr="008323A6" w:rsidTr="00270FDC">
        <w:tc>
          <w:tcPr>
            <w:tcW w:w="14786" w:type="dxa"/>
            <w:gridSpan w:val="15"/>
          </w:tcPr>
          <w:p w:rsidR="00271163" w:rsidRPr="00271163" w:rsidRDefault="00271163" w:rsidP="0027116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163">
              <w:rPr>
                <w:rFonts w:ascii="Times New Roman" w:hAnsi="Times New Roman"/>
                <w:sz w:val="28"/>
                <w:szCs w:val="28"/>
              </w:rPr>
              <w:t>Нормативно – правовое и организационное обеспечение антикоррупционной деятельности.</w:t>
            </w:r>
          </w:p>
        </w:tc>
      </w:tr>
      <w:tr w:rsidR="00271163" w:rsidRPr="008323A6" w:rsidTr="00722C27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41" w:type="dxa"/>
            <w:gridSpan w:val="2"/>
          </w:tcPr>
          <w:p w:rsidR="00271163" w:rsidRDefault="00271163" w:rsidP="009C37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47E89">
              <w:rPr>
                <w:sz w:val="28"/>
                <w:szCs w:val="28"/>
              </w:rPr>
              <w:t xml:space="preserve">   </w:t>
            </w:r>
            <w:r w:rsidRPr="00B47E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Разработка   норматив</w:t>
            </w:r>
            <w:r w:rsidRPr="00B47E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ных правовых актов и вне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сение изменений в законо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дательные  и  иные  норма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тивные     правовые    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Камско-Устьинского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о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противодействии     корруп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ции,   муниципальные   нор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мативные правовые акты во исполнение    федерального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законодательства и на ос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нове   обобщения   практики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применения    действующих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антикоррупционных норм.  </w:t>
            </w:r>
          </w:p>
          <w:p w:rsidR="00722C27" w:rsidRDefault="00722C27" w:rsidP="009C37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22C27" w:rsidRDefault="00722C27" w:rsidP="009C37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22C27" w:rsidRDefault="00722C27" w:rsidP="009C37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22C27" w:rsidRPr="00B47E89" w:rsidRDefault="00722C27" w:rsidP="009C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02" w:type="dxa"/>
          </w:tcPr>
          <w:p w:rsidR="00271163" w:rsidRPr="008323A6" w:rsidRDefault="00271163" w:rsidP="009B73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r>
              <w:rPr>
                <w:rFonts w:ascii="Times New Roman" w:hAnsi="Times New Roman"/>
                <w:sz w:val="28"/>
                <w:szCs w:val="28"/>
              </w:rPr>
              <w:t>по противодействию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коррупци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Камско-Устьинском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087" w:type="dxa"/>
            <w:gridSpan w:val="3"/>
          </w:tcPr>
          <w:p w:rsidR="00271163" w:rsidRPr="008323A6" w:rsidRDefault="00271163" w:rsidP="009B73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9B73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9B73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9B73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9B73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9B73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722C27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441" w:type="dxa"/>
            <w:gridSpan w:val="2"/>
          </w:tcPr>
          <w:p w:rsidR="00271163" w:rsidRPr="00B47E89" w:rsidRDefault="00271163" w:rsidP="004D6962">
            <w:pPr>
              <w:shd w:val="clear" w:color="auto" w:fill="FFFFFF"/>
              <w:tabs>
                <w:tab w:val="left" w:pos="1043"/>
              </w:tabs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Действенное функцио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нирование    подразделений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органов      местного самоуправления по профи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лактике   коррупционных   </w:t>
            </w:r>
            <w:r w:rsidRPr="00B47E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иных</w:t>
            </w:r>
            <w:r w:rsidR="004D69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правонарушений</w:t>
            </w:r>
            <w:r w:rsidR="004D69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(должностных лиц кадро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вых служб, ответственных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 работу по профилактике 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коррупционных и иных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правонарушений (с осво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бождением от иных функ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ций, не относящихся к ан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тикоррупционной работе)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соответствии с указами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Президента Российской Федерации от 21 сентября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2009 года № 1065 и Прези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271163" w:rsidRPr="00B47E89" w:rsidRDefault="00271163" w:rsidP="004D6962">
            <w:pPr>
              <w:shd w:val="clear" w:color="auto" w:fill="FFFFFF"/>
              <w:spacing w:line="240" w:lineRule="auto"/>
              <w:ind w:left="67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Республики Татар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стан от 1 ноября 2010 года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УП-711, соблюдение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принципа стабильности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кадров, осуществляющих </w:t>
            </w:r>
            <w:r w:rsidRPr="003A05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вышеуказанные функции</w:t>
            </w:r>
          </w:p>
        </w:tc>
        <w:tc>
          <w:tcPr>
            <w:tcW w:w="1843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02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5EC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в Камско-Устьинском муниципальном районе</w:t>
            </w:r>
          </w:p>
        </w:tc>
        <w:tc>
          <w:tcPr>
            <w:tcW w:w="1087" w:type="dxa"/>
            <w:gridSpan w:val="3"/>
          </w:tcPr>
          <w:p w:rsidR="00271163" w:rsidRPr="003A05EC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3A05EC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3A05EC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3A05EC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3A05EC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3A05EC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722C27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41" w:type="dxa"/>
            <w:gridSpan w:val="2"/>
          </w:tcPr>
          <w:p w:rsidR="00271163" w:rsidRDefault="00271163" w:rsidP="0030111D">
            <w:pPr>
              <w:shd w:val="clear" w:color="auto" w:fill="FFFFFF"/>
              <w:tabs>
                <w:tab w:val="left" w:leader="underscore" w:pos="2516"/>
              </w:tabs>
              <w:spacing w:before="1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</w:t>
            </w:r>
            <w:r w:rsidRPr="00B47E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облю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дением требований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законо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дательства о государствен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ной 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службе, о противодействии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коррупции проверки достоверности и полноты</w:t>
            </w:r>
            <w:r w:rsidR="003011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сведе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ний о доходах, расходах, об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 и </w:t>
            </w:r>
            <w:proofErr w:type="spellStart"/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proofErr w:type="gramStart"/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gramEnd"/>
            <w:r w:rsidRPr="00B47E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ствах</w:t>
            </w:r>
            <w:proofErr w:type="spellEnd"/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имущественного ха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рактера муниципальных служащих,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своих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супруги (супруга)и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несо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вершеннолетних детей,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представляемых: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муни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ципальными служащими;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лицами, замещающими  муници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пальные должности.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Информирование органов</w:t>
            </w:r>
            <w:r w:rsidR="003011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Прокуратуры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наруше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ниях, </w:t>
            </w:r>
            <w:r w:rsidR="003011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ыявленных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ходе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15A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проверок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722C27" w:rsidRPr="00B47E89" w:rsidRDefault="00722C27" w:rsidP="0030111D">
            <w:pPr>
              <w:shd w:val="clear" w:color="auto" w:fill="FFFFFF"/>
              <w:tabs>
                <w:tab w:val="left" w:leader="underscore" w:pos="2516"/>
              </w:tabs>
              <w:spacing w:before="1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02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DD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в Камско-Устьинском муниципальном районе</w:t>
            </w:r>
          </w:p>
        </w:tc>
        <w:tc>
          <w:tcPr>
            <w:tcW w:w="1087" w:type="dxa"/>
            <w:gridSpan w:val="3"/>
          </w:tcPr>
          <w:p w:rsidR="00271163" w:rsidRPr="00FA51D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FA51D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FA51D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FA51D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FA51D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FA51D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722C27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441" w:type="dxa"/>
            <w:gridSpan w:val="2"/>
          </w:tcPr>
          <w:p w:rsidR="00271163" w:rsidRPr="00B47E89" w:rsidRDefault="00271163" w:rsidP="0005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проверок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соблюдения муни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ципальными служащими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ограничений и запретов,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 xml:space="preserve">предусмотренных законодательством о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</w:t>
            </w:r>
            <w:r w:rsidRPr="00FA51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ной службе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02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3A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правонарушений </w:t>
            </w:r>
          </w:p>
        </w:tc>
        <w:tc>
          <w:tcPr>
            <w:tcW w:w="1087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722C27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41" w:type="dxa"/>
            <w:gridSpan w:val="2"/>
          </w:tcPr>
          <w:p w:rsidR="00271163" w:rsidRPr="00FA51DD" w:rsidRDefault="00271163" w:rsidP="00301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проверок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информации о наличии или</w:t>
            </w:r>
            <w:r w:rsidR="003011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возможности возникновения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конфликта интересов у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пального служащего,</w:t>
            </w:r>
            <w:r w:rsidR="004D69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поступающей представителю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нанимателя в установлен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softHyphen/>
              <w:t>ном   законодательством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51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порядке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02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3A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правонарушений </w:t>
            </w:r>
          </w:p>
        </w:tc>
        <w:tc>
          <w:tcPr>
            <w:tcW w:w="1087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722C27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441" w:type="dxa"/>
            <w:gridSpan w:val="2"/>
          </w:tcPr>
          <w:p w:rsidR="00271163" w:rsidRPr="00FA51DD" w:rsidRDefault="00271163" w:rsidP="00301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 в поряд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ке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определенном предста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вителем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нанимателя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011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работодателя), проверок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сведе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ний о фактах обращения в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целях склонения 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softHyphen/>
              <w:t>го служащего к соверше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нию 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коррупционных пра</w:t>
            </w:r>
            <w:r w:rsidRPr="00FA51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вонарушений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gridSpan w:val="3"/>
          </w:tcPr>
          <w:p w:rsidR="00271163" w:rsidRPr="008323A6" w:rsidRDefault="00271163" w:rsidP="004F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2015– </w:t>
            </w:r>
            <w:r w:rsidR="004F416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02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3A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 правонарушений </w:t>
            </w:r>
          </w:p>
        </w:tc>
        <w:tc>
          <w:tcPr>
            <w:tcW w:w="1087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722C27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3441" w:type="dxa"/>
            <w:gridSpan w:val="2"/>
          </w:tcPr>
          <w:p w:rsidR="00271163" w:rsidRPr="00FA51DD" w:rsidRDefault="00271163" w:rsidP="00A071FD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Систематическое 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ведение оценки коррупци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онных рисков, возникаю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щих при реализации 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пальными служащими</w:t>
            </w:r>
            <w:r w:rsidRPr="00FA51D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функций, и внесение уточ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нений в перечни должно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стей му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 службы,  </w:t>
            </w:r>
            <w:proofErr w:type="gramStart"/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proofErr w:type="spellStart"/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мещение</w:t>
            </w:r>
            <w:proofErr w:type="spellEnd"/>
            <w:proofErr w:type="gramEnd"/>
            <w:r w:rsidRPr="00FA51DD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связано с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коррупционными рисками</w:t>
            </w:r>
          </w:p>
        </w:tc>
        <w:tc>
          <w:tcPr>
            <w:tcW w:w="1843" w:type="dxa"/>
            <w:gridSpan w:val="3"/>
          </w:tcPr>
          <w:p w:rsidR="00271163" w:rsidRPr="008323A6" w:rsidRDefault="00271163" w:rsidP="004F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2015–2020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02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3A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правонарушений </w:t>
            </w:r>
          </w:p>
        </w:tc>
        <w:tc>
          <w:tcPr>
            <w:tcW w:w="1087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722C27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441" w:type="dxa"/>
            <w:gridSpan w:val="2"/>
          </w:tcPr>
          <w:p w:rsidR="00271163" w:rsidRPr="00FA51DD" w:rsidRDefault="00271163" w:rsidP="0030111D">
            <w:pPr>
              <w:shd w:val="clear" w:color="auto" w:fill="FFFFFF"/>
              <w:tabs>
                <w:tab w:val="left" w:pos="1033"/>
              </w:tabs>
              <w:spacing w:line="240" w:lineRule="auto"/>
              <w:ind w:left="5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споль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зование в деятельности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подразделений по профи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лактике коррупционных 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иных</w:t>
            </w:r>
            <w:r w:rsidR="00301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правонарушени</w:t>
            </w:r>
            <w:r w:rsidR="00301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(должностных лиц, ответ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ственных за профилактику </w:t>
            </w:r>
            <w:r w:rsidRPr="00FA51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коррупционных и иных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правонарушений) компью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терных программ, разрабо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танных на базе специально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го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программного обеспече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ния в целях осуществления: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мониторинга и автомати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зированного анализа сведе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ний о доходах, расходах, об 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ствах имущественного ха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рактера, представляемых </w:t>
            </w:r>
            <w:r w:rsidRPr="00FA51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лицами, претендующими на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замещение должностей, включенных в соответ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ствующие перечни, и лица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ми, замещающими указан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ные должности, с</w:t>
            </w:r>
            <w:proofErr w:type="gramEnd"/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исполь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зованием баз данных о до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ходах, недвижимом имуще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стве (в том числе за рубе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жом), транспортных сред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 xml:space="preserve">ствах, счетах, кредитах, ценных бумагах; </w:t>
            </w:r>
            <w:proofErr w:type="gramStart"/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сбора, систематизации и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рассмотрения обращений 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граждан о даче согласия на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замещение в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организации должности на условиях гражданско-правового до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говора (гражданско-право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вых договоров) или на вы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полнение в данной организации работы (оказание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данной организации услуг)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условиях трудового до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говора, если отдельные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функции государственного,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(админи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стративного) управления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данной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t>вхо</w:t>
            </w:r>
            <w:r w:rsidRPr="00FA51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дили в должностные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(слу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жебные) обязанности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госу</w:t>
            </w:r>
            <w:r w:rsidRPr="00FA5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дарственного или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51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муниципального служащего</w:t>
            </w:r>
            <w:proofErr w:type="gramEnd"/>
          </w:p>
        </w:tc>
        <w:tc>
          <w:tcPr>
            <w:tcW w:w="1843" w:type="dxa"/>
            <w:gridSpan w:val="3"/>
          </w:tcPr>
          <w:p w:rsidR="00271163" w:rsidRPr="008323A6" w:rsidRDefault="00271163" w:rsidP="004F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2015–2020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02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3A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правонарушений </w:t>
            </w:r>
          </w:p>
        </w:tc>
        <w:tc>
          <w:tcPr>
            <w:tcW w:w="1087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722C27">
        <w:trPr>
          <w:trHeight w:val="2477"/>
        </w:trPr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271163" w:rsidRPr="00B47E89" w:rsidRDefault="00271163" w:rsidP="000537D9">
            <w:pPr>
              <w:shd w:val="clear" w:color="auto" w:fill="FFFFFF"/>
              <w:spacing w:line="240" w:lineRule="auto"/>
              <w:ind w:left="62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Обеспечение открыто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сти деятельности комиссий при Главе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Камско-Устьинского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муниципального района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противодействию кор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рупции, в том числе путем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вовлечения в их деятель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ность представителей об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щественных советов и дру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гих институтов граждан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163" w:rsidRPr="00B47E89" w:rsidRDefault="00271163" w:rsidP="0005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71163" w:rsidRPr="008323A6" w:rsidRDefault="00271163" w:rsidP="00270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2015–2020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3A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правонарушений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722C27">
        <w:trPr>
          <w:trHeight w:val="2430"/>
        </w:trPr>
        <w:tc>
          <w:tcPr>
            <w:tcW w:w="778" w:type="dxa"/>
            <w:tcBorders>
              <w:bottom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723322" w:rsidRDefault="00271163" w:rsidP="000537D9">
            <w:pPr>
              <w:shd w:val="clear" w:color="auto" w:fill="FFFFFF"/>
              <w:spacing w:before="5" w:line="240" w:lineRule="auto"/>
              <w:ind w:left="57" w:right="5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23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Обеспечение действен</w:t>
            </w:r>
            <w:r w:rsidRPr="00723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ного функционирования комиссий по соблюдению </w:t>
            </w:r>
            <w:r w:rsidRPr="00723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требований к служебному </w:t>
            </w:r>
            <w:r w:rsidRPr="00723322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</w:t>
            </w:r>
            <w:r w:rsidRPr="00723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муниципальных слу</w:t>
            </w:r>
            <w:r w:rsidRPr="00723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23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жащих и урегулированию </w:t>
            </w:r>
            <w:r w:rsidRPr="00723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конфликта интересов в со</w:t>
            </w:r>
            <w:r w:rsidRPr="00723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23322">
              <w:rPr>
                <w:rFonts w:ascii="Times New Roman" w:hAnsi="Times New Roman" w:cs="Times New Roman"/>
                <w:sz w:val="28"/>
                <w:szCs w:val="28"/>
              </w:rPr>
              <w:t>ответствии с установлен</w:t>
            </w:r>
            <w:r w:rsidRPr="0072332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23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ными требованиями феде</w:t>
            </w:r>
            <w:r w:rsidRPr="00723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23322">
              <w:rPr>
                <w:rFonts w:ascii="Times New Roman" w:hAnsi="Times New Roman" w:cs="Times New Roman"/>
                <w:sz w:val="28"/>
                <w:szCs w:val="28"/>
              </w:rPr>
              <w:t>рального и республикан</w:t>
            </w:r>
            <w:r w:rsidRPr="0072332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23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ского законодательства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270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23">
              <w:rPr>
                <w:rFonts w:ascii="Times New Roman" w:hAnsi="Times New Roman"/>
                <w:sz w:val="28"/>
                <w:szCs w:val="28"/>
              </w:rPr>
              <w:t>2015–2020 гг.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23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в Камско-Устьинском муниципальном районе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1163" w:rsidRPr="00177B23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177B23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177B23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177B23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177B23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177B23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722C27">
        <w:trPr>
          <w:trHeight w:val="1557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177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DF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36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Default="00271163" w:rsidP="009754CE">
            <w:pPr>
              <w:shd w:val="clear" w:color="auto" w:fill="FFFFFF"/>
              <w:spacing w:line="240" w:lineRule="auto"/>
              <w:ind w:left="72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Размещение в соответ</w:t>
            </w:r>
            <w:r w:rsidRPr="00836D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836DDF">
              <w:rPr>
                <w:rFonts w:ascii="Times New Roman" w:hAnsi="Times New Roman" w:cs="Times New Roman"/>
                <w:sz w:val="28"/>
                <w:szCs w:val="28"/>
              </w:rPr>
              <w:t xml:space="preserve">ствии с законодательством </w:t>
            </w:r>
            <w:r w:rsidRPr="00836D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официальном сайте Камско-Устьинского муниципального района све</w:t>
            </w:r>
            <w:r w:rsidRPr="00836D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дений о доходах, расходах, </w:t>
            </w:r>
            <w:r w:rsidRPr="00836DDF"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</w:t>
            </w:r>
            <w:r w:rsidRPr="00836DD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36D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ствах имущественного ха</w:t>
            </w:r>
            <w:r w:rsidRPr="00836D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836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рактера </w:t>
            </w:r>
            <w:r w:rsidRPr="00836D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муниципальных служащих </w:t>
            </w:r>
            <w:r w:rsidRPr="00836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согласно правилам, уста</w:t>
            </w:r>
            <w:r w:rsidRPr="00836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836D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новленным законодатель</w:t>
            </w:r>
            <w:r w:rsidRPr="00836D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836DDF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  <w:p w:rsidR="00722C27" w:rsidRDefault="00722C27" w:rsidP="009754CE">
            <w:pPr>
              <w:shd w:val="clear" w:color="auto" w:fill="FFFFFF"/>
              <w:spacing w:line="240" w:lineRule="auto"/>
              <w:ind w:left="72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27" w:rsidRPr="00836DDF" w:rsidRDefault="00722C27" w:rsidP="009754CE">
            <w:pPr>
              <w:shd w:val="clear" w:color="auto" w:fill="FFFFFF"/>
              <w:spacing w:line="240" w:lineRule="auto"/>
              <w:ind w:left="72" w:right="4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270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DF">
              <w:rPr>
                <w:rFonts w:ascii="Times New Roman" w:hAnsi="Times New Roman"/>
                <w:sz w:val="28"/>
                <w:szCs w:val="28"/>
              </w:rPr>
              <w:t>2015–2020 гг.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Кадровая служба организационного отдела аппарата Совета Камско-Устьинского муниципального района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116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BB1" w:rsidRPr="008323A6" w:rsidTr="00270FDC">
        <w:tc>
          <w:tcPr>
            <w:tcW w:w="14786" w:type="dxa"/>
            <w:gridSpan w:val="15"/>
          </w:tcPr>
          <w:p w:rsidR="00980BB1" w:rsidRPr="00B47E89" w:rsidRDefault="00980BB1" w:rsidP="00752A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Выявление и устранение </w:t>
            </w:r>
            <w:proofErr w:type="spellStart"/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коррупциогенных</w:t>
            </w:r>
            <w:proofErr w:type="spellEnd"/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факторов в нормативных правовых актах и проектах нормативных правовых актов посредством проведения антикоррупци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онной экспертизы проектов нормативных правовых актов, обеспечение условий для проведения независимой антикор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рупционной экспертизы</w:t>
            </w: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41" w:type="dxa"/>
          </w:tcPr>
          <w:p w:rsidR="00271163" w:rsidRPr="00B47E89" w:rsidRDefault="00271163" w:rsidP="00E07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Принятие практических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мер по организации эффек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тивного   проведения   анти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коррупционной экспертизы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нормативных         правовых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актов и их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проектов, еже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годного обобщения резуль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татов ее  проведения</w:t>
            </w:r>
          </w:p>
        </w:tc>
        <w:tc>
          <w:tcPr>
            <w:tcW w:w="1901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4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Ответственное лицо за проведение экспертизы правовых актов </w:t>
            </w:r>
          </w:p>
        </w:tc>
        <w:tc>
          <w:tcPr>
            <w:tcW w:w="1087" w:type="dxa"/>
            <w:gridSpan w:val="3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41" w:type="dxa"/>
          </w:tcPr>
          <w:p w:rsidR="00271163" w:rsidRPr="00B47E89" w:rsidRDefault="00271163" w:rsidP="0005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условий    для    проведения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независимой     антикорруп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ционной экспертизы проек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тов нормативных правовых актов</w:t>
            </w:r>
          </w:p>
        </w:tc>
        <w:tc>
          <w:tcPr>
            <w:tcW w:w="1901" w:type="dxa"/>
            <w:gridSpan w:val="3"/>
          </w:tcPr>
          <w:p w:rsidR="00271163" w:rsidRPr="008323A6" w:rsidRDefault="00271163" w:rsidP="0027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2015–2020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44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5FD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в Камско-Устьинском муниципальном районе</w:t>
            </w:r>
          </w:p>
        </w:tc>
        <w:tc>
          <w:tcPr>
            <w:tcW w:w="1087" w:type="dxa"/>
            <w:gridSpan w:val="3"/>
          </w:tcPr>
          <w:p w:rsidR="00271163" w:rsidRPr="004065F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4065F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4065F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4065F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4065F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4065FD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68" w:rsidRPr="008323A6" w:rsidTr="00270FDC">
        <w:trPr>
          <w:trHeight w:val="563"/>
        </w:trPr>
        <w:tc>
          <w:tcPr>
            <w:tcW w:w="14786" w:type="dxa"/>
            <w:gridSpan w:val="15"/>
          </w:tcPr>
          <w:p w:rsidR="00840868" w:rsidRPr="00B47E89" w:rsidRDefault="00840868" w:rsidP="000537D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89">
              <w:rPr>
                <w:rFonts w:ascii="Times New Roman" w:hAnsi="Times New Roman"/>
                <w:sz w:val="28"/>
                <w:szCs w:val="28"/>
              </w:rPr>
              <w:t>3. Оценка состояния коррупции посредством проведения мониторинговых исследований</w:t>
            </w:r>
          </w:p>
        </w:tc>
      </w:tr>
      <w:tr w:rsidR="00271163" w:rsidRPr="008323A6" w:rsidTr="001F4174">
        <w:trPr>
          <w:trHeight w:val="1845"/>
        </w:trPr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41" w:type="dxa"/>
            <w:gridSpan w:val="2"/>
          </w:tcPr>
          <w:p w:rsidR="00271163" w:rsidRPr="00B47E89" w:rsidRDefault="00271163" w:rsidP="001F4174">
            <w:pPr>
              <w:shd w:val="clear" w:color="auto" w:fill="FFFFFF"/>
              <w:spacing w:line="240" w:lineRule="auto"/>
              <w:ind w:left="14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Проведение </w:t>
            </w:r>
            <w:proofErr w:type="gramStart"/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мониторин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га    деятельности    органов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исполнительной         власти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Татарстан,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риториальных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органов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местного самоуправления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муниципальных районов и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реализа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ции антикоррупционных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 на территории Республики Татарстан и оценке их</w:t>
            </w:r>
            <w:r w:rsidR="001F41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073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эффективности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</w:tcPr>
          <w:p w:rsidR="00271163" w:rsidRPr="008323A6" w:rsidRDefault="00271163" w:rsidP="00270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2015–2020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44" w:type="dxa"/>
            <w:gridSpan w:val="2"/>
          </w:tcPr>
          <w:p w:rsidR="00271163" w:rsidRPr="008323A6" w:rsidRDefault="00271163" w:rsidP="004E7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A79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в Камско-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E7A79">
              <w:rPr>
                <w:rFonts w:ascii="Times New Roman" w:hAnsi="Times New Roman"/>
                <w:sz w:val="28"/>
                <w:szCs w:val="28"/>
              </w:rPr>
              <w:t>стьинском муниципальном районе</w:t>
            </w:r>
          </w:p>
        </w:tc>
        <w:tc>
          <w:tcPr>
            <w:tcW w:w="1087" w:type="dxa"/>
            <w:gridSpan w:val="3"/>
          </w:tcPr>
          <w:p w:rsidR="00271163" w:rsidRPr="004E7A79" w:rsidRDefault="00271163" w:rsidP="004E7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4E7A79" w:rsidRDefault="00271163" w:rsidP="004E7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4E7A79" w:rsidRDefault="00271163" w:rsidP="004E7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4E7A79" w:rsidRDefault="00271163" w:rsidP="004E7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4E7A79" w:rsidRDefault="00271163" w:rsidP="004E7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4E7A79" w:rsidRDefault="00271163" w:rsidP="004E7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1F4174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  <w:gridSpan w:val="2"/>
          </w:tcPr>
          <w:p w:rsidR="00271163" w:rsidRPr="00B47E89" w:rsidRDefault="00271163" w:rsidP="009967A0">
            <w:pPr>
              <w:shd w:val="clear" w:color="auto" w:fill="FFFFFF"/>
              <w:spacing w:before="1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мониторин</w:t>
            </w:r>
            <w:r w:rsidRPr="009967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9967A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вовлеченности   </w:t>
            </w:r>
            <w:r w:rsidRPr="00996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институтов гражданского   общества   в реализацию  антикоррупци</w:t>
            </w:r>
            <w:r w:rsidRPr="00996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9967A0">
              <w:rPr>
                <w:rFonts w:ascii="Times New Roman" w:hAnsi="Times New Roman" w:cs="Times New Roman"/>
                <w:sz w:val="28"/>
                <w:szCs w:val="28"/>
              </w:rPr>
              <w:t>онной политики.</w:t>
            </w:r>
          </w:p>
        </w:tc>
        <w:tc>
          <w:tcPr>
            <w:tcW w:w="1701" w:type="dxa"/>
            <w:gridSpan w:val="2"/>
          </w:tcPr>
          <w:p w:rsidR="00271163" w:rsidRPr="008323A6" w:rsidRDefault="00271163" w:rsidP="00270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2015–2020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344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Отдел экономики исполнительного </w:t>
            </w: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комитета </w:t>
            </w:r>
            <w:r w:rsidRPr="009E3B11"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87" w:type="dxa"/>
            <w:gridSpan w:val="3"/>
          </w:tcPr>
          <w:p w:rsidR="00271163" w:rsidRPr="008323A6" w:rsidRDefault="003B029E" w:rsidP="00183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7" w:type="dxa"/>
          </w:tcPr>
          <w:p w:rsidR="00271163" w:rsidRPr="008323A6" w:rsidRDefault="00183010" w:rsidP="00183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271163" w:rsidRPr="008323A6" w:rsidRDefault="00183010" w:rsidP="00183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271163" w:rsidRPr="008323A6" w:rsidRDefault="00183010" w:rsidP="00183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271163" w:rsidRPr="008323A6" w:rsidRDefault="00183010" w:rsidP="00183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:rsidR="00271163" w:rsidRPr="008323A6" w:rsidRDefault="00183010" w:rsidP="00183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40868" w:rsidRPr="008323A6" w:rsidTr="00270FDC">
        <w:tc>
          <w:tcPr>
            <w:tcW w:w="14786" w:type="dxa"/>
            <w:gridSpan w:val="15"/>
          </w:tcPr>
          <w:p w:rsidR="00840868" w:rsidRPr="00B47E89" w:rsidRDefault="00840868" w:rsidP="00E84F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Активизация антикоррупционного обучения и антикоррупционной пропаганды, </w:t>
            </w:r>
            <w:r w:rsidRPr="00B47E89">
              <w:rPr>
                <w:rFonts w:ascii="Times New Roman" w:hAnsi="Times New Roman"/>
                <w:spacing w:val="-1"/>
                <w:sz w:val="28"/>
                <w:szCs w:val="28"/>
              </w:rPr>
              <w:t>вовлечение кадровых, материальных, информационных и других ресурсов гражданского общества в противодействие ко</w:t>
            </w:r>
            <w:r w:rsidRPr="00B47E89">
              <w:rPr>
                <w:rFonts w:ascii="Times New Roman" w:hAnsi="Times New Roman"/>
                <w:sz w:val="28"/>
                <w:szCs w:val="28"/>
              </w:rPr>
              <w:t>ррупции</w:t>
            </w: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271163" w:rsidRPr="00B47E89" w:rsidRDefault="00271163" w:rsidP="0005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Организация  и  прове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дение   краткосрочных  спе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циализированных    семина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ров,   направленных  на  по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вышение        квалификации</w:t>
            </w:r>
          </w:p>
          <w:p w:rsidR="00271163" w:rsidRPr="00B47E89" w:rsidRDefault="00271163" w:rsidP="0005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категорий 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муниципальных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служащих,   а  также   пред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ставителей общественности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и иных лиц, принимающих участие в противодействии коррупции</w:t>
            </w:r>
          </w:p>
          <w:p w:rsidR="00271163" w:rsidRPr="00B47E89" w:rsidRDefault="00271163" w:rsidP="0005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3" w:rsidRPr="008323A6" w:rsidRDefault="00271163" w:rsidP="00270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2015–2020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1163" w:rsidRPr="008323A6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5A8">
              <w:rPr>
                <w:rFonts w:ascii="Times New Roman" w:hAnsi="Times New Roman"/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1163" w:rsidRPr="007C05A8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271163" w:rsidRPr="007C05A8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271163" w:rsidRPr="007C05A8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271163" w:rsidRPr="007C05A8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271163" w:rsidRPr="007C05A8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271163" w:rsidRPr="007C05A8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c>
          <w:tcPr>
            <w:tcW w:w="778" w:type="dxa"/>
            <w:tcBorders>
              <w:right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71163" w:rsidRPr="00B47E89" w:rsidRDefault="00271163" w:rsidP="0005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  формированию   у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пальных организаций отри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цательного    отношения    к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с привлечением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    данной    работе    обще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ственных    советов,    обще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ственных         объединений,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участвующих    в    противо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действии коррупции, и дру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гих    институтов    граждан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ского общества</w:t>
            </w:r>
          </w:p>
          <w:p w:rsidR="00271163" w:rsidRPr="00B47E89" w:rsidRDefault="00271163" w:rsidP="0005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 г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1163" w:rsidRPr="008323A6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Структурные подразделения исполнительного комитета и иные 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Камско-Устьинского 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71163" w:rsidRPr="008323A6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271163" w:rsidRPr="008323A6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271163" w:rsidRPr="008323A6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271163" w:rsidRPr="008323A6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271163" w:rsidRPr="008323A6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271163" w:rsidRPr="008323A6" w:rsidRDefault="00271163" w:rsidP="00460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c>
          <w:tcPr>
            <w:tcW w:w="778" w:type="dxa"/>
            <w:tcBorders>
              <w:right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71163" w:rsidRPr="00B47E89" w:rsidRDefault="00271163" w:rsidP="0005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Организация информа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ционного     сопровождения мероприятий    антикорруп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ционной     направленности,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просветительской работы в обществе по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про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тивостояния   коррупции   в любых ее проявлениях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</w:tcBorders>
          </w:tcPr>
          <w:p w:rsidR="00271163" w:rsidRPr="008323A6" w:rsidRDefault="00271163" w:rsidP="0027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2015–2020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44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F64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в Камско-Устьинском муниципальном районе</w:t>
            </w:r>
          </w:p>
        </w:tc>
        <w:tc>
          <w:tcPr>
            <w:tcW w:w="1087" w:type="dxa"/>
            <w:gridSpan w:val="3"/>
          </w:tcPr>
          <w:p w:rsidR="00271163" w:rsidRPr="00E84F64" w:rsidRDefault="003B029E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271163" w:rsidRPr="00E84F64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271163" w:rsidRPr="00E84F64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271163" w:rsidRPr="00E84F64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271163" w:rsidRPr="00E84F64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:rsidR="00271163" w:rsidRPr="00E84F64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1" w:type="dxa"/>
          </w:tcPr>
          <w:p w:rsidR="00271163" w:rsidRPr="00B47E89" w:rsidRDefault="00271163" w:rsidP="0009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        цикла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общественных акций, в том числе приуро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ченных к Международному дню борьбы с коррупцией, с участием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образовательных учреждений района,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направленных   на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решение задач формирова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   нетерпимого   отноше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ния к коррупции, повыше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уровня  правосознания и правовой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1" w:type="dxa"/>
            <w:gridSpan w:val="3"/>
          </w:tcPr>
          <w:p w:rsidR="00271163" w:rsidRPr="008323A6" w:rsidRDefault="00271163" w:rsidP="0027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5–2020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44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F64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в Камско-Устьинском муниципальном районе</w:t>
            </w:r>
          </w:p>
        </w:tc>
        <w:tc>
          <w:tcPr>
            <w:tcW w:w="1087" w:type="dxa"/>
            <w:gridSpan w:val="3"/>
          </w:tcPr>
          <w:p w:rsidR="00271163" w:rsidRPr="00E84F64" w:rsidRDefault="003B029E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271163" w:rsidRPr="00E84F64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271163" w:rsidRPr="00E84F64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271163" w:rsidRPr="00E84F64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271163" w:rsidRPr="00E84F64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:rsidR="00271163" w:rsidRPr="00E84F64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71163" w:rsidRPr="008323A6" w:rsidTr="00722C27">
        <w:trPr>
          <w:trHeight w:val="77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722C27" w:rsidRPr="00B47E89" w:rsidRDefault="00271163" w:rsidP="0072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Осуществление   ком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плекса     организационных, 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разъяснительных    и    иных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мер  по 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соблюдению  госу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дарственными        (муници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пальными)         служащими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ограничений,    запретов,    а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также по исполнению обя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занностей, установленных в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целях         противодействия коррупции,    в   том    числе ограничений,    касающихся дарения   и   получения   по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дарков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3">
              <w:rPr>
                <w:rFonts w:ascii="Times New Roman" w:hAnsi="Times New Roman"/>
                <w:sz w:val="28"/>
                <w:szCs w:val="28"/>
              </w:rPr>
              <w:lastRenderedPageBreak/>
              <w:t>2015 – 2020 гг.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3">
              <w:rPr>
                <w:rFonts w:ascii="Times New Roman" w:hAnsi="Times New Roman"/>
                <w:sz w:val="28"/>
                <w:szCs w:val="28"/>
              </w:rPr>
              <w:t xml:space="preserve">Комиссия по противодействию коррупции в Камско-Устьинском </w:t>
            </w:r>
            <w:r w:rsidRPr="008C695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районе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1163" w:rsidRPr="008C695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C695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C695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C695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C695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C6953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68" w:rsidRPr="008323A6" w:rsidTr="00270FDC">
        <w:tc>
          <w:tcPr>
            <w:tcW w:w="14786" w:type="dxa"/>
            <w:gridSpan w:val="15"/>
          </w:tcPr>
          <w:p w:rsidR="00722C27" w:rsidRDefault="00722C27" w:rsidP="00840868">
            <w:pPr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40868" w:rsidRPr="00B47E89" w:rsidRDefault="00840868" w:rsidP="00840868">
            <w:pPr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стимулирование антикоррупционной активности общественности</w:t>
            </w: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241" w:type="dxa"/>
          </w:tcPr>
          <w:p w:rsidR="00271163" w:rsidRPr="00B47E89" w:rsidRDefault="00271163" w:rsidP="007B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Обеспечение соблюде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     положений    админи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стративных       регламентов предоставления       государ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(муниципальных) услуг  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  исполни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тельной власти и органами местного самоуправления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Камско-Устьинском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 при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предоставлении      государ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ственных (муниципальных) услуг</w:t>
            </w:r>
          </w:p>
        </w:tc>
        <w:tc>
          <w:tcPr>
            <w:tcW w:w="2043" w:type="dxa"/>
            <w:gridSpan w:val="4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2015 -2020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Отдел экономики исполнительного комитета </w:t>
            </w:r>
            <w:r w:rsidRPr="009E3B11">
              <w:rPr>
                <w:rFonts w:ascii="Times New Roman" w:hAnsi="Times New Roman"/>
                <w:sz w:val="28"/>
                <w:szCs w:val="28"/>
              </w:rPr>
              <w:t xml:space="preserve">Камско-Устьинского 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021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241" w:type="dxa"/>
          </w:tcPr>
          <w:p w:rsidR="00271163" w:rsidRPr="00B47E89" w:rsidRDefault="00271163" w:rsidP="000537D9">
            <w:pPr>
              <w:shd w:val="clear" w:color="auto" w:fill="FFFFFF"/>
              <w:spacing w:line="225" w:lineRule="exact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Проведение     монито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ринга:</w:t>
            </w:r>
          </w:p>
          <w:p w:rsidR="00271163" w:rsidRDefault="00271163" w:rsidP="00187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государ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ственных услуг и выполне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административных ре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гламентов    предоставления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услуг </w:t>
            </w:r>
          </w:p>
          <w:p w:rsidR="00271163" w:rsidRPr="00B47E89" w:rsidRDefault="00271163" w:rsidP="00187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полнительными     органами местного самоуправления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; качества      предоставления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 услуг  при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использовании        админи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стративных регламентов, в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том   числе   путем  опросов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конечных        потребителей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043" w:type="dxa"/>
            <w:gridSpan w:val="4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71163" w:rsidRPr="008323A6" w:rsidRDefault="00271163" w:rsidP="00674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Отдел экономики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271163" w:rsidRPr="008323A6" w:rsidRDefault="00271163" w:rsidP="00674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8323A6" w:rsidRDefault="00271163" w:rsidP="00674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8323A6" w:rsidRDefault="00271163" w:rsidP="00674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8323A6" w:rsidRDefault="00271163" w:rsidP="00674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8323A6" w:rsidRDefault="00271163" w:rsidP="00674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8323A6" w:rsidRDefault="00271163" w:rsidP="00674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241" w:type="dxa"/>
          </w:tcPr>
          <w:p w:rsidR="00271163" w:rsidRPr="00B47E89" w:rsidRDefault="00271163" w:rsidP="00D9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Совершенствование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системы      предоставления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государственных   и муни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ципальных услуг, в    том числе на базе многофунк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циональных   центров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предоставления       государ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ственных и муниципальных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043" w:type="dxa"/>
            <w:gridSpan w:val="4"/>
          </w:tcPr>
          <w:p w:rsidR="00271163" w:rsidRPr="008323A6" w:rsidRDefault="00271163" w:rsidP="00840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2015– </w:t>
            </w:r>
            <w:r w:rsidR="0084086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71163" w:rsidRPr="008323A6" w:rsidRDefault="00271163" w:rsidP="00CD4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Отдел экономики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271163" w:rsidRPr="008323A6" w:rsidRDefault="00271163" w:rsidP="00CD4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71163" w:rsidRPr="008323A6" w:rsidRDefault="00271163" w:rsidP="00CD4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71163" w:rsidRPr="008323A6" w:rsidRDefault="00271163" w:rsidP="00CD4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71163" w:rsidRPr="008323A6" w:rsidRDefault="00271163" w:rsidP="00CD4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71163" w:rsidRPr="008323A6" w:rsidRDefault="00271163" w:rsidP="00CD4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71163" w:rsidRPr="008323A6" w:rsidRDefault="00271163" w:rsidP="00CD4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rPr>
          <w:trHeight w:val="9503"/>
        </w:trPr>
        <w:tc>
          <w:tcPr>
            <w:tcW w:w="778" w:type="dxa"/>
            <w:tcBorders>
              <w:bottom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271163" w:rsidRPr="00B47E89" w:rsidRDefault="00271163" w:rsidP="0005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Проведение    монито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ринга уведомлений о кор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рупционных проявлениях, поступающих в   государ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ственную информационную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систему Республики Татар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стан «Народный контроль»</w:t>
            </w:r>
          </w:p>
        </w:tc>
        <w:tc>
          <w:tcPr>
            <w:tcW w:w="2043" w:type="dxa"/>
            <w:gridSpan w:val="4"/>
            <w:tcBorders>
              <w:bottom w:val="single" w:sz="4" w:space="0" w:color="auto"/>
            </w:tcBorders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E71">
              <w:rPr>
                <w:rFonts w:ascii="Times New Roman" w:hAnsi="Times New Roman"/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271163" w:rsidRPr="00702E71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702E71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702E71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702E71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702E71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1163" w:rsidRPr="00702E71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1F4174">
        <w:trPr>
          <w:trHeight w:val="141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4D6962" w:rsidRPr="00B47E89" w:rsidRDefault="00271163" w:rsidP="001F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Организация  наполне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 раздела  «Противодей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ствие   коррупции»   офици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му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   в соот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ветствии   с   законодатель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ством     и     требованиями, установленными  постанов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лением    Кабинета    Мини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стров    Республики   Татар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стан от 04.04.2013  № 225 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«Об   утверждении   Единых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требований к размещению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и     наполнению    </w:t>
            </w:r>
            <w:proofErr w:type="gramStart"/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разделов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официальных    сайтов    ис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полнительных   органов   го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сударственной власти  Рес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публики</w:t>
            </w:r>
            <w:proofErr w:type="gramEnd"/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Татарстан   в  ин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формационно-телекомму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никационной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«Интер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нет» по вопросам противо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действия коррупции»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DEF">
              <w:rPr>
                <w:rFonts w:ascii="Times New Roman" w:hAnsi="Times New Roman"/>
                <w:sz w:val="28"/>
                <w:szCs w:val="28"/>
              </w:rPr>
              <w:lastRenderedPageBreak/>
              <w:t>2015 – 2020 гг.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BCD">
              <w:rPr>
                <w:rFonts w:ascii="Times New Roman" w:hAnsi="Times New Roman"/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rPr>
          <w:trHeight w:val="6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B47E89" w:rsidRDefault="00271163" w:rsidP="0056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местного самоуправления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Камско-Устьинского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района  «те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лефонов   доверия», «горя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чих      линий»,      интернет-приемных,   других   инфор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мационных каналов, позво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ляющих   гражданам   сооб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щать о фактах  коррупции, причинах и условиях, спо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собствующих  их  соверше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нию</w:t>
            </w:r>
            <w:proofErr w:type="gramEnd"/>
          </w:p>
        </w:tc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BCD">
              <w:rPr>
                <w:rFonts w:ascii="Times New Roman" w:hAnsi="Times New Roman"/>
                <w:sz w:val="28"/>
                <w:szCs w:val="28"/>
              </w:rPr>
              <w:t>2015 – 2020 гг.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BCD">
              <w:rPr>
                <w:rFonts w:ascii="Times New Roman" w:hAnsi="Times New Roman"/>
                <w:sz w:val="28"/>
                <w:szCs w:val="28"/>
              </w:rPr>
              <w:t>Руководитель аппарата Совета района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rPr>
          <w:trHeight w:val="84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E82A1E" w:rsidRDefault="00271163" w:rsidP="00560BCD">
            <w:pPr>
              <w:rPr>
                <w:rFonts w:ascii="Times New Roman" w:hAnsi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Осуществление публи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каций в СМИ информации и размещение на интернет-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сайтах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ежегодных отчетов о состоянии     коррупции     и 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реализации    мер    антикор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рупционной     политики    в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Камско-Устьинском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BCD">
              <w:rPr>
                <w:rFonts w:ascii="Times New Roman" w:hAnsi="Times New Roman"/>
                <w:sz w:val="28"/>
                <w:szCs w:val="28"/>
              </w:rPr>
              <w:lastRenderedPageBreak/>
              <w:t>2015 – 2020 гг.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BCD">
              <w:rPr>
                <w:rFonts w:ascii="Times New Roman" w:hAnsi="Times New Roman"/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1F4174">
        <w:trPr>
          <w:trHeight w:val="843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E44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5.8.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B47E89" w:rsidRDefault="00271163" w:rsidP="0005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Организация   работы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по проведению мониторин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  информации   о   корруп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ционных     проявлениях     в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деятельности должностных лиц, размещенной в СМИ и содержащейся   в   поступа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ющих обращениях граждан и юридических лиц, с еже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квартальным обобщением и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рассмотрением его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татов  на  заседаниях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коррупционных комиссий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BCD">
              <w:rPr>
                <w:rFonts w:ascii="Times New Roman" w:hAnsi="Times New Roman"/>
                <w:sz w:val="28"/>
                <w:szCs w:val="28"/>
              </w:rPr>
              <w:lastRenderedPageBreak/>
              <w:t>2015 – 2020 гг.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BCD">
              <w:rPr>
                <w:rFonts w:ascii="Times New Roman" w:hAnsi="Times New Roman"/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560BCD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rPr>
          <w:trHeight w:val="1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E44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B47E89" w:rsidRDefault="00271163" w:rsidP="00E84F64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Доведение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 СМИ информации о мерах, при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нимаемых  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нами  местного  самоуправ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ления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Камско-Устьинского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по   противодействию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BCD">
              <w:rPr>
                <w:rFonts w:ascii="Times New Roman" w:hAnsi="Times New Roman"/>
                <w:sz w:val="28"/>
                <w:szCs w:val="28"/>
              </w:rPr>
              <w:t>2015 – 2020 гг.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D3C">
              <w:rPr>
                <w:rFonts w:ascii="Times New Roman" w:hAnsi="Times New Roman"/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163" w:rsidRPr="00E44D3C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E44D3C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E44D3C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E44D3C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E44D3C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71163" w:rsidRPr="00E44D3C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rPr>
          <w:trHeight w:val="421"/>
        </w:trPr>
        <w:tc>
          <w:tcPr>
            <w:tcW w:w="778" w:type="dxa"/>
            <w:tcBorders>
              <w:top w:val="single" w:sz="4" w:space="0" w:color="auto"/>
            </w:tcBorders>
          </w:tcPr>
          <w:p w:rsidR="00271163" w:rsidRPr="008323A6" w:rsidRDefault="00271163" w:rsidP="00E44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271163" w:rsidRDefault="00271163" w:rsidP="0005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Оформление   и   под</w:t>
            </w:r>
            <w:r w:rsidRPr="00B47E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держание в актуальном со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стоянии   специальных   ин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формационных   стендов   и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иных  форм   представления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информации     антикорруп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ционного содержания</w:t>
            </w:r>
          </w:p>
          <w:p w:rsidR="001F4174" w:rsidRDefault="001F4174" w:rsidP="0005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74" w:rsidRPr="00B47E89" w:rsidRDefault="001F4174" w:rsidP="0005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BCD">
              <w:rPr>
                <w:rFonts w:ascii="Times New Roman" w:hAnsi="Times New Roman"/>
                <w:sz w:val="28"/>
                <w:szCs w:val="28"/>
              </w:rPr>
              <w:t>2015 – 2020 гг.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71163" w:rsidRPr="008323A6" w:rsidRDefault="00271163" w:rsidP="00053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D3C">
              <w:rPr>
                <w:rFonts w:ascii="Times New Roman" w:hAnsi="Times New Roman"/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271163" w:rsidRPr="00E44D3C" w:rsidRDefault="003B029E" w:rsidP="00EE0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71163" w:rsidRPr="00E44D3C" w:rsidRDefault="00EE0BF5" w:rsidP="00EE0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71163" w:rsidRPr="00E44D3C" w:rsidRDefault="00EE0BF5" w:rsidP="00EE0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71163" w:rsidRPr="00E44D3C" w:rsidRDefault="00EE0BF5" w:rsidP="00EE0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71163" w:rsidRPr="00E44D3C" w:rsidRDefault="00EE0BF5" w:rsidP="00EE0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71163" w:rsidRPr="00E44D3C" w:rsidRDefault="00EE0BF5" w:rsidP="00EE0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40868" w:rsidRPr="008323A6" w:rsidTr="00270FDC">
        <w:tc>
          <w:tcPr>
            <w:tcW w:w="14786" w:type="dxa"/>
            <w:gridSpan w:val="15"/>
          </w:tcPr>
          <w:p w:rsidR="00840868" w:rsidRPr="00B47E89" w:rsidRDefault="00840868" w:rsidP="000537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6. Обеспечение открытости, добросовестной конкуренции и объективности при осуществлении закупок товаров, работ,</w:t>
            </w:r>
          </w:p>
          <w:p w:rsidR="00840868" w:rsidRPr="00B47E89" w:rsidRDefault="00840868" w:rsidP="000537D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услуг для обеспечения государственных и муниципальных нужд</w:t>
            </w: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241" w:type="dxa"/>
          </w:tcPr>
          <w:p w:rsidR="00271163" w:rsidRPr="00B47E89" w:rsidRDefault="00271163" w:rsidP="0005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Реализация  мер,   спо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собствующих      снижению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уровня      коррупции      при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осуществлении        закупок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товаров (работ, услуг)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  муни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ципальных   нужд,    в   том числе проведение меропри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ятий   по   обеспечению   от</w:t>
            </w:r>
            <w:r w:rsidRPr="00B47E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крытости    и    доступности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осуществляемых закупок, а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также   реализация   мер   по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обеспечению прав и закон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 интересов участников закупок</w:t>
            </w:r>
          </w:p>
        </w:tc>
        <w:tc>
          <w:tcPr>
            <w:tcW w:w="1755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90" w:type="dxa"/>
            <w:gridSpan w:val="3"/>
          </w:tcPr>
          <w:p w:rsidR="00271163" w:rsidRPr="008323A6" w:rsidRDefault="00271163" w:rsidP="00E4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Отдел экономики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87" w:type="dxa"/>
            <w:gridSpan w:val="3"/>
          </w:tcPr>
          <w:p w:rsidR="00271163" w:rsidRPr="008323A6" w:rsidRDefault="00271163" w:rsidP="00E4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E4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E4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E4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E4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E4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241" w:type="dxa"/>
          </w:tcPr>
          <w:p w:rsidR="00271163" w:rsidRPr="00B47E89" w:rsidRDefault="00271163" w:rsidP="0005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плановых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   внеплановых    проверок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       закупок товаров (работ, услуг)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муни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ципальных   нужд,   анализа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результатов этих проверок и разработка предложений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 устранению выявленных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755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90" w:type="dxa"/>
            <w:gridSpan w:val="3"/>
          </w:tcPr>
          <w:p w:rsidR="00271163" w:rsidRPr="009957B9" w:rsidRDefault="00271163" w:rsidP="00995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7B9">
              <w:rPr>
                <w:rFonts w:ascii="Times New Roman" w:hAnsi="Times New Roman"/>
                <w:sz w:val="28"/>
                <w:szCs w:val="28"/>
              </w:rPr>
              <w:t>Контрольно –  счетная палата  Камско-Устьинского</w:t>
            </w:r>
          </w:p>
          <w:p w:rsidR="00271163" w:rsidRPr="008323A6" w:rsidRDefault="00271163" w:rsidP="00995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7B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087" w:type="dxa"/>
            <w:gridSpan w:val="3"/>
          </w:tcPr>
          <w:p w:rsidR="00271163" w:rsidRPr="009957B9" w:rsidRDefault="00271163" w:rsidP="00995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9957B9" w:rsidRDefault="00271163" w:rsidP="00995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9957B9" w:rsidRDefault="00271163" w:rsidP="00995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9957B9" w:rsidRDefault="00271163" w:rsidP="00995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9957B9" w:rsidRDefault="00271163" w:rsidP="00995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9957B9" w:rsidRDefault="00271163" w:rsidP="00995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68" w:rsidRPr="008323A6" w:rsidTr="00270FDC">
        <w:tc>
          <w:tcPr>
            <w:tcW w:w="14786" w:type="dxa"/>
            <w:gridSpan w:val="15"/>
          </w:tcPr>
          <w:p w:rsidR="00840868" w:rsidRPr="00B47E89" w:rsidRDefault="00840868" w:rsidP="000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Последовательное снижение административного давления на предпринимательство (бизнес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структуры)</w:t>
            </w: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241" w:type="dxa"/>
          </w:tcPr>
          <w:p w:rsidR="00271163" w:rsidRPr="00B47E89" w:rsidRDefault="00271163" w:rsidP="0005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Проведение    социоло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гических опросов предпри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нимателей по вопросам их 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взаимоотношений   с    кон</w:t>
            </w:r>
            <w:r w:rsidRPr="00B47E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>тролирующими, надзорны</w:t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   и    другими     государ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органами.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Размещение       результатов социологических    исследо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47E89">
              <w:rPr>
                <w:rFonts w:ascii="Times New Roman" w:hAnsi="Times New Roman" w:cs="Times New Roman"/>
                <w:sz w:val="28"/>
                <w:szCs w:val="28"/>
              </w:rPr>
              <w:t xml:space="preserve">ваний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B47E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СМИ</w:t>
            </w:r>
          </w:p>
        </w:tc>
        <w:tc>
          <w:tcPr>
            <w:tcW w:w="1755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90" w:type="dxa"/>
            <w:gridSpan w:val="3"/>
          </w:tcPr>
          <w:p w:rsidR="00271163" w:rsidRPr="008323A6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26DA2">
              <w:rPr>
                <w:rFonts w:ascii="Times New Roman" w:hAnsi="Times New Roman"/>
                <w:sz w:val="28"/>
                <w:szCs w:val="28"/>
              </w:rPr>
              <w:t>омощник Главы по вопросам противодействия коррупции</w:t>
            </w:r>
          </w:p>
        </w:tc>
        <w:tc>
          <w:tcPr>
            <w:tcW w:w="1087" w:type="dxa"/>
            <w:gridSpan w:val="3"/>
          </w:tcPr>
          <w:p w:rsidR="00271163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270FDC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3241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Обеспечение соблюдения действующего законодательства при реализации  республиканских целевых программ</w:t>
            </w:r>
          </w:p>
        </w:tc>
        <w:tc>
          <w:tcPr>
            <w:tcW w:w="1755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90" w:type="dxa"/>
            <w:gridSpan w:val="3"/>
          </w:tcPr>
          <w:p w:rsidR="00271163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Контрольно –  счетная палата  </w:t>
            </w:r>
            <w:r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</w:p>
          <w:p w:rsidR="00271163" w:rsidRPr="008323A6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087" w:type="dxa"/>
            <w:gridSpan w:val="3"/>
          </w:tcPr>
          <w:p w:rsidR="00271163" w:rsidRPr="008323A6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68" w:rsidRPr="008323A6" w:rsidTr="00270FDC">
        <w:tc>
          <w:tcPr>
            <w:tcW w:w="14786" w:type="dxa"/>
            <w:gridSpan w:val="15"/>
          </w:tcPr>
          <w:p w:rsidR="00840868" w:rsidRPr="008323A6" w:rsidRDefault="00840868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lastRenderedPageBreak/>
              <w:t>8. Антикоррупционное образование и антикоррупционная пропаганда</w:t>
            </w:r>
          </w:p>
        </w:tc>
      </w:tr>
      <w:tr w:rsidR="00271163" w:rsidRPr="008323A6" w:rsidTr="00B13FC2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241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Размещение плакатов антикоррупционной  направленности  </w:t>
            </w:r>
          </w:p>
        </w:tc>
        <w:tc>
          <w:tcPr>
            <w:tcW w:w="1755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2015-2020г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8" w:type="dxa"/>
            <w:gridSpan w:val="5"/>
          </w:tcPr>
          <w:p w:rsidR="00271163" w:rsidRPr="008323A6" w:rsidRDefault="00271163" w:rsidP="0092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Камско-Устьинского 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879" w:type="dxa"/>
          </w:tcPr>
          <w:p w:rsidR="00271163" w:rsidRPr="008323A6" w:rsidRDefault="003B029E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271163" w:rsidRPr="008323A6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271163" w:rsidRPr="008323A6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271163" w:rsidRPr="008323A6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271163" w:rsidRPr="008323A6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271163" w:rsidRPr="008323A6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1163" w:rsidRPr="008323A6" w:rsidTr="00B13FC2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3241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Проведение районного конкурса среди учащихся на антикоррупционные тематики</w:t>
            </w:r>
          </w:p>
        </w:tc>
        <w:tc>
          <w:tcPr>
            <w:tcW w:w="1755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698" w:type="dxa"/>
            <w:gridSpan w:val="5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образования, отдел по делам  молодежи, спорту и туризму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79" w:type="dxa"/>
          </w:tcPr>
          <w:p w:rsidR="00271163" w:rsidRDefault="003B029E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271163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271163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271163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271163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271163" w:rsidRDefault="00EE0BF5" w:rsidP="00EE0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1163" w:rsidRPr="008323A6" w:rsidTr="00B13FC2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3241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Информационное сопровождение мероприятий антикоррупционной направленности</w:t>
            </w:r>
          </w:p>
        </w:tc>
        <w:tc>
          <w:tcPr>
            <w:tcW w:w="1755" w:type="dxa"/>
            <w:gridSpan w:val="2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698" w:type="dxa"/>
            <w:gridSpan w:val="5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Редакция газеты «</w:t>
            </w:r>
            <w:r>
              <w:rPr>
                <w:rFonts w:ascii="Times New Roman" w:hAnsi="Times New Roman"/>
                <w:sz w:val="28"/>
                <w:szCs w:val="28"/>
              </w:rPr>
              <w:t>Волжские Зори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879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163" w:rsidRPr="008323A6" w:rsidTr="00B13FC2">
        <w:tc>
          <w:tcPr>
            <w:tcW w:w="778" w:type="dxa"/>
          </w:tcPr>
          <w:p w:rsidR="00271163" w:rsidRPr="008323A6" w:rsidRDefault="00271163" w:rsidP="0005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3241" w:type="dxa"/>
          </w:tcPr>
          <w:p w:rsidR="00271163" w:rsidRPr="008323A6" w:rsidRDefault="00271163" w:rsidP="0005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Разработка молодежных акций,   направленных на развитие антикоррупционного мировосприятия </w:t>
            </w:r>
          </w:p>
        </w:tc>
        <w:tc>
          <w:tcPr>
            <w:tcW w:w="1755" w:type="dxa"/>
            <w:gridSpan w:val="2"/>
          </w:tcPr>
          <w:p w:rsidR="00271163" w:rsidRPr="008323A6" w:rsidRDefault="00271163" w:rsidP="00B13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13FC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020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698" w:type="dxa"/>
            <w:gridSpan w:val="5"/>
          </w:tcPr>
          <w:p w:rsidR="00271163" w:rsidRPr="008323A6" w:rsidRDefault="00271163" w:rsidP="00B13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A6">
              <w:rPr>
                <w:rFonts w:ascii="Times New Roman" w:hAnsi="Times New Roman"/>
                <w:sz w:val="28"/>
                <w:szCs w:val="28"/>
              </w:rPr>
              <w:t xml:space="preserve">Отдел по делам молодежи, спорту и туризму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 w:rsidRPr="00832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FC2">
              <w:rPr>
                <w:rFonts w:ascii="Times New Roman" w:hAnsi="Times New Roman"/>
                <w:sz w:val="28"/>
                <w:szCs w:val="28"/>
              </w:rPr>
              <w:t>МР</w:t>
            </w:r>
          </w:p>
        </w:tc>
        <w:tc>
          <w:tcPr>
            <w:tcW w:w="879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71163" w:rsidRPr="008323A6" w:rsidRDefault="00271163" w:rsidP="0057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351" w:rsidRDefault="00CB1351" w:rsidP="005714DA"/>
    <w:sectPr w:rsidR="00CB1351" w:rsidSect="001230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768B"/>
    <w:multiLevelType w:val="hybridMultilevel"/>
    <w:tmpl w:val="300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D150CC"/>
    <w:multiLevelType w:val="hybridMultilevel"/>
    <w:tmpl w:val="0D52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7A41"/>
    <w:multiLevelType w:val="hybridMultilevel"/>
    <w:tmpl w:val="3AF2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D30A2B"/>
    <w:multiLevelType w:val="hybridMultilevel"/>
    <w:tmpl w:val="4214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0EB4"/>
    <w:rsid w:val="00000818"/>
    <w:rsid w:val="000065C1"/>
    <w:rsid w:val="000161C4"/>
    <w:rsid w:val="00096CB1"/>
    <w:rsid w:val="000A1591"/>
    <w:rsid w:val="000D027C"/>
    <w:rsid w:val="001014E1"/>
    <w:rsid w:val="00102159"/>
    <w:rsid w:val="001230FB"/>
    <w:rsid w:val="00160DAC"/>
    <w:rsid w:val="00177B23"/>
    <w:rsid w:val="00183010"/>
    <w:rsid w:val="0018748A"/>
    <w:rsid w:val="001E534A"/>
    <w:rsid w:val="001F4174"/>
    <w:rsid w:val="00234C4B"/>
    <w:rsid w:val="00262664"/>
    <w:rsid w:val="00270FDC"/>
    <w:rsid w:val="00271163"/>
    <w:rsid w:val="002D7A37"/>
    <w:rsid w:val="0030111D"/>
    <w:rsid w:val="00314ABD"/>
    <w:rsid w:val="00351417"/>
    <w:rsid w:val="0036063A"/>
    <w:rsid w:val="003667CF"/>
    <w:rsid w:val="00391FC8"/>
    <w:rsid w:val="003A05EC"/>
    <w:rsid w:val="003B029E"/>
    <w:rsid w:val="0040069B"/>
    <w:rsid w:val="004065FD"/>
    <w:rsid w:val="0041535F"/>
    <w:rsid w:val="00417D04"/>
    <w:rsid w:val="004600D2"/>
    <w:rsid w:val="00485F9B"/>
    <w:rsid w:val="004B00C8"/>
    <w:rsid w:val="004D6962"/>
    <w:rsid w:val="004E7A79"/>
    <w:rsid w:val="004F4168"/>
    <w:rsid w:val="005335BE"/>
    <w:rsid w:val="00560BCD"/>
    <w:rsid w:val="005702FE"/>
    <w:rsid w:val="00570453"/>
    <w:rsid w:val="005714DA"/>
    <w:rsid w:val="005754E6"/>
    <w:rsid w:val="00602861"/>
    <w:rsid w:val="0061307E"/>
    <w:rsid w:val="00620EB4"/>
    <w:rsid w:val="00645165"/>
    <w:rsid w:val="00665775"/>
    <w:rsid w:val="00674BCA"/>
    <w:rsid w:val="00682027"/>
    <w:rsid w:val="00702E71"/>
    <w:rsid w:val="00722C27"/>
    <w:rsid w:val="00723322"/>
    <w:rsid w:val="0074024D"/>
    <w:rsid w:val="00742019"/>
    <w:rsid w:val="00752AF6"/>
    <w:rsid w:val="007B5DEF"/>
    <w:rsid w:val="007C05A8"/>
    <w:rsid w:val="007E10B2"/>
    <w:rsid w:val="0080198A"/>
    <w:rsid w:val="00836DDF"/>
    <w:rsid w:val="00840868"/>
    <w:rsid w:val="00877EF0"/>
    <w:rsid w:val="008C6953"/>
    <w:rsid w:val="008E3EC1"/>
    <w:rsid w:val="00926DA2"/>
    <w:rsid w:val="00933AC3"/>
    <w:rsid w:val="0093700E"/>
    <w:rsid w:val="00964EDC"/>
    <w:rsid w:val="009754CE"/>
    <w:rsid w:val="00980BB1"/>
    <w:rsid w:val="009957B9"/>
    <w:rsid w:val="009967A0"/>
    <w:rsid w:val="009B73A4"/>
    <w:rsid w:val="009C3736"/>
    <w:rsid w:val="009E3B11"/>
    <w:rsid w:val="009E69CB"/>
    <w:rsid w:val="00A05C69"/>
    <w:rsid w:val="00A071FD"/>
    <w:rsid w:val="00A12A5F"/>
    <w:rsid w:val="00A33A9F"/>
    <w:rsid w:val="00A76154"/>
    <w:rsid w:val="00A86C1C"/>
    <w:rsid w:val="00B01B52"/>
    <w:rsid w:val="00B13FC2"/>
    <w:rsid w:val="00B61AB9"/>
    <w:rsid w:val="00B80FC3"/>
    <w:rsid w:val="00B83924"/>
    <w:rsid w:val="00BC6F0C"/>
    <w:rsid w:val="00BF1B16"/>
    <w:rsid w:val="00C17075"/>
    <w:rsid w:val="00C37B22"/>
    <w:rsid w:val="00C4197B"/>
    <w:rsid w:val="00C871A2"/>
    <w:rsid w:val="00CA41A9"/>
    <w:rsid w:val="00CB008A"/>
    <w:rsid w:val="00CB1351"/>
    <w:rsid w:val="00CD4289"/>
    <w:rsid w:val="00D00A81"/>
    <w:rsid w:val="00D36130"/>
    <w:rsid w:val="00D37F57"/>
    <w:rsid w:val="00D50DA4"/>
    <w:rsid w:val="00D9197A"/>
    <w:rsid w:val="00D91DCC"/>
    <w:rsid w:val="00DB283A"/>
    <w:rsid w:val="00E07317"/>
    <w:rsid w:val="00E44D3C"/>
    <w:rsid w:val="00E84D5E"/>
    <w:rsid w:val="00E84F64"/>
    <w:rsid w:val="00EC44D6"/>
    <w:rsid w:val="00ED0097"/>
    <w:rsid w:val="00EE0BF5"/>
    <w:rsid w:val="00F15AFD"/>
    <w:rsid w:val="00F45F7C"/>
    <w:rsid w:val="00FA51DD"/>
    <w:rsid w:val="00FA7413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0E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E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620EB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20EB4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20EB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20EB4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20EB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20EB4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485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485F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0E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0E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620EB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20EB4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20EB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20EB4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20EB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20EB4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485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485F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Tester</cp:lastModifiedBy>
  <cp:revision>104</cp:revision>
  <cp:lastPrinted>2014-11-01T05:17:00Z</cp:lastPrinted>
  <dcterms:created xsi:type="dcterms:W3CDTF">2014-10-29T06:53:00Z</dcterms:created>
  <dcterms:modified xsi:type="dcterms:W3CDTF">2014-11-28T07:40:00Z</dcterms:modified>
</cp:coreProperties>
</file>