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D2" w:rsidRDefault="007D61D2" w:rsidP="007D61D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Проект</w:t>
      </w:r>
    </w:p>
    <w:p w:rsidR="004F004E" w:rsidRPr="004F004E" w:rsidRDefault="004F004E" w:rsidP="004F00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РЕШЕНИЕ</w:t>
      </w:r>
    </w:p>
    <w:p w:rsidR="004F004E" w:rsidRPr="004F004E" w:rsidRDefault="004F004E" w:rsidP="004F00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Совета  Камско-Устьинского муниципального района</w:t>
      </w:r>
    </w:p>
    <w:p w:rsidR="004F004E" w:rsidRPr="004F004E" w:rsidRDefault="004F004E" w:rsidP="004F00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Республики Татарстан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ind w:right="-142"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54268" w:rsidRPr="00A54268" w:rsidRDefault="00D775A2" w:rsidP="004F00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  <w:r w:rsidR="004F004E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2016</w:t>
      </w:r>
      <w:r w:rsid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004E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ода</w:t>
      </w:r>
      <w:r w:rsidR="004F004E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№ ______</w:t>
      </w:r>
    </w:p>
    <w:p w:rsidR="004F004E" w:rsidRDefault="00A54268" w:rsidP="004F00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332283"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орядке предоставления льгот, </w:t>
      </w:r>
    </w:p>
    <w:p w:rsidR="004F004E" w:rsidRDefault="00332283" w:rsidP="004F00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отсрочек (рассрочек) по арендной плате за землю </w:t>
      </w:r>
    </w:p>
    <w:p w:rsidR="004F004E" w:rsidRDefault="00332283" w:rsidP="004F00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пользование муниципальным имуществом</w:t>
      </w:r>
    </w:p>
    <w:p w:rsidR="004F004E" w:rsidRDefault="00332283" w:rsidP="004F00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Камско-</w:t>
      </w:r>
      <w:proofErr w:type="spellStart"/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Устьинском</w:t>
      </w:r>
      <w:proofErr w:type="spellEnd"/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муниципальном районе </w:t>
      </w:r>
    </w:p>
    <w:p w:rsidR="00332283" w:rsidRPr="004F004E" w:rsidRDefault="00332283" w:rsidP="004F004E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Республики Татарстан</w:t>
      </w:r>
    </w:p>
    <w:bookmarkEnd w:id="0"/>
    <w:p w:rsidR="00332283" w:rsidRPr="004F004E" w:rsidRDefault="00A54268" w:rsidP="00332283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4F004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Бюджетным кодексом Российской Федерации</w:t>
        </w:r>
      </w:hyperlink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 w:rsidRPr="004F004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Федеральным </w:t>
        </w:r>
        <w:r w:rsidR="004F004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 xml:space="preserve"> </w:t>
        </w:r>
        <w:r w:rsidRPr="004F004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законом от 06.10.2003 N 131-ФЗ "Об общих принципах организации местного самоуправления в Российской Федерации"</w:t>
        </w:r>
      </w:hyperlink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руководствуясь Уставом муниципального образования </w:t>
      </w:r>
      <w:r w:rsid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Камско-Устьинский муниципальный район Республики Татарстан</w:t>
      </w:r>
      <w:r w:rsid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Совет </w:t>
      </w:r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муниципального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РЕШИЛ</w:t>
      </w: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332283" w:rsidRPr="004F004E" w:rsidRDefault="00A54268" w:rsidP="00332283">
      <w:pPr>
        <w:pStyle w:val="ab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004E">
        <w:rPr>
          <w:rFonts w:ascii="Times New Roman" w:eastAsia="Times New Roman" w:hAnsi="Times New Roman"/>
          <w:sz w:val="28"/>
          <w:szCs w:val="28"/>
        </w:rPr>
        <w:t xml:space="preserve">Утвердить Порядок предоставления льгот, отсрочек (рассрочек) по арендной плате за землю и пользование муниципальным имуществом в 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>Камско-</w:t>
      </w:r>
      <w:proofErr w:type="spellStart"/>
      <w:r w:rsidR="00332283" w:rsidRPr="004F004E">
        <w:rPr>
          <w:rFonts w:ascii="Times New Roman" w:eastAsia="Times New Roman" w:hAnsi="Times New Roman"/>
          <w:sz w:val="28"/>
          <w:szCs w:val="28"/>
        </w:rPr>
        <w:t>Устьинском</w:t>
      </w:r>
      <w:proofErr w:type="spellEnd"/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 муниципальном районе Республики Татарстан </w:t>
      </w:r>
      <w:r w:rsidRPr="004F004E"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4F004E">
        <w:rPr>
          <w:rFonts w:ascii="Times New Roman" w:eastAsia="Times New Roman" w:hAnsi="Times New Roman"/>
          <w:sz w:val="28"/>
          <w:szCs w:val="28"/>
        </w:rPr>
        <w:t>П</w:t>
      </w:r>
      <w:r w:rsidRPr="004F004E">
        <w:rPr>
          <w:rFonts w:ascii="Times New Roman" w:eastAsia="Times New Roman" w:hAnsi="Times New Roman"/>
          <w:sz w:val="28"/>
          <w:szCs w:val="28"/>
        </w:rPr>
        <w:t xml:space="preserve">риложению </w:t>
      </w:r>
      <w:r w:rsidR="004F004E">
        <w:rPr>
          <w:rFonts w:ascii="Times New Roman" w:eastAsia="Times New Roman" w:hAnsi="Times New Roman"/>
          <w:sz w:val="28"/>
          <w:szCs w:val="28"/>
        </w:rPr>
        <w:t>№</w:t>
      </w:r>
      <w:r w:rsidRPr="004F004E">
        <w:rPr>
          <w:rFonts w:ascii="Times New Roman" w:eastAsia="Times New Roman" w:hAnsi="Times New Roman"/>
          <w:sz w:val="28"/>
          <w:szCs w:val="28"/>
        </w:rPr>
        <w:t xml:space="preserve"> 1.</w:t>
      </w:r>
    </w:p>
    <w:p w:rsidR="00332283" w:rsidRPr="004F004E" w:rsidRDefault="00A54268" w:rsidP="00332283">
      <w:pPr>
        <w:pStyle w:val="ab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004E">
        <w:rPr>
          <w:rFonts w:ascii="Times New Roman" w:eastAsia="Times New Roman" w:hAnsi="Times New Roman"/>
          <w:sz w:val="28"/>
          <w:szCs w:val="28"/>
        </w:rPr>
        <w:t xml:space="preserve"> Утвердить состав комиссии по рассмотрению заявлений о предоставлении льгот по арендной плате за пользование муниципальным имуществом в 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>Камско-</w:t>
      </w:r>
      <w:proofErr w:type="spellStart"/>
      <w:r w:rsidR="00332283" w:rsidRPr="004F004E">
        <w:rPr>
          <w:rFonts w:ascii="Times New Roman" w:eastAsia="Times New Roman" w:hAnsi="Times New Roman"/>
          <w:sz w:val="28"/>
          <w:szCs w:val="28"/>
        </w:rPr>
        <w:t>Устьинском</w:t>
      </w:r>
      <w:proofErr w:type="spellEnd"/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 муниципальном районе Республики Татарстан</w:t>
      </w:r>
      <w:r w:rsidRPr="004F004E">
        <w:rPr>
          <w:rFonts w:ascii="Times New Roman" w:eastAsia="Times New Roman" w:hAnsi="Times New Roman"/>
          <w:sz w:val="28"/>
          <w:szCs w:val="28"/>
        </w:rPr>
        <w:t>, в том числе за земельные участки, находящиеся в муниципальной собственности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, согласно приложению </w:t>
      </w:r>
      <w:r w:rsidR="004F004E">
        <w:rPr>
          <w:rFonts w:ascii="Times New Roman" w:eastAsia="Times New Roman" w:hAnsi="Times New Roman"/>
          <w:sz w:val="28"/>
          <w:szCs w:val="28"/>
        </w:rPr>
        <w:t>№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 2.</w:t>
      </w:r>
    </w:p>
    <w:p w:rsidR="00332283" w:rsidRPr="004F004E" w:rsidRDefault="00A54268" w:rsidP="00332283">
      <w:pPr>
        <w:pStyle w:val="ab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004E">
        <w:rPr>
          <w:rFonts w:ascii="Times New Roman" w:eastAsia="Times New Roman" w:hAnsi="Times New Roman"/>
          <w:sz w:val="28"/>
          <w:szCs w:val="28"/>
        </w:rPr>
        <w:t xml:space="preserve"> Опубликовать настоящее решение в газете "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Волжские Зори» </w:t>
      </w:r>
      <w:r w:rsidR="005B40C5" w:rsidRPr="004F004E">
        <w:rPr>
          <w:rFonts w:ascii="Times New Roman" w:eastAsia="Times New Roman" w:hAnsi="Times New Roman"/>
          <w:sz w:val="28"/>
          <w:szCs w:val="28"/>
        </w:rPr>
        <w:t>(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«Идел </w:t>
      </w:r>
      <w:proofErr w:type="spellStart"/>
      <w:r w:rsidR="00332283" w:rsidRPr="004F004E">
        <w:rPr>
          <w:rFonts w:ascii="Times New Roman" w:eastAsia="Times New Roman" w:hAnsi="Times New Roman"/>
          <w:sz w:val="28"/>
          <w:szCs w:val="28"/>
        </w:rPr>
        <w:t>Таннары</w:t>
      </w:r>
      <w:proofErr w:type="spellEnd"/>
      <w:r w:rsidR="00332283" w:rsidRPr="004F004E">
        <w:rPr>
          <w:rFonts w:ascii="Times New Roman" w:eastAsia="Times New Roman" w:hAnsi="Times New Roman"/>
          <w:sz w:val="28"/>
          <w:szCs w:val="28"/>
        </w:rPr>
        <w:t>»</w:t>
      </w:r>
      <w:r w:rsidR="005B40C5" w:rsidRPr="004F004E">
        <w:rPr>
          <w:rFonts w:ascii="Times New Roman" w:eastAsia="Times New Roman" w:hAnsi="Times New Roman"/>
          <w:sz w:val="28"/>
          <w:szCs w:val="28"/>
        </w:rPr>
        <w:t>)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>.</w:t>
      </w:r>
    </w:p>
    <w:p w:rsidR="00332283" w:rsidRPr="004F004E" w:rsidRDefault="00A54268" w:rsidP="00332283">
      <w:pPr>
        <w:pStyle w:val="ab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F004E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32283" w:rsidRPr="004F004E" w:rsidRDefault="00A54268" w:rsidP="00332283">
      <w:pPr>
        <w:pStyle w:val="ab"/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sz w:val="28"/>
          <w:szCs w:val="28"/>
        </w:rPr>
      </w:pPr>
      <w:r w:rsidRPr="004F004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4F004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F004E"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 xml:space="preserve">Камско-Устьинского муниципального района Республики Татарстан </w:t>
      </w:r>
      <w:r w:rsidRPr="004F004E">
        <w:rPr>
          <w:rFonts w:ascii="Times New Roman" w:eastAsia="Times New Roman" w:hAnsi="Times New Roman"/>
          <w:sz w:val="28"/>
          <w:szCs w:val="28"/>
        </w:rPr>
        <w:t>по бюджету</w:t>
      </w:r>
      <w:r w:rsidR="0061114A" w:rsidRPr="004F004E">
        <w:rPr>
          <w:rFonts w:ascii="Times New Roman" w:eastAsia="Times New Roman" w:hAnsi="Times New Roman"/>
          <w:sz w:val="28"/>
          <w:szCs w:val="28"/>
        </w:rPr>
        <w:t xml:space="preserve">, налогам </w:t>
      </w:r>
      <w:r w:rsidRPr="004F004E">
        <w:rPr>
          <w:rFonts w:ascii="Times New Roman" w:eastAsia="Times New Roman" w:hAnsi="Times New Roman"/>
          <w:sz w:val="28"/>
          <w:szCs w:val="28"/>
        </w:rPr>
        <w:t>и финанс</w:t>
      </w:r>
      <w:r w:rsidR="00332283" w:rsidRPr="004F004E">
        <w:rPr>
          <w:rFonts w:ascii="Times New Roman" w:eastAsia="Times New Roman" w:hAnsi="Times New Roman"/>
          <w:sz w:val="28"/>
          <w:szCs w:val="28"/>
        </w:rPr>
        <w:t>ам</w:t>
      </w:r>
      <w:r w:rsidRPr="004F004E">
        <w:rPr>
          <w:rFonts w:ascii="Times New Roman" w:eastAsia="Times New Roman" w:hAnsi="Times New Roman"/>
          <w:sz w:val="28"/>
          <w:szCs w:val="28"/>
        </w:rPr>
        <w:t>.</w:t>
      </w:r>
    </w:p>
    <w:p w:rsidR="00332283" w:rsidRPr="004F004E" w:rsidRDefault="00332283" w:rsidP="00332283">
      <w:pPr>
        <w:pStyle w:val="2"/>
        <w:rPr>
          <w:sz w:val="28"/>
          <w:szCs w:val="28"/>
        </w:rPr>
      </w:pP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Глава Камско-Устьинского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 района,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председатель Совета</w:t>
      </w:r>
    </w:p>
    <w:p w:rsidR="004F004E" w:rsidRPr="004F004E" w:rsidRDefault="004F004E" w:rsidP="004F004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П.Н.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4F004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Лоханов</w:t>
      </w:r>
      <w:proofErr w:type="spellEnd"/>
    </w:p>
    <w:p w:rsidR="00332283" w:rsidRDefault="00332283" w:rsidP="00A54268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</w:rPr>
      </w:pPr>
    </w:p>
    <w:p w:rsidR="00332283" w:rsidRPr="00332283" w:rsidRDefault="00A54268" w:rsidP="004F004E">
      <w:pPr>
        <w:pStyle w:val="1"/>
        <w:ind w:left="6237"/>
        <w:rPr>
          <w:sz w:val="24"/>
          <w:szCs w:val="24"/>
        </w:rPr>
      </w:pPr>
      <w:r w:rsidRPr="00A54268">
        <w:br/>
      </w:r>
      <w:r w:rsidRPr="00332283">
        <w:rPr>
          <w:sz w:val="24"/>
          <w:szCs w:val="24"/>
        </w:rPr>
        <w:t xml:space="preserve">Приложение </w:t>
      </w:r>
      <w:r w:rsidR="004F004E">
        <w:rPr>
          <w:sz w:val="24"/>
          <w:szCs w:val="24"/>
        </w:rPr>
        <w:t>№</w:t>
      </w:r>
      <w:r w:rsidRPr="00332283">
        <w:rPr>
          <w:sz w:val="24"/>
          <w:szCs w:val="24"/>
        </w:rPr>
        <w:t xml:space="preserve"> 1</w:t>
      </w:r>
      <w:r w:rsidRPr="00332283">
        <w:rPr>
          <w:sz w:val="24"/>
          <w:szCs w:val="24"/>
        </w:rPr>
        <w:br/>
        <w:t>к решению</w:t>
      </w:r>
      <w:r w:rsidRPr="00332283">
        <w:rPr>
          <w:sz w:val="24"/>
          <w:szCs w:val="24"/>
        </w:rPr>
        <w:br/>
        <w:t xml:space="preserve">Совета </w:t>
      </w:r>
      <w:r w:rsidR="00332283" w:rsidRPr="00332283">
        <w:rPr>
          <w:sz w:val="24"/>
          <w:szCs w:val="24"/>
        </w:rPr>
        <w:t>Камско-Устьинского</w:t>
      </w:r>
    </w:p>
    <w:p w:rsidR="00332283" w:rsidRPr="00332283" w:rsidRDefault="00332283" w:rsidP="004F004E">
      <w:pPr>
        <w:pStyle w:val="1"/>
        <w:ind w:left="6237"/>
        <w:rPr>
          <w:sz w:val="24"/>
          <w:szCs w:val="24"/>
        </w:rPr>
      </w:pPr>
      <w:r w:rsidRPr="00332283">
        <w:rPr>
          <w:sz w:val="24"/>
          <w:szCs w:val="24"/>
        </w:rPr>
        <w:t xml:space="preserve">муниципального района </w:t>
      </w:r>
    </w:p>
    <w:p w:rsidR="004F004E" w:rsidRDefault="00332283" w:rsidP="004F004E">
      <w:pPr>
        <w:pStyle w:val="1"/>
        <w:ind w:left="6237"/>
        <w:rPr>
          <w:sz w:val="24"/>
          <w:szCs w:val="24"/>
        </w:rPr>
      </w:pPr>
      <w:r w:rsidRPr="00332283">
        <w:rPr>
          <w:sz w:val="24"/>
          <w:szCs w:val="24"/>
        </w:rPr>
        <w:t xml:space="preserve">Республики Татарстан </w:t>
      </w:r>
      <w:r w:rsidRPr="00332283">
        <w:rPr>
          <w:sz w:val="24"/>
          <w:szCs w:val="24"/>
        </w:rPr>
        <w:tab/>
      </w:r>
    </w:p>
    <w:p w:rsidR="00332283" w:rsidRPr="00332283" w:rsidRDefault="00332283" w:rsidP="004F004E">
      <w:pPr>
        <w:pStyle w:val="1"/>
        <w:ind w:left="6237"/>
        <w:rPr>
          <w:sz w:val="24"/>
          <w:szCs w:val="24"/>
        </w:rPr>
      </w:pPr>
      <w:r>
        <w:rPr>
          <w:sz w:val="24"/>
          <w:szCs w:val="24"/>
        </w:rPr>
        <w:t>о</w:t>
      </w:r>
      <w:r w:rsidRPr="00332283">
        <w:rPr>
          <w:sz w:val="24"/>
          <w:szCs w:val="24"/>
        </w:rPr>
        <w:t>т</w:t>
      </w:r>
      <w:r>
        <w:t xml:space="preserve"> </w:t>
      </w:r>
      <w:r w:rsidRPr="00332283">
        <w:rPr>
          <w:sz w:val="24"/>
          <w:szCs w:val="24"/>
        </w:rPr>
        <w:t xml:space="preserve"> _____________2016 № _____</w:t>
      </w:r>
    </w:p>
    <w:p w:rsidR="00A54268" w:rsidRPr="004F004E" w:rsidRDefault="00A54268" w:rsidP="00332283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582ABC" w:rsidRPr="004F004E" w:rsidRDefault="00A54268" w:rsidP="00582A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Целью настоящего Порядка предоставления льгот, отсрочек (рассрочек) по арендной плате за землю и пользование муниципальным имуществом в </w:t>
      </w:r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</w:t>
      </w:r>
      <w:proofErr w:type="spellStart"/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Устьинском</w:t>
      </w:r>
      <w:proofErr w:type="spellEnd"/>
      <w:r w:rsidR="00332283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Республики Татарстан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Порядок) является определение единого подхода и упорядочение процесса рассмотрения вопросов предоставления льгот, отсрочек (рассрочек) по арендной плате за земли, находящиеся в муниципальной собственности, а также земли, государственная собственность на которые не разграничена (далее также - земли), и пользование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объектами муниципального имущества в </w:t>
      </w:r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</w:t>
      </w:r>
      <w:proofErr w:type="spellStart"/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Устьинском</w:t>
      </w:r>
      <w:proofErr w:type="spellEnd"/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Республики Татарстан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муниципальное имущество).</w:t>
      </w:r>
    </w:p>
    <w:p w:rsidR="00582ABC" w:rsidRPr="004F004E" w:rsidRDefault="00A54268" w:rsidP="00582ABC">
      <w:pPr>
        <w:spacing w:before="100" w:beforeAutospacing="1" w:after="100" w:afterAutospacing="1"/>
        <w:ind w:left="708" w:firstLin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1.2. Задачами настоящего Порядка являются:</w:t>
      </w:r>
    </w:p>
    <w:p w:rsidR="00582ABC" w:rsidRPr="004F004E" w:rsidRDefault="00A54268" w:rsidP="00582A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упорядочение работы органов местного самоуправления в области регулирования имущественных отношений;</w:t>
      </w:r>
    </w:p>
    <w:p w:rsidR="00F6598D" w:rsidRPr="004F004E" w:rsidRDefault="00A54268" w:rsidP="00582A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создание необходимых экономических условий для деятельности физических лиц, общественных объединений, иных юридических лиц, указанных в пункте 1.6 настоящего Порядка, с целью стабильного функционирования экономики </w:t>
      </w:r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</w:t>
      </w:r>
      <w:proofErr w:type="spellStart"/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Устьинском</w:t>
      </w:r>
      <w:proofErr w:type="spellEnd"/>
      <w:r w:rsidR="00582ABC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муниципальном районе Республики Татарстан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</w:t>
      </w:r>
      <w:r w:rsidR="00F6598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98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Камско-Устьинский район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49144D" w:rsidRPr="004F004E" w:rsidRDefault="00A54268" w:rsidP="00582A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понятия, используемые в настоящем Порядке: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арендодатель </w:t>
      </w:r>
      <w:r w:rsidR="0049144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9144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Палата имущественных и земельных отношений 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(для земельных участков, объектов муниципального нежилого и жилого фондов, находящихся в казне муниципального образования </w:t>
      </w:r>
      <w:r w:rsidR="0049144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Камско-Устьинский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закрепленных на праве оперативного управления за муниципальными казенными учреждениями);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муниципальные автономные и бюджетные учреждения, казенные предприятия или муниципальные унитарные предприятия (для объектов, закрепленных на праве оперативного управления или на праве хозяйственного ведения за этими учреждениями и предприятиями);</w:t>
      </w:r>
    </w:p>
    <w:p w:rsidR="0049144D" w:rsidRPr="004F004E" w:rsidRDefault="00A54268" w:rsidP="00582A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арендатор - лицо, владеющее и пользующееся землей, муниципальным имуществом на основании договора аренды, заключенного с арендодателем;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заявитель - арендатор, претендующий на получение льготы;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льгота - преимущество, предоставляемое отдельным арендаторам либо категориям арендаторов, включающее возможность частичного освобождения от арендной платы;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отсрочка - изменение срока платежа с условием единовременной уплаты по окончании срока;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рассрочка - частичное поэтапное внесение платежей;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общественное объединение -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1.4. Льгота предоставляется на очередной финансовый год</w:t>
      </w:r>
      <w:r w:rsidR="005B40C5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арендаторам, указанным в п.1.6, зарегистрированным на территории 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1.5. Отсрочка (рассрочка) предоставляются в преде</w:t>
      </w:r>
      <w:r w:rsidR="0049144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лах текущего финансового года.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1.6. К арендаторам, которым может быть предоставлена льгота, отсрочка (рассрочка) по арендной плате, относятся: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общественные организации инвалидов, среди членов которых инвалиды и их законные представители составляют не менее 80 процентов, - в отношении земельных участков, муниципального имущества, используемого ими для осуществления уставной деятельности;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организации, уставный капитал которых полностью состоит из вкладов указанных выше организаций инвалидов, если среднесписочная численность инвалидов среди их работников составляет не менее 50 процентов, а их доля в фонде оплаты труда составляет не менее 25 процентов, - в отношении земельных участков, муниципального имущества, используемого ими для производства и (или) реализации товаров, работ и услуг;</w:t>
      </w:r>
      <w:proofErr w:type="gramEnd"/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учреждения, единственными собственниками которых являются указанные выше общественные организации инвалидов, - в отношении земельных участков, муниципального имущества, используемого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муниципальные унитарные предприятия;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общественные объединения, являющиеся юридическими лицами, осуществляющие свою деятельность на территории </w:t>
      </w:r>
      <w:r w:rsidR="0049144D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1 года;</w:t>
      </w:r>
    </w:p>
    <w:p w:rsidR="0049144D" w:rsidRPr="004F004E" w:rsidRDefault="00A54268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юридические и физические лица, деятельность которых связана с производством, переработкой и реализацией сельскохозяйственной продукции;</w:t>
      </w:r>
    </w:p>
    <w:p w:rsidR="00322001" w:rsidRPr="004F004E" w:rsidRDefault="00322001" w:rsidP="0049144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юридические и физические лица, деятельность которых связана с оказанием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общественного питания, предоставлением мест размещения, туризма;</w:t>
      </w:r>
    </w:p>
    <w:p w:rsidR="001D21F0" w:rsidRPr="004F004E" w:rsidRDefault="001D21F0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юридические и физические лица, деятельность которых связана с народными промыслами, изготовление сувенирной продукции; 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юридические и физические лица, деятельность которых связана с размещением отходов;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социально ориентированные некоммерческие организации, созданные в предусмотренных </w:t>
      </w:r>
      <w:hyperlink r:id="rId9" w:history="1">
        <w:r w:rsidRPr="004F004E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Федеральным законом от 12.01.1996 N 7-ФЗ "О некоммерческих организациях"</w:t>
        </w:r>
      </w:hyperlink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качестве юридического лица деятельность в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</w:t>
      </w:r>
      <w:proofErr w:type="spellStart"/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Устьинском</w:t>
      </w:r>
      <w:proofErr w:type="spellEnd"/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районе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менее 1 года, направленную на решение социальных проблем, развитие гражданского общества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иные юридические и физические лица, основная деятельность которых имеет социальную значимость для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(осуществление розничной торговли по льготным ценам инвалидам, ветеранам, малообеспеченным гражданам по соглашению с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Исполнительным комитетом Камско-Устьинского района (далее Исполком)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в рамках реализации социальных программ; оказание услуг по льготным ценам инвалидам, ветеранам, малообеспеченным гражданам; осуществление регулярных пассажирских перевозок с предоставлением льгот отдельным категориям граждан;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предоставление общеобразовательным организациям и организациям дополнительного образования спортивных объектов для проведения уроков физической культуры, учебно-тренировочных занятий и других физкультурно-спортивных мероприятий на льготных условиях).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1.7. Действие настоящего Порядка не распространяется на религиозные организации, объединения, учреждаемые либо создаваемые политическими партиями, а также объединения, являющиеся профессиональными союзами, за исключением случаев, когда указанные организации и объединения участвуют в реализации утвержденных муниципальных программ (проектов).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1.8. Не допускается предоставление льготы арендаторам, указанным в пункте 1.6 настоящего Порядка, имеющим задолженность по уплате налогов,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сборов и платежей в бюджеты всех уровней, арендаторам, в отношении которых были установлены факты нецелевого использования средств, высвобожденных в результате ранее предоставленной соответствующей льготы.</w:t>
      </w:r>
    </w:p>
    <w:p w:rsidR="00D775A2" w:rsidRDefault="00A54268" w:rsidP="00D775A2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ПОРЯДОК РАССМОТРЕНИЯ ЗАЯВЛЕНИЙ </w:t>
      </w:r>
    </w:p>
    <w:p w:rsidR="00A54268" w:rsidRPr="004F004E" w:rsidRDefault="00A54268" w:rsidP="00D775A2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ПРЕДОСТАВЛЕНИИ ЛЬГОТЫ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Заявители, претендующие на предоставление льготы по арендной плате за земельные участки, государственная собственность на которые не разграничена, в очередном финансовом году, в срок до 10 сентября текущего года подают в Совет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- Совет) заявление с приложением документов, указанных в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 2.3 настоящего Порядка.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Поступившие заявления с приложением документов, указанных в пункте 2.3 настоящего Порядка, направляются Советом в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получения заключения.</w:t>
      </w:r>
    </w:p>
    <w:p w:rsidR="001D21F0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заявлений о предоставлении льгот по арендной плате за земельные участки, государственная собственность на которые не разграничена, с учетом заключения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постоянная комиссия Совета по бюджету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налогам и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финанс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ам.</w:t>
      </w:r>
    </w:p>
    <w:p w:rsidR="00965EA1" w:rsidRPr="004F004E" w:rsidRDefault="00A54268" w:rsidP="001D21F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на основании предложений постоянной комиссии Совета по бюджету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налогам и финансам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срок до 1 ноября текущего года принимает решение о рекомендации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Исполкому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включить в проект бюджета </w:t>
      </w:r>
      <w:r w:rsidR="001D21F0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финансовый год и на плановый период в виде приложения перечень арендаторов для предоставления льготы по арендной плате за землю, государственная собственность на которую не разграничена, в виде установления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понижающих коэффициентов к размерам арендной платы на очередной финансовый год.</w:t>
      </w:r>
    </w:p>
    <w:p w:rsidR="00965EA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Заявители, претендующие на предоставление льготы по арендной плате за пользование муниципальным имуществом, в том числе за земельные участки, находящиеся в муниципальной собственности, в очередном финансовом году, в срок до 1 октября текущего года подают в </w:t>
      </w:r>
      <w:r w:rsidR="00965EA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заявление с приложением документов, указанных в пункте 2.3 настоящего Порядка.</w:t>
      </w:r>
    </w:p>
    <w:p w:rsidR="00965EA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Рассмотрение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собственности, осуществляет комиссия по рассмотрению заявлений о предоставлении льгот по арендной плате за пользование муниципальным имуществом, в том числе за земельные участки, находящиеся в муниципальной собственности (далее - комиссия), сформированная из числа депутатов Совета, представителей </w:t>
      </w:r>
      <w:r w:rsidR="00965EA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, е</w:t>
      </w:r>
      <w:r w:rsidR="00965EA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структурных подразделений и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других лиц по согласованию, в срок до 20 октября текущего года.</w:t>
      </w:r>
    </w:p>
    <w:p w:rsidR="00965EA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Персональный состав комиссии численностью 15 человек, включая председателя комиссии, заместителя председателя комиссии, секретаря комиссии, на которого возлагаются функции ведения протоколов и иной документации комиссии, утверждает Совет.</w:t>
      </w:r>
    </w:p>
    <w:p w:rsidR="005B40C5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Заседание комиссии правомочно, если на нем присутствуют более половины членов комиссии. Решение комиссии считается принятым, если за него проголосовали более половины от установленной численности членов комиссии.</w:t>
      </w:r>
    </w:p>
    <w:p w:rsidR="001F35B1" w:rsidRPr="004F004E" w:rsidRDefault="001F35B1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Руководитель Исполкома</w:t>
      </w:r>
      <w:r w:rsidR="00A54268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срок до 1 ноября текущего года на основании предложений комиссии издает распоряжение о включении в проект бюджета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="00A54268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финансовый год и на плановый период в виде приложения перечня арендаторов для предоставления льготы по арендной плате за пользование муниципальным имуществом, в том числе за земельные участки, находящиеся в муниципальной собственности, в виде установления понижающих коэффициентов</w:t>
      </w:r>
      <w:proofErr w:type="gramEnd"/>
      <w:r w:rsidR="00A54268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размерам арендной платы на очередной финансовый год.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2.3. К заявлению о предоставлении льготы заявитель прилагает следующие документы: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копию устава организации (паспорта физического лица);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выписку из единого государственного реестра юридических лиц (выписку из единого государственного реестра индивидуальных предпринимателей), полученную не ранее чем за один м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есяц до даты подачи заявления;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пояснительную записку с обоснованием целесообразности предоставления льготы и перечень мероприятий, которые предполагается финансировать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за счет высвобождаемых средств;</w:t>
      </w:r>
    </w:p>
    <w:p w:rsidR="00AA1785" w:rsidRPr="004F004E" w:rsidRDefault="00AA1785" w:rsidP="00AA17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отчет о финансовых результатах и приложения к нему за истекший финансовый год, предшествующий дате подачи заявления, с отметками Инспекции Федеральной налоговой службы и Территориального органа Федеральной службы государственной статистики - для коммерческих организаций; </w:t>
      </w:r>
    </w:p>
    <w:p w:rsidR="00AA1785" w:rsidRPr="004F004E" w:rsidRDefault="00AA1785" w:rsidP="00AA17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отчет о целевом использовании средств и приложения к нему за истекший финансовый год, предшествующий дате подачи заявления, с отметками Инспекции Федеральной налоговой службы и Территориального органа Федеральной службы государственной статистики - для некоммерческих организаций; </w:t>
      </w:r>
    </w:p>
    <w:p w:rsidR="00AA1785" w:rsidRPr="004F004E" w:rsidRDefault="00AA1785" w:rsidP="00AA17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налоговую декларацию за истекший финансовый год с отметкой Инспекции Федеральной налоговой службы -  для индивидуальных предпринимателей;</w:t>
      </w:r>
    </w:p>
    <w:p w:rsidR="00AA1785" w:rsidRPr="004F004E" w:rsidRDefault="00AA1785" w:rsidP="00AA17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справку о доходах за истекший финансовый год - для физических лиц, не являющихся индивидуальными предпринимателями.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2.3.1. Основаниями для отказа в рассмотрении заявления о предоставлении льготы являются: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нарушение сроков подачи заявления о предоставлении льготы, установленных пунктами 2.1 и 2.2 настоящего Порядка;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непредставление или представление не в полном объеме документов, установленных пунктом 2.3 настоящего Порядка;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нарушение срока представления, а также непредставление информации о целевом расходовании высвободившихся средств в соответствии с пунктом 3.3 настоящего Порядка - в случае если льгота предоставлялась ранее.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Предоставляемые льготы носят целевой характер. Цель предоставления льготы в обязательном порядке указывается в решении о бюджете муниципального образования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Камско-Устьинский район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овый год и на плановый период.</w:t>
      </w:r>
    </w:p>
    <w:p w:rsidR="001F35B1" w:rsidRPr="004F004E" w:rsidRDefault="00A54268" w:rsidP="00965EA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решения о бюджете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очередной финансовый год и на плановый период арендодатель заключает с арендатором дополнительное соглашение к договору аренды, в котором указываются целевое назначение предоставленной льготы, сроки представления арендатором информации об использовании высвобождаемых средств в соответствии с пунктом 3.3 настоящего Порядка, а также порядок возмещения высвобождаемых средств при несоблюдении целевого назначения предоставленной льготы.</w:t>
      </w:r>
      <w:proofErr w:type="gramEnd"/>
    </w:p>
    <w:p w:rsidR="00A54268" w:rsidRPr="004F004E" w:rsidRDefault="00A54268" w:rsidP="001F35B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proofErr w:type="gramStart"/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КОНТРОЛЬ ЗА</w:t>
      </w:r>
      <w:proofErr w:type="gramEnd"/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ЦЕЛЕВЫМ ИСПОЛЬЗОВАНИЕМ ВЫСВОБОЖДАЕМЫХ СРЕДСТВ</w:t>
      </w:r>
    </w:p>
    <w:p w:rsidR="001F35B1" w:rsidRPr="004F004E" w:rsidRDefault="00A54268" w:rsidP="001F35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3.1. Арендаторы, которым предоставлены льготы, несут ответственность за нецелевое использование высвобождаемых сре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дств в с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оответствии с законодательством Российской Федерации.</w:t>
      </w:r>
    </w:p>
    <w:p w:rsidR="001F35B1" w:rsidRPr="004F004E" w:rsidRDefault="00A54268" w:rsidP="001F35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Контрольно-счетная палата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Камско-Устьинского района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Контрольно-счетная палата) 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пределах своей компетенции осуществляет контроль целевого расходования средств, высвобождаемых в результате предоставления льгот, в соответствии с законодательством Российской Федерации, муниципальными правовыми акта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ми и планом работы.</w:t>
      </w:r>
    </w:p>
    <w:p w:rsidR="001F35B1" w:rsidRPr="004F004E" w:rsidRDefault="00A54268" w:rsidP="001F35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3.3. Арендаторы, получившие льготы, обязаны представить в контрольно-счетную палату в срок не позднее 1 мая года, следующего за годом фактического использования </w:t>
      </w:r>
      <w:r w:rsidR="001F35B1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льготы, следующие документы:</w:t>
      </w:r>
    </w:p>
    <w:p w:rsidR="001F35B1" w:rsidRPr="004F004E" w:rsidRDefault="00A54268" w:rsidP="001F35B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информацию в виде пояснительной записки о целевом расходовании высвободившихся сре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дств с пр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иложением копий финансовых документов, подтверждающих представляемую информацию;</w:t>
      </w:r>
    </w:p>
    <w:p w:rsidR="00AA1785" w:rsidRPr="004F004E" w:rsidRDefault="00A54268" w:rsidP="00AA1785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Контрольно-счетная палата на основании представленной арендаторами информации в срок не позднее 1 августа текущего года готовит заключения о целевом (нецелевом) использовании средств, высвободившихся в результате предоставления льгот по арендной плате за землю, государственная собственность на которую не разграничена, и за пользование муниципальным имуществом, в том числе за земельные участки, находящиеся в муниципальной собственности, направляет их арендодателю и, в целях информирования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Совет и </w:t>
      </w:r>
      <w:r w:rsidR="00AA1785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Исполком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75A2" w:rsidRDefault="00A54268" w:rsidP="00D775A2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ПОРЯДОК ПРЕДОСТАВЛЕНИЯ АРЕНДАТОРАМ</w:t>
      </w:r>
    </w:p>
    <w:p w:rsidR="00A54268" w:rsidRPr="004F004E" w:rsidRDefault="00A54268" w:rsidP="00D775A2">
      <w:pPr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ОТСРОЧЕК (РАССРОЧЕК)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Арендатор, претендующий на предоставление отсрочки (рассрочки) по арендной плате за землю, пользование муниципальным имуществом, направляет арендодателю заявление с приложением документов, указанных в </w:t>
      </w:r>
      <w:r w:rsidR="003A700B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 4.2 настоящего Порядка.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 о предоставлении отсрочки (рассрочки) осуществляет арендодатель в течение 20 дней 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 подачи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заявления.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4.2. К заявлению о предоставлении отсрочки (рассрочки) по арендной плате за землю, пользование муниципальным имуществом арендатор прилагает следующие документы: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копию устава организации (паспорта физического лица);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копию свидетельства о внесении записи в единый государственный реестр юридических лиц (свидетельства о внесении записи в единый государственный реестр индивидуальных предпринимателей; 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выписку из единого государственного реестра юридических лиц (выписку из единого государственного реестра индивидуальных предпринимателей), полученную не ранее чем за один месяц до даты подачи заявления;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пояснительную записку с обоснованием целесообразности предоставления льготы и перечень мероприятий, которые предполагается финансировать за счет высвобождаемых средств;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бухгалтерский баланс, отчет о финансовых результатах и приложения к ним за истекший финансовый год, предшествующий дате подачи заявления, с отметками Инспекции Федеральной налоговой службы и Территориального органа Федеральной службы государственной статистики - для коммерческих организаций;</w:t>
      </w:r>
    </w:p>
    <w:p w:rsidR="003A700B" w:rsidRPr="004F004E" w:rsidRDefault="003A700B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A54268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бухгалтерский баланс, отчет о целевом использовании средств и приложения к ним за истекший финансовый год, предшествующий дате подачи заявления, с отметками Инспекции Федеральной налоговой службы и Территориального органа Федеральной службы государственной статистики - для некоммерческих организаций; </w:t>
      </w:r>
    </w:p>
    <w:p w:rsidR="003A700B" w:rsidRPr="004F004E" w:rsidRDefault="003A700B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54268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налоговую декларацию за истекший финансовый год с отметкой Инспекции Федеральной налоговой службы - для индивидуальных предпринимателей; 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справку о доходах за истекший финансовый год - для физических лиц, не являющихся индивидуальными предпринимателями;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справку из Инспекции Федеральной налоговой службы об отсутствии задолженности по налогам в бюджеты всех уровней (для юридических лиц и индивидуальных предпринимателей);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A700B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внесения платежа при предоставлении отсрочки</w:t>
      </w:r>
      <w:r w:rsidR="003A700B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документы, подтверждающие наступление оснований, указанных в пункте 4.3 настоящего Порядка.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о предоставлении отсрочки (рассрочки) по арендной плате за землю, пользование муниципальным имуществом арендатор, которому предоставлялась в текущем году льгота по арендной плате за землю, пользование муниципальным имуществом, прилагает следующие документы: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4.3. Арендодатель предоставляет арендатору отсрочку (рассрочку) по арендной плате за землю, пользование муниципальным имуществом не более одного раза в течение текущего финансового года при наличии одного из следующих оснований:</w:t>
      </w:r>
      <w:r w:rsidR="003A700B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причинение арендатору документально подтвержденного ущерба в результате стихийного бедствия, технологической катастрофы или иных обстоятельств непреодолимой силы;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задержка арендатору финансирования из бюджета соответствующего уровня или оплаты выполненного арендатором государственного (муниципального) заказа.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4.4. Действие отсрочки (рассрочки) по арендной плате за землю и пользование муниципальным имуществом прекращается досрочно по следующим основаниям: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уплата всей причитающейся суммы задолженности до истечения установленного срока действия отсрочки (рассрочки);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- нарушение арендатором условий рассрочк</w:t>
      </w:r>
      <w:r w:rsidR="003A700B"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и, предусмотренных соглашением.</w:t>
      </w:r>
    </w:p>
    <w:p w:rsidR="003A700B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4.5. По договорам на передачу в аренду земельных участков, муниципального имущества, заключенным на срок менее 1 (одного) года, отсрочка (рассрочка) не предоставляется.</w:t>
      </w:r>
    </w:p>
    <w:p w:rsidR="00A54268" w:rsidRPr="004F004E" w:rsidRDefault="00A54268" w:rsidP="003A700B">
      <w:pPr>
        <w:spacing w:before="100" w:beforeAutospacing="1" w:after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4.6. </w:t>
      </w:r>
      <w:proofErr w:type="gramStart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арендатором предоставленной отсрочки (рассрочки) по арендной плате за землю, за пользование муниципальным имуществом осуществляет арендодатель.</w:t>
      </w: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Pr="004F004E" w:rsidRDefault="004F004E" w:rsidP="004F004E"/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Default="004F004E" w:rsidP="005B40C5">
      <w:pPr>
        <w:pStyle w:val="1"/>
        <w:ind w:left="5664"/>
        <w:rPr>
          <w:sz w:val="24"/>
          <w:szCs w:val="24"/>
        </w:rPr>
      </w:pPr>
    </w:p>
    <w:p w:rsidR="004F004E" w:rsidRPr="004F004E" w:rsidRDefault="004F004E" w:rsidP="004F004E"/>
    <w:p w:rsidR="004F004E" w:rsidRDefault="004F004E" w:rsidP="004F004E">
      <w:pPr>
        <w:pStyle w:val="1"/>
        <w:ind w:left="5664"/>
        <w:rPr>
          <w:sz w:val="24"/>
          <w:szCs w:val="24"/>
        </w:rPr>
      </w:pPr>
    </w:p>
    <w:p w:rsidR="004F004E" w:rsidRDefault="004F004E" w:rsidP="004F004E"/>
    <w:p w:rsidR="004F004E" w:rsidRDefault="004F004E" w:rsidP="004F004E"/>
    <w:p w:rsidR="004F004E" w:rsidRDefault="004F004E" w:rsidP="004F004E"/>
    <w:p w:rsidR="004F004E" w:rsidRDefault="004F004E" w:rsidP="004F004E"/>
    <w:p w:rsidR="004F004E" w:rsidRDefault="004F004E" w:rsidP="004F004E"/>
    <w:p w:rsidR="004F004E" w:rsidRDefault="004F004E" w:rsidP="004F004E"/>
    <w:p w:rsidR="004F004E" w:rsidRPr="004F004E" w:rsidRDefault="004F004E" w:rsidP="004F004E"/>
    <w:p w:rsidR="005B40C5" w:rsidRPr="00332283" w:rsidRDefault="005B40C5" w:rsidP="004F004E">
      <w:pPr>
        <w:pStyle w:val="1"/>
        <w:ind w:left="5664"/>
        <w:rPr>
          <w:sz w:val="24"/>
          <w:szCs w:val="24"/>
        </w:rPr>
      </w:pPr>
      <w:r w:rsidRPr="00332283">
        <w:rPr>
          <w:sz w:val="24"/>
          <w:szCs w:val="24"/>
        </w:rPr>
        <w:lastRenderedPageBreak/>
        <w:t xml:space="preserve">Приложение </w:t>
      </w:r>
      <w:r w:rsidR="00903B88">
        <w:rPr>
          <w:sz w:val="24"/>
          <w:szCs w:val="24"/>
        </w:rPr>
        <w:t>№</w:t>
      </w:r>
      <w:r w:rsidRPr="00332283">
        <w:rPr>
          <w:sz w:val="24"/>
          <w:szCs w:val="24"/>
        </w:rPr>
        <w:t xml:space="preserve"> </w:t>
      </w:r>
      <w:r w:rsidR="00903B88">
        <w:rPr>
          <w:sz w:val="24"/>
          <w:szCs w:val="24"/>
        </w:rPr>
        <w:t>2</w:t>
      </w:r>
      <w:r w:rsidRPr="00332283">
        <w:rPr>
          <w:sz w:val="24"/>
          <w:szCs w:val="24"/>
        </w:rPr>
        <w:br/>
        <w:t>к решению</w:t>
      </w:r>
      <w:r w:rsidRPr="00332283">
        <w:rPr>
          <w:sz w:val="24"/>
          <w:szCs w:val="24"/>
        </w:rPr>
        <w:br/>
        <w:t>Совета Камско-Устьинского</w:t>
      </w:r>
    </w:p>
    <w:p w:rsidR="005B40C5" w:rsidRPr="00332283" w:rsidRDefault="005B40C5" w:rsidP="005B40C5">
      <w:pPr>
        <w:pStyle w:val="1"/>
        <w:ind w:left="5387" w:firstLine="277"/>
        <w:rPr>
          <w:sz w:val="24"/>
          <w:szCs w:val="24"/>
        </w:rPr>
      </w:pPr>
      <w:r w:rsidRPr="00332283">
        <w:rPr>
          <w:sz w:val="24"/>
          <w:szCs w:val="24"/>
        </w:rPr>
        <w:t xml:space="preserve">муниципального района </w:t>
      </w:r>
    </w:p>
    <w:p w:rsidR="005B40C5" w:rsidRPr="00332283" w:rsidRDefault="005B40C5" w:rsidP="005B40C5">
      <w:pPr>
        <w:pStyle w:val="1"/>
        <w:ind w:left="5387" w:firstLine="277"/>
        <w:rPr>
          <w:sz w:val="24"/>
          <w:szCs w:val="24"/>
        </w:rPr>
      </w:pPr>
      <w:r w:rsidRPr="00332283">
        <w:rPr>
          <w:sz w:val="24"/>
          <w:szCs w:val="24"/>
        </w:rPr>
        <w:t xml:space="preserve">Республики Татарстан </w:t>
      </w:r>
      <w:r w:rsidRPr="00332283">
        <w:rPr>
          <w:sz w:val="24"/>
          <w:szCs w:val="24"/>
        </w:rPr>
        <w:tab/>
      </w:r>
      <w:r w:rsidRPr="00332283"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332283">
        <w:rPr>
          <w:sz w:val="24"/>
          <w:szCs w:val="24"/>
        </w:rPr>
        <w:t>т</w:t>
      </w:r>
      <w:r>
        <w:t xml:space="preserve"> </w:t>
      </w:r>
      <w:r w:rsidRPr="00332283">
        <w:rPr>
          <w:sz w:val="24"/>
          <w:szCs w:val="24"/>
        </w:rPr>
        <w:t xml:space="preserve"> _____________2016 № _____</w:t>
      </w:r>
    </w:p>
    <w:p w:rsidR="005E063A" w:rsidRPr="004F004E" w:rsidRDefault="005B40C5" w:rsidP="005E063A">
      <w:pPr>
        <w:pStyle w:val="2"/>
        <w:jc w:val="center"/>
        <w:rPr>
          <w:sz w:val="28"/>
          <w:szCs w:val="28"/>
        </w:rPr>
      </w:pPr>
      <w:r w:rsidRPr="004F004E">
        <w:rPr>
          <w:sz w:val="28"/>
          <w:szCs w:val="28"/>
        </w:rPr>
        <w:t>Состав</w:t>
      </w:r>
    </w:p>
    <w:p w:rsidR="005B40C5" w:rsidRPr="004F004E" w:rsidRDefault="005B40C5" w:rsidP="005E063A">
      <w:pPr>
        <w:pStyle w:val="2"/>
        <w:jc w:val="center"/>
        <w:rPr>
          <w:sz w:val="28"/>
          <w:szCs w:val="28"/>
        </w:rPr>
      </w:pPr>
      <w:r w:rsidRPr="004F004E">
        <w:rPr>
          <w:sz w:val="28"/>
          <w:szCs w:val="28"/>
        </w:rPr>
        <w:t>комиссии по рассмотрению заявлений о предоставлении льгот по арендной плате за пользование муниципальным имуществом в Камско-</w:t>
      </w:r>
      <w:proofErr w:type="spellStart"/>
      <w:r w:rsidRPr="004F004E">
        <w:rPr>
          <w:sz w:val="28"/>
          <w:szCs w:val="28"/>
        </w:rPr>
        <w:t>Устьинском</w:t>
      </w:r>
      <w:proofErr w:type="spellEnd"/>
      <w:r w:rsidRPr="004F004E">
        <w:rPr>
          <w:sz w:val="28"/>
          <w:szCs w:val="28"/>
        </w:rPr>
        <w:t xml:space="preserve"> муниципальном районе Республики Татарстан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939"/>
        <w:gridCol w:w="5893"/>
      </w:tblGrid>
      <w:tr w:rsidR="00A54268" w:rsidRPr="004F004E" w:rsidTr="00587528">
        <w:trPr>
          <w:trHeight w:val="15"/>
          <w:tblCellSpacing w:w="15" w:type="dxa"/>
        </w:trPr>
        <w:tc>
          <w:tcPr>
            <w:tcW w:w="608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09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5426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A542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5B40C5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Габидулли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Газинур Авхатович</w:t>
            </w:r>
            <w:r w:rsidR="00A54268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5B4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заместитель главы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Камско-Устьинского 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proofErr w:type="gramStart"/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proofErr w:type="gram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председатель комиссии</w:t>
            </w:r>
            <w:r w:rsid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A5426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A542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5B40C5" w:rsidP="005B4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Шамсутдинов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Миндиль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Назмиевич</w:t>
            </w:r>
            <w:proofErr w:type="spellEnd"/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5B4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Камско-Устьинского 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заместитель председателя комиссии</w:t>
            </w:r>
            <w:r w:rsid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A5426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A542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5B40C5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Гарифуллина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Венера Валерьевна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5B4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отдела экономики и территориального развития Исполнительного комитета Камско-Устьинского 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="005B40C5"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секретарь комиссии </w:t>
            </w:r>
            <w:r w:rsid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A54268" w:rsidRPr="004F004E" w:rsidTr="00587528">
        <w:trPr>
          <w:tblCellSpacing w:w="15" w:type="dxa"/>
        </w:trPr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4268" w:rsidRPr="004F004E" w:rsidRDefault="00A54268" w:rsidP="00A542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A542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C11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Сороковнина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C119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заместитель руководителя Исполнительного комитета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 по социальным вопросам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903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Сагъд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Ильдус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пович</w:t>
            </w:r>
            <w:proofErr w:type="spellEnd"/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proofErr w:type="gram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proofErr w:type="gramEnd"/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Оленин Владимир Павлович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Сороковнин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903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Сагд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ев Радик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Шигабеев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Исфан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Хакимуллович</w:t>
            </w:r>
            <w:proofErr w:type="spellEnd"/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Валеев Ильфат Ильдарович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 управления сельского хозяйства и продовольствия  в Камско-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Устьинском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муниципальном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районе 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Гращенкова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председатель профсоюза работников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Ногманова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председатель финансово-бюджетной палаты Камско-Устьинского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Гатауллин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Марс Мунавирович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E64E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начальник отдела инфраструктурного развития Исполнительного комитета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87528" w:rsidRPr="004F004E" w:rsidTr="00587528">
        <w:trPr>
          <w:tblCellSpacing w:w="15" w:type="dxa"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587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87528" w:rsidRPr="004F004E" w:rsidRDefault="00587528" w:rsidP="00A542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Юманов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Дмитрий 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льевич</w:t>
            </w:r>
          </w:p>
        </w:tc>
        <w:tc>
          <w:tcPr>
            <w:tcW w:w="5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87528" w:rsidRPr="004F004E" w:rsidRDefault="00587528" w:rsidP="006D0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председатель  палаты имущественных и земельных отношений Камско-Устьинского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согласованию).</w:t>
            </w:r>
          </w:p>
        </w:tc>
      </w:tr>
    </w:tbl>
    <w:p w:rsidR="006D0E60" w:rsidRPr="004F004E" w:rsidRDefault="00A54268" w:rsidP="00A542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Определить, что при невозможности участия в работе членов комиссии производится замена:</w:t>
      </w:r>
      <w:r w:rsidRPr="004F004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410"/>
        <w:gridCol w:w="4536"/>
      </w:tblGrid>
      <w:tr w:rsidR="006D0E60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60" w:rsidRPr="004F004E" w:rsidRDefault="006D0E60" w:rsidP="00903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Сороковнина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60" w:rsidRPr="004F004E" w:rsidRDefault="006D0E60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Сафина Гульназ Хамисовна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E60" w:rsidRPr="004F004E" w:rsidRDefault="006D0E60" w:rsidP="006D0E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начальник управления социальной защиты населения в Камско-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Устьинском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муниципальном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районе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903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Сагъд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Ильдус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Хат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пович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Зиновьев Игорь Альбертович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Оленин Владимир Павлович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Никитин Василий Павлович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Сороковнин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Владимир Павлович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Яруллин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Ильнур Фаритович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5E06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руководитель исполнительного комитета МО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пгт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Камское Устье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согласованию);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903B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Сагд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ев Радик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Зиганшин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Ильшат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Рахимзянович</w:t>
            </w:r>
            <w:proofErr w:type="spellEnd"/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района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C83A1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Шигабеев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Исфан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Хакимуллович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5E063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Сагдеев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Ахат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Хайрутдинович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депутат Совета депутатов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района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Валеев Ильфат Ильдарович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Камалиев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Гусман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Ганибаевич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D91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 начальник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производственно-маркетингового отдела Управления сельского хозяйства и продовольствия  Камско-Устьинского муниципального района (по согласованию); 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Гращенкова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Гумеров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Ильшат Махмутович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D911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начальник 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Управления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образования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района 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Ногманова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Асейнова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Венера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Фатыховна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заместитель председателя финансово-бюджетной палаты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согласованию);</w:t>
            </w:r>
          </w:p>
        </w:tc>
      </w:tr>
      <w:tr w:rsidR="005E063A" w:rsidRPr="004F004E" w:rsidTr="006D0E60">
        <w:trPr>
          <w:tblCellSpacing w:w="15" w:type="dxa"/>
        </w:trPr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Гатауллин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Марс Мунавирович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Мухамадуллина</w:t>
            </w:r>
            <w:proofErr w:type="spellEnd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Фания </w:t>
            </w:r>
            <w:proofErr w:type="spellStart"/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Минталибовна</w:t>
            </w:r>
            <w:proofErr w:type="spellEnd"/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63A" w:rsidRPr="004F004E" w:rsidRDefault="005E063A" w:rsidP="00C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главный специалист отдела инфраструктурного развития Исполнительного комитета Камско-Устьинского </w:t>
            </w:r>
            <w:r w:rsidR="00D911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</w:t>
            </w:r>
            <w:r w:rsidRPr="004F004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района</w:t>
            </w:r>
            <w:r w:rsidR="00903B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(по согласованию).</w:t>
            </w:r>
          </w:p>
        </w:tc>
      </w:tr>
    </w:tbl>
    <w:p w:rsidR="00A54268" w:rsidRPr="004F004E" w:rsidRDefault="00A54268" w:rsidP="00A5426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2202"/>
        <w:gridCol w:w="5048"/>
      </w:tblGrid>
      <w:tr w:rsidR="00A54268" w:rsidRPr="004F004E" w:rsidTr="006D0E60">
        <w:trPr>
          <w:trHeight w:val="15"/>
          <w:tblCellSpacing w:w="15" w:type="dxa"/>
        </w:trPr>
        <w:tc>
          <w:tcPr>
            <w:tcW w:w="2150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03" w:type="dxa"/>
            <w:vAlign w:val="center"/>
            <w:hideMark/>
          </w:tcPr>
          <w:p w:rsidR="00A54268" w:rsidRPr="004F004E" w:rsidRDefault="00A54268" w:rsidP="00A5426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54268" w:rsidRPr="004F004E" w:rsidRDefault="00A54268">
      <w:pPr>
        <w:rPr>
          <w:sz w:val="28"/>
          <w:szCs w:val="28"/>
        </w:rPr>
      </w:pPr>
    </w:p>
    <w:sectPr w:rsidR="00A54268" w:rsidRPr="004F004E" w:rsidSect="004F00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013"/>
    <w:multiLevelType w:val="hybridMultilevel"/>
    <w:tmpl w:val="74F2CE8C"/>
    <w:lvl w:ilvl="0" w:tplc="B344D1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68"/>
    <w:rsid w:val="000031B2"/>
    <w:rsid w:val="00004190"/>
    <w:rsid w:val="00004E6F"/>
    <w:rsid w:val="00015CE9"/>
    <w:rsid w:val="00015EBE"/>
    <w:rsid w:val="000218CE"/>
    <w:rsid w:val="0002445F"/>
    <w:rsid w:val="00024BD8"/>
    <w:rsid w:val="00025294"/>
    <w:rsid w:val="00025B85"/>
    <w:rsid w:val="00025C20"/>
    <w:rsid w:val="000278B2"/>
    <w:rsid w:val="0003019E"/>
    <w:rsid w:val="00031F1B"/>
    <w:rsid w:val="000433C3"/>
    <w:rsid w:val="00044D6D"/>
    <w:rsid w:val="000547B7"/>
    <w:rsid w:val="00057F3C"/>
    <w:rsid w:val="00060431"/>
    <w:rsid w:val="00064E0A"/>
    <w:rsid w:val="00065807"/>
    <w:rsid w:val="000658D0"/>
    <w:rsid w:val="0006603A"/>
    <w:rsid w:val="000664D3"/>
    <w:rsid w:val="00067BBF"/>
    <w:rsid w:val="000714CA"/>
    <w:rsid w:val="00073173"/>
    <w:rsid w:val="000750D6"/>
    <w:rsid w:val="00081C0A"/>
    <w:rsid w:val="000823E6"/>
    <w:rsid w:val="00082BF6"/>
    <w:rsid w:val="00082E67"/>
    <w:rsid w:val="00093792"/>
    <w:rsid w:val="000A0877"/>
    <w:rsid w:val="000A56B7"/>
    <w:rsid w:val="000A6B0E"/>
    <w:rsid w:val="000B3483"/>
    <w:rsid w:val="000B5DB2"/>
    <w:rsid w:val="000B675F"/>
    <w:rsid w:val="000C21EC"/>
    <w:rsid w:val="000C249C"/>
    <w:rsid w:val="000C4E98"/>
    <w:rsid w:val="000C5D47"/>
    <w:rsid w:val="000D3629"/>
    <w:rsid w:val="000D36EE"/>
    <w:rsid w:val="000D4B4A"/>
    <w:rsid w:val="000D5B77"/>
    <w:rsid w:val="000E2296"/>
    <w:rsid w:val="000E2395"/>
    <w:rsid w:val="000E559C"/>
    <w:rsid w:val="000E6B90"/>
    <w:rsid w:val="000F48BC"/>
    <w:rsid w:val="000F4A35"/>
    <w:rsid w:val="000F6FA0"/>
    <w:rsid w:val="0010198B"/>
    <w:rsid w:val="0010331D"/>
    <w:rsid w:val="001056E4"/>
    <w:rsid w:val="00106BA9"/>
    <w:rsid w:val="00113169"/>
    <w:rsid w:val="00115856"/>
    <w:rsid w:val="00115B02"/>
    <w:rsid w:val="00115E59"/>
    <w:rsid w:val="00130D90"/>
    <w:rsid w:val="00136BC0"/>
    <w:rsid w:val="00136E1F"/>
    <w:rsid w:val="00140087"/>
    <w:rsid w:val="00140753"/>
    <w:rsid w:val="00140C61"/>
    <w:rsid w:val="00142760"/>
    <w:rsid w:val="0014731C"/>
    <w:rsid w:val="001534F4"/>
    <w:rsid w:val="00164E5C"/>
    <w:rsid w:val="00165A8F"/>
    <w:rsid w:val="00165BDE"/>
    <w:rsid w:val="00166ADE"/>
    <w:rsid w:val="00170E5C"/>
    <w:rsid w:val="0017254F"/>
    <w:rsid w:val="00180141"/>
    <w:rsid w:val="00191E92"/>
    <w:rsid w:val="001957C6"/>
    <w:rsid w:val="00197E82"/>
    <w:rsid w:val="001A0A76"/>
    <w:rsid w:val="001A16B2"/>
    <w:rsid w:val="001A3CA2"/>
    <w:rsid w:val="001B0DAA"/>
    <w:rsid w:val="001B1BA4"/>
    <w:rsid w:val="001B2ECC"/>
    <w:rsid w:val="001B35A9"/>
    <w:rsid w:val="001B6D62"/>
    <w:rsid w:val="001B76BB"/>
    <w:rsid w:val="001C29DD"/>
    <w:rsid w:val="001C4D98"/>
    <w:rsid w:val="001C71B1"/>
    <w:rsid w:val="001D21F0"/>
    <w:rsid w:val="001D4377"/>
    <w:rsid w:val="001D77E9"/>
    <w:rsid w:val="001E2AFB"/>
    <w:rsid w:val="001E3B22"/>
    <w:rsid w:val="001E3E41"/>
    <w:rsid w:val="001E5D07"/>
    <w:rsid w:val="001F35B1"/>
    <w:rsid w:val="001F43E2"/>
    <w:rsid w:val="001F5C74"/>
    <w:rsid w:val="001F78E5"/>
    <w:rsid w:val="002009B3"/>
    <w:rsid w:val="00206D0E"/>
    <w:rsid w:val="00211E28"/>
    <w:rsid w:val="00213892"/>
    <w:rsid w:val="0021411D"/>
    <w:rsid w:val="00217597"/>
    <w:rsid w:val="00221D7E"/>
    <w:rsid w:val="00223D79"/>
    <w:rsid w:val="00224765"/>
    <w:rsid w:val="00224BF1"/>
    <w:rsid w:val="00230406"/>
    <w:rsid w:val="00230F2F"/>
    <w:rsid w:val="0024132C"/>
    <w:rsid w:val="00241E37"/>
    <w:rsid w:val="00242FA1"/>
    <w:rsid w:val="00244EDD"/>
    <w:rsid w:val="0024505A"/>
    <w:rsid w:val="00246F4D"/>
    <w:rsid w:val="002476B9"/>
    <w:rsid w:val="00250FA2"/>
    <w:rsid w:val="002519FC"/>
    <w:rsid w:val="00251FBA"/>
    <w:rsid w:val="002521D1"/>
    <w:rsid w:val="002523E5"/>
    <w:rsid w:val="00257444"/>
    <w:rsid w:val="00260DD2"/>
    <w:rsid w:val="002610DC"/>
    <w:rsid w:val="0026274F"/>
    <w:rsid w:val="0026335A"/>
    <w:rsid w:val="0026351B"/>
    <w:rsid w:val="0026727B"/>
    <w:rsid w:val="002700C7"/>
    <w:rsid w:val="00275250"/>
    <w:rsid w:val="00275423"/>
    <w:rsid w:val="00285781"/>
    <w:rsid w:val="00286C4A"/>
    <w:rsid w:val="00287BFC"/>
    <w:rsid w:val="00294908"/>
    <w:rsid w:val="002A2B9E"/>
    <w:rsid w:val="002B14E4"/>
    <w:rsid w:val="002B1769"/>
    <w:rsid w:val="002C0A0C"/>
    <w:rsid w:val="002C7CC5"/>
    <w:rsid w:val="002D15A5"/>
    <w:rsid w:val="002D261C"/>
    <w:rsid w:val="002D267D"/>
    <w:rsid w:val="002D2DC9"/>
    <w:rsid w:val="002E0FA9"/>
    <w:rsid w:val="002E1E53"/>
    <w:rsid w:val="002E3888"/>
    <w:rsid w:val="003003B9"/>
    <w:rsid w:val="00301B50"/>
    <w:rsid w:val="00304C26"/>
    <w:rsid w:val="003051CA"/>
    <w:rsid w:val="00310ED7"/>
    <w:rsid w:val="00311593"/>
    <w:rsid w:val="00322001"/>
    <w:rsid w:val="003236BF"/>
    <w:rsid w:val="00325DF3"/>
    <w:rsid w:val="003272E6"/>
    <w:rsid w:val="00332283"/>
    <w:rsid w:val="00344921"/>
    <w:rsid w:val="00347823"/>
    <w:rsid w:val="00354247"/>
    <w:rsid w:val="003615F2"/>
    <w:rsid w:val="00363BBC"/>
    <w:rsid w:val="0036518C"/>
    <w:rsid w:val="00372B5C"/>
    <w:rsid w:val="00373293"/>
    <w:rsid w:val="00385BDC"/>
    <w:rsid w:val="00394221"/>
    <w:rsid w:val="003960CD"/>
    <w:rsid w:val="00396D64"/>
    <w:rsid w:val="00397779"/>
    <w:rsid w:val="00397C38"/>
    <w:rsid w:val="003A0518"/>
    <w:rsid w:val="003A6328"/>
    <w:rsid w:val="003A6FF9"/>
    <w:rsid w:val="003A700B"/>
    <w:rsid w:val="003A78E1"/>
    <w:rsid w:val="003A7E05"/>
    <w:rsid w:val="003B0D08"/>
    <w:rsid w:val="003B2559"/>
    <w:rsid w:val="003B59AC"/>
    <w:rsid w:val="003C15EE"/>
    <w:rsid w:val="003C2E87"/>
    <w:rsid w:val="003C7D1B"/>
    <w:rsid w:val="003D5CAB"/>
    <w:rsid w:val="003E1820"/>
    <w:rsid w:val="003E6459"/>
    <w:rsid w:val="003F0CEA"/>
    <w:rsid w:val="003F7BBE"/>
    <w:rsid w:val="00410165"/>
    <w:rsid w:val="00410B32"/>
    <w:rsid w:val="00413A2A"/>
    <w:rsid w:val="0041643A"/>
    <w:rsid w:val="004165A9"/>
    <w:rsid w:val="0042085B"/>
    <w:rsid w:val="00424523"/>
    <w:rsid w:val="0042616C"/>
    <w:rsid w:val="0043390E"/>
    <w:rsid w:val="00434AAA"/>
    <w:rsid w:val="00434B9A"/>
    <w:rsid w:val="00436B84"/>
    <w:rsid w:val="00440ABF"/>
    <w:rsid w:val="00440E8A"/>
    <w:rsid w:val="00441153"/>
    <w:rsid w:val="004421EC"/>
    <w:rsid w:val="00443071"/>
    <w:rsid w:val="00443D3E"/>
    <w:rsid w:val="0044662E"/>
    <w:rsid w:val="004527CC"/>
    <w:rsid w:val="0045359A"/>
    <w:rsid w:val="00453AD8"/>
    <w:rsid w:val="004649A9"/>
    <w:rsid w:val="00466117"/>
    <w:rsid w:val="004727E7"/>
    <w:rsid w:val="00472A0F"/>
    <w:rsid w:val="004771A4"/>
    <w:rsid w:val="00482226"/>
    <w:rsid w:val="00483598"/>
    <w:rsid w:val="00484B5D"/>
    <w:rsid w:val="00486DC3"/>
    <w:rsid w:val="00487E8D"/>
    <w:rsid w:val="0049144D"/>
    <w:rsid w:val="00491471"/>
    <w:rsid w:val="004A1574"/>
    <w:rsid w:val="004A42F0"/>
    <w:rsid w:val="004A7FA6"/>
    <w:rsid w:val="004B4EBB"/>
    <w:rsid w:val="004B55B8"/>
    <w:rsid w:val="004C138D"/>
    <w:rsid w:val="004C2DBA"/>
    <w:rsid w:val="004C368A"/>
    <w:rsid w:val="004C4B23"/>
    <w:rsid w:val="004C5B95"/>
    <w:rsid w:val="004C7157"/>
    <w:rsid w:val="004D296B"/>
    <w:rsid w:val="004D6543"/>
    <w:rsid w:val="004D7696"/>
    <w:rsid w:val="004E1AAE"/>
    <w:rsid w:val="004E6940"/>
    <w:rsid w:val="004F004E"/>
    <w:rsid w:val="0050052D"/>
    <w:rsid w:val="00505A67"/>
    <w:rsid w:val="005077E3"/>
    <w:rsid w:val="00512ED6"/>
    <w:rsid w:val="00513D07"/>
    <w:rsid w:val="00514FDA"/>
    <w:rsid w:val="005158A5"/>
    <w:rsid w:val="00516199"/>
    <w:rsid w:val="005219EA"/>
    <w:rsid w:val="00524BED"/>
    <w:rsid w:val="00525265"/>
    <w:rsid w:val="005354F5"/>
    <w:rsid w:val="00537001"/>
    <w:rsid w:val="00537B8F"/>
    <w:rsid w:val="00540244"/>
    <w:rsid w:val="0054668A"/>
    <w:rsid w:val="005466F3"/>
    <w:rsid w:val="00547011"/>
    <w:rsid w:val="005569D3"/>
    <w:rsid w:val="00562D04"/>
    <w:rsid w:val="00564ACA"/>
    <w:rsid w:val="00567F33"/>
    <w:rsid w:val="00577F26"/>
    <w:rsid w:val="00581367"/>
    <w:rsid w:val="0058164F"/>
    <w:rsid w:val="00582045"/>
    <w:rsid w:val="00582ABC"/>
    <w:rsid w:val="005835D2"/>
    <w:rsid w:val="00586BDE"/>
    <w:rsid w:val="00587528"/>
    <w:rsid w:val="005905D4"/>
    <w:rsid w:val="00591E21"/>
    <w:rsid w:val="0059266D"/>
    <w:rsid w:val="00592939"/>
    <w:rsid w:val="0059768F"/>
    <w:rsid w:val="005A1AC3"/>
    <w:rsid w:val="005A28EC"/>
    <w:rsid w:val="005A3703"/>
    <w:rsid w:val="005A4314"/>
    <w:rsid w:val="005A6026"/>
    <w:rsid w:val="005B0F8E"/>
    <w:rsid w:val="005B40C5"/>
    <w:rsid w:val="005C0DD7"/>
    <w:rsid w:val="005C19F6"/>
    <w:rsid w:val="005C1CAE"/>
    <w:rsid w:val="005C436C"/>
    <w:rsid w:val="005D1903"/>
    <w:rsid w:val="005D1B8E"/>
    <w:rsid w:val="005D2DFF"/>
    <w:rsid w:val="005D55C2"/>
    <w:rsid w:val="005D5C15"/>
    <w:rsid w:val="005D714F"/>
    <w:rsid w:val="005E063A"/>
    <w:rsid w:val="005E5138"/>
    <w:rsid w:val="005E5BE6"/>
    <w:rsid w:val="005F1ED0"/>
    <w:rsid w:val="005F33AE"/>
    <w:rsid w:val="005F6506"/>
    <w:rsid w:val="005F7089"/>
    <w:rsid w:val="005F7221"/>
    <w:rsid w:val="00600A0B"/>
    <w:rsid w:val="00601B87"/>
    <w:rsid w:val="00602B1E"/>
    <w:rsid w:val="00605185"/>
    <w:rsid w:val="0061114A"/>
    <w:rsid w:val="0061193D"/>
    <w:rsid w:val="0061339E"/>
    <w:rsid w:val="00614B9E"/>
    <w:rsid w:val="00615AF4"/>
    <w:rsid w:val="006160FB"/>
    <w:rsid w:val="00617F8A"/>
    <w:rsid w:val="00631791"/>
    <w:rsid w:val="00632392"/>
    <w:rsid w:val="00634B27"/>
    <w:rsid w:val="00640352"/>
    <w:rsid w:val="006416E7"/>
    <w:rsid w:val="006418FF"/>
    <w:rsid w:val="00642DE8"/>
    <w:rsid w:val="00646A40"/>
    <w:rsid w:val="00646CEA"/>
    <w:rsid w:val="0065587F"/>
    <w:rsid w:val="00656AA3"/>
    <w:rsid w:val="00656F89"/>
    <w:rsid w:val="00657199"/>
    <w:rsid w:val="00664347"/>
    <w:rsid w:val="00665379"/>
    <w:rsid w:val="00665BC6"/>
    <w:rsid w:val="00667318"/>
    <w:rsid w:val="00673204"/>
    <w:rsid w:val="00682E7F"/>
    <w:rsid w:val="006849BB"/>
    <w:rsid w:val="00685B7D"/>
    <w:rsid w:val="00693A7A"/>
    <w:rsid w:val="00693DE2"/>
    <w:rsid w:val="00694F9E"/>
    <w:rsid w:val="0069709D"/>
    <w:rsid w:val="006A4E41"/>
    <w:rsid w:val="006A6D3D"/>
    <w:rsid w:val="006B111C"/>
    <w:rsid w:val="006B16A2"/>
    <w:rsid w:val="006B1F1D"/>
    <w:rsid w:val="006B4360"/>
    <w:rsid w:val="006B4F24"/>
    <w:rsid w:val="006C1556"/>
    <w:rsid w:val="006C1D27"/>
    <w:rsid w:val="006C3E35"/>
    <w:rsid w:val="006C6C44"/>
    <w:rsid w:val="006D0E60"/>
    <w:rsid w:val="006D10A2"/>
    <w:rsid w:val="006D1B9F"/>
    <w:rsid w:val="006D2ACA"/>
    <w:rsid w:val="006D3FBC"/>
    <w:rsid w:val="006D75A1"/>
    <w:rsid w:val="006E0841"/>
    <w:rsid w:val="006E1EBE"/>
    <w:rsid w:val="006E32C2"/>
    <w:rsid w:val="006E4485"/>
    <w:rsid w:val="006F1F39"/>
    <w:rsid w:val="006F49F1"/>
    <w:rsid w:val="006F5224"/>
    <w:rsid w:val="00700B54"/>
    <w:rsid w:val="0070502C"/>
    <w:rsid w:val="00705198"/>
    <w:rsid w:val="00706ABE"/>
    <w:rsid w:val="00707841"/>
    <w:rsid w:val="007219F6"/>
    <w:rsid w:val="007259B0"/>
    <w:rsid w:val="00727ADB"/>
    <w:rsid w:val="00730001"/>
    <w:rsid w:val="00730320"/>
    <w:rsid w:val="007303A5"/>
    <w:rsid w:val="007427D8"/>
    <w:rsid w:val="00757190"/>
    <w:rsid w:val="007653A6"/>
    <w:rsid w:val="00765C49"/>
    <w:rsid w:val="007679BC"/>
    <w:rsid w:val="00772ABB"/>
    <w:rsid w:val="00775AEF"/>
    <w:rsid w:val="007875EB"/>
    <w:rsid w:val="0079070A"/>
    <w:rsid w:val="007961CF"/>
    <w:rsid w:val="007A5E72"/>
    <w:rsid w:val="007B558A"/>
    <w:rsid w:val="007B5800"/>
    <w:rsid w:val="007B6ED5"/>
    <w:rsid w:val="007C1317"/>
    <w:rsid w:val="007C5664"/>
    <w:rsid w:val="007D3C28"/>
    <w:rsid w:val="007D3CC1"/>
    <w:rsid w:val="007D61D2"/>
    <w:rsid w:val="007D6EDF"/>
    <w:rsid w:val="007E0581"/>
    <w:rsid w:val="007E1F62"/>
    <w:rsid w:val="007E2D13"/>
    <w:rsid w:val="007E79A3"/>
    <w:rsid w:val="007F163A"/>
    <w:rsid w:val="007F2DF8"/>
    <w:rsid w:val="007F2ED2"/>
    <w:rsid w:val="007F40AB"/>
    <w:rsid w:val="0080170C"/>
    <w:rsid w:val="00816964"/>
    <w:rsid w:val="0082279C"/>
    <w:rsid w:val="008256FB"/>
    <w:rsid w:val="008319D5"/>
    <w:rsid w:val="00834BFE"/>
    <w:rsid w:val="00840D1C"/>
    <w:rsid w:val="00842E16"/>
    <w:rsid w:val="008444F4"/>
    <w:rsid w:val="008447D2"/>
    <w:rsid w:val="00847636"/>
    <w:rsid w:val="00850D80"/>
    <w:rsid w:val="0085178B"/>
    <w:rsid w:val="0085248A"/>
    <w:rsid w:val="00852CC8"/>
    <w:rsid w:val="00852E78"/>
    <w:rsid w:val="00853C61"/>
    <w:rsid w:val="00857A22"/>
    <w:rsid w:val="00860988"/>
    <w:rsid w:val="00860AE8"/>
    <w:rsid w:val="008615EC"/>
    <w:rsid w:val="008632F6"/>
    <w:rsid w:val="00864FEE"/>
    <w:rsid w:val="00870C48"/>
    <w:rsid w:val="00871715"/>
    <w:rsid w:val="0087319A"/>
    <w:rsid w:val="00875A8D"/>
    <w:rsid w:val="00880CC8"/>
    <w:rsid w:val="008873D1"/>
    <w:rsid w:val="00892127"/>
    <w:rsid w:val="00893FC0"/>
    <w:rsid w:val="008955A0"/>
    <w:rsid w:val="008A056C"/>
    <w:rsid w:val="008A141C"/>
    <w:rsid w:val="008A472D"/>
    <w:rsid w:val="008A6895"/>
    <w:rsid w:val="008C035C"/>
    <w:rsid w:val="008C0AF0"/>
    <w:rsid w:val="008C3A6C"/>
    <w:rsid w:val="008C3E14"/>
    <w:rsid w:val="008C6B77"/>
    <w:rsid w:val="008C70CE"/>
    <w:rsid w:val="008D2A05"/>
    <w:rsid w:val="008D43B7"/>
    <w:rsid w:val="008D4A8C"/>
    <w:rsid w:val="008E0B21"/>
    <w:rsid w:val="008E35C4"/>
    <w:rsid w:val="008E5213"/>
    <w:rsid w:val="008E66FC"/>
    <w:rsid w:val="008F07A6"/>
    <w:rsid w:val="008F23C9"/>
    <w:rsid w:val="008F5E19"/>
    <w:rsid w:val="00900F34"/>
    <w:rsid w:val="00903060"/>
    <w:rsid w:val="0090334F"/>
    <w:rsid w:val="00903B88"/>
    <w:rsid w:val="00904723"/>
    <w:rsid w:val="00906276"/>
    <w:rsid w:val="00906F71"/>
    <w:rsid w:val="009072F4"/>
    <w:rsid w:val="00911590"/>
    <w:rsid w:val="009119E1"/>
    <w:rsid w:val="00913243"/>
    <w:rsid w:val="00913D06"/>
    <w:rsid w:val="00913E32"/>
    <w:rsid w:val="00915BEC"/>
    <w:rsid w:val="00921B02"/>
    <w:rsid w:val="00923D84"/>
    <w:rsid w:val="00926D5F"/>
    <w:rsid w:val="00936040"/>
    <w:rsid w:val="00936633"/>
    <w:rsid w:val="00937937"/>
    <w:rsid w:val="009416CE"/>
    <w:rsid w:val="009436F9"/>
    <w:rsid w:val="009438C8"/>
    <w:rsid w:val="00944E42"/>
    <w:rsid w:val="00951664"/>
    <w:rsid w:val="00957071"/>
    <w:rsid w:val="0095736D"/>
    <w:rsid w:val="009618B4"/>
    <w:rsid w:val="00965EA1"/>
    <w:rsid w:val="0096660D"/>
    <w:rsid w:val="009703F9"/>
    <w:rsid w:val="00981736"/>
    <w:rsid w:val="009825CD"/>
    <w:rsid w:val="00982C7E"/>
    <w:rsid w:val="00995570"/>
    <w:rsid w:val="00997FAA"/>
    <w:rsid w:val="009A057C"/>
    <w:rsid w:val="009A28D1"/>
    <w:rsid w:val="009A3DD4"/>
    <w:rsid w:val="009B12CA"/>
    <w:rsid w:val="009B328E"/>
    <w:rsid w:val="009B5FA1"/>
    <w:rsid w:val="009B6310"/>
    <w:rsid w:val="009B6536"/>
    <w:rsid w:val="009C3DE1"/>
    <w:rsid w:val="009C4247"/>
    <w:rsid w:val="009C6AC8"/>
    <w:rsid w:val="009C7FC2"/>
    <w:rsid w:val="009D1FB6"/>
    <w:rsid w:val="009E208E"/>
    <w:rsid w:val="009E4796"/>
    <w:rsid w:val="009F15FC"/>
    <w:rsid w:val="009F4AEC"/>
    <w:rsid w:val="009F7ABA"/>
    <w:rsid w:val="00A00B36"/>
    <w:rsid w:val="00A06EB0"/>
    <w:rsid w:val="00A07538"/>
    <w:rsid w:val="00A106F4"/>
    <w:rsid w:val="00A1443F"/>
    <w:rsid w:val="00A16E8E"/>
    <w:rsid w:val="00A208E7"/>
    <w:rsid w:val="00A219C8"/>
    <w:rsid w:val="00A3377F"/>
    <w:rsid w:val="00A33EC6"/>
    <w:rsid w:val="00A4400C"/>
    <w:rsid w:val="00A445DC"/>
    <w:rsid w:val="00A45174"/>
    <w:rsid w:val="00A4528B"/>
    <w:rsid w:val="00A52B05"/>
    <w:rsid w:val="00A53368"/>
    <w:rsid w:val="00A54268"/>
    <w:rsid w:val="00A618C4"/>
    <w:rsid w:val="00A63583"/>
    <w:rsid w:val="00A6414F"/>
    <w:rsid w:val="00A65447"/>
    <w:rsid w:val="00A73B84"/>
    <w:rsid w:val="00A76ACE"/>
    <w:rsid w:val="00A8084C"/>
    <w:rsid w:val="00A808CF"/>
    <w:rsid w:val="00A8442B"/>
    <w:rsid w:val="00A86268"/>
    <w:rsid w:val="00A9319A"/>
    <w:rsid w:val="00A93E82"/>
    <w:rsid w:val="00A962D8"/>
    <w:rsid w:val="00AA1785"/>
    <w:rsid w:val="00AA34AE"/>
    <w:rsid w:val="00AA679C"/>
    <w:rsid w:val="00AB0702"/>
    <w:rsid w:val="00AB76B3"/>
    <w:rsid w:val="00AC043A"/>
    <w:rsid w:val="00AC169C"/>
    <w:rsid w:val="00AD5C07"/>
    <w:rsid w:val="00AD654A"/>
    <w:rsid w:val="00AD6EE0"/>
    <w:rsid w:val="00AE04B5"/>
    <w:rsid w:val="00AE0E4E"/>
    <w:rsid w:val="00AE19BA"/>
    <w:rsid w:val="00AF06CD"/>
    <w:rsid w:val="00B0188C"/>
    <w:rsid w:val="00B06263"/>
    <w:rsid w:val="00B12061"/>
    <w:rsid w:val="00B21F24"/>
    <w:rsid w:val="00B22569"/>
    <w:rsid w:val="00B225C9"/>
    <w:rsid w:val="00B23461"/>
    <w:rsid w:val="00B25D4B"/>
    <w:rsid w:val="00B3151D"/>
    <w:rsid w:val="00B32451"/>
    <w:rsid w:val="00B32A42"/>
    <w:rsid w:val="00B36FFE"/>
    <w:rsid w:val="00B3715B"/>
    <w:rsid w:val="00B37370"/>
    <w:rsid w:val="00B4541B"/>
    <w:rsid w:val="00B4666E"/>
    <w:rsid w:val="00B46B9C"/>
    <w:rsid w:val="00B470F9"/>
    <w:rsid w:val="00B4740B"/>
    <w:rsid w:val="00B51A00"/>
    <w:rsid w:val="00B54B44"/>
    <w:rsid w:val="00B55031"/>
    <w:rsid w:val="00B6289B"/>
    <w:rsid w:val="00B63028"/>
    <w:rsid w:val="00B6324F"/>
    <w:rsid w:val="00B66146"/>
    <w:rsid w:val="00B6671B"/>
    <w:rsid w:val="00B66B02"/>
    <w:rsid w:val="00B742D6"/>
    <w:rsid w:val="00B77048"/>
    <w:rsid w:val="00B77673"/>
    <w:rsid w:val="00B825A1"/>
    <w:rsid w:val="00B867BA"/>
    <w:rsid w:val="00B86A0D"/>
    <w:rsid w:val="00B871AD"/>
    <w:rsid w:val="00B877D2"/>
    <w:rsid w:val="00B91669"/>
    <w:rsid w:val="00B93060"/>
    <w:rsid w:val="00B946B6"/>
    <w:rsid w:val="00B94966"/>
    <w:rsid w:val="00B96EEE"/>
    <w:rsid w:val="00BA1498"/>
    <w:rsid w:val="00BA3540"/>
    <w:rsid w:val="00BB0CCB"/>
    <w:rsid w:val="00BB13A8"/>
    <w:rsid w:val="00BB17D5"/>
    <w:rsid w:val="00BB24BF"/>
    <w:rsid w:val="00BC007E"/>
    <w:rsid w:val="00BC3104"/>
    <w:rsid w:val="00BC4E64"/>
    <w:rsid w:val="00BD0799"/>
    <w:rsid w:val="00BD3FD3"/>
    <w:rsid w:val="00BD4C4C"/>
    <w:rsid w:val="00BD7647"/>
    <w:rsid w:val="00BE01FA"/>
    <w:rsid w:val="00BE0DAF"/>
    <w:rsid w:val="00BE3F0F"/>
    <w:rsid w:val="00BE5E72"/>
    <w:rsid w:val="00BE721E"/>
    <w:rsid w:val="00BF05A9"/>
    <w:rsid w:val="00BF0907"/>
    <w:rsid w:val="00BF16F1"/>
    <w:rsid w:val="00BF2D85"/>
    <w:rsid w:val="00BF4BDB"/>
    <w:rsid w:val="00BF5A90"/>
    <w:rsid w:val="00BF71F7"/>
    <w:rsid w:val="00C001F9"/>
    <w:rsid w:val="00C03DEC"/>
    <w:rsid w:val="00C12C3A"/>
    <w:rsid w:val="00C133F0"/>
    <w:rsid w:val="00C13D32"/>
    <w:rsid w:val="00C172B3"/>
    <w:rsid w:val="00C208B0"/>
    <w:rsid w:val="00C22083"/>
    <w:rsid w:val="00C2349C"/>
    <w:rsid w:val="00C242B0"/>
    <w:rsid w:val="00C24F27"/>
    <w:rsid w:val="00C26DA2"/>
    <w:rsid w:val="00C3062A"/>
    <w:rsid w:val="00C31583"/>
    <w:rsid w:val="00C433FA"/>
    <w:rsid w:val="00C47934"/>
    <w:rsid w:val="00C508F1"/>
    <w:rsid w:val="00C52D32"/>
    <w:rsid w:val="00C5337D"/>
    <w:rsid w:val="00C54B2F"/>
    <w:rsid w:val="00C61DEB"/>
    <w:rsid w:val="00C63986"/>
    <w:rsid w:val="00C65383"/>
    <w:rsid w:val="00C714E9"/>
    <w:rsid w:val="00C75530"/>
    <w:rsid w:val="00C76A5C"/>
    <w:rsid w:val="00C80E20"/>
    <w:rsid w:val="00C81587"/>
    <w:rsid w:val="00C83513"/>
    <w:rsid w:val="00C85959"/>
    <w:rsid w:val="00C87C9D"/>
    <w:rsid w:val="00C962AB"/>
    <w:rsid w:val="00CA2A52"/>
    <w:rsid w:val="00CA7813"/>
    <w:rsid w:val="00CB1A4E"/>
    <w:rsid w:val="00CC2865"/>
    <w:rsid w:val="00CC51FC"/>
    <w:rsid w:val="00CC7851"/>
    <w:rsid w:val="00CC79C0"/>
    <w:rsid w:val="00CD0750"/>
    <w:rsid w:val="00CD27D2"/>
    <w:rsid w:val="00CD44E8"/>
    <w:rsid w:val="00CD7A60"/>
    <w:rsid w:val="00CE4380"/>
    <w:rsid w:val="00CE5DB9"/>
    <w:rsid w:val="00CE70A9"/>
    <w:rsid w:val="00CF426E"/>
    <w:rsid w:val="00CF4DB9"/>
    <w:rsid w:val="00CF6545"/>
    <w:rsid w:val="00CF6A04"/>
    <w:rsid w:val="00CF6C99"/>
    <w:rsid w:val="00CF71B7"/>
    <w:rsid w:val="00D00AFA"/>
    <w:rsid w:val="00D06F4D"/>
    <w:rsid w:val="00D15C14"/>
    <w:rsid w:val="00D2424B"/>
    <w:rsid w:val="00D253CF"/>
    <w:rsid w:val="00D271AA"/>
    <w:rsid w:val="00D276F1"/>
    <w:rsid w:val="00D3154F"/>
    <w:rsid w:val="00D33DC2"/>
    <w:rsid w:val="00D41746"/>
    <w:rsid w:val="00D46FA5"/>
    <w:rsid w:val="00D47B22"/>
    <w:rsid w:val="00D50052"/>
    <w:rsid w:val="00D51470"/>
    <w:rsid w:val="00D534E7"/>
    <w:rsid w:val="00D6008E"/>
    <w:rsid w:val="00D646D8"/>
    <w:rsid w:val="00D65703"/>
    <w:rsid w:val="00D775A2"/>
    <w:rsid w:val="00D800AB"/>
    <w:rsid w:val="00D82459"/>
    <w:rsid w:val="00D864EA"/>
    <w:rsid w:val="00D86752"/>
    <w:rsid w:val="00D90C0A"/>
    <w:rsid w:val="00D91188"/>
    <w:rsid w:val="00D91DAA"/>
    <w:rsid w:val="00D9254B"/>
    <w:rsid w:val="00D93D24"/>
    <w:rsid w:val="00D95275"/>
    <w:rsid w:val="00D968EC"/>
    <w:rsid w:val="00D969A2"/>
    <w:rsid w:val="00DA3261"/>
    <w:rsid w:val="00DA67FA"/>
    <w:rsid w:val="00DB223F"/>
    <w:rsid w:val="00DB2DD1"/>
    <w:rsid w:val="00DB35B1"/>
    <w:rsid w:val="00DB4C54"/>
    <w:rsid w:val="00DB68FD"/>
    <w:rsid w:val="00DC0719"/>
    <w:rsid w:val="00DC0D62"/>
    <w:rsid w:val="00DC358A"/>
    <w:rsid w:val="00DC7776"/>
    <w:rsid w:val="00DD0505"/>
    <w:rsid w:val="00DD1655"/>
    <w:rsid w:val="00DD3E4F"/>
    <w:rsid w:val="00DE0B8B"/>
    <w:rsid w:val="00DE1675"/>
    <w:rsid w:val="00DE33FE"/>
    <w:rsid w:val="00DF6889"/>
    <w:rsid w:val="00DF7748"/>
    <w:rsid w:val="00E04902"/>
    <w:rsid w:val="00E063E2"/>
    <w:rsid w:val="00E072A0"/>
    <w:rsid w:val="00E14351"/>
    <w:rsid w:val="00E1501B"/>
    <w:rsid w:val="00E203F0"/>
    <w:rsid w:val="00E2193E"/>
    <w:rsid w:val="00E23150"/>
    <w:rsid w:val="00E307DC"/>
    <w:rsid w:val="00E36194"/>
    <w:rsid w:val="00E427E7"/>
    <w:rsid w:val="00E42CF2"/>
    <w:rsid w:val="00E42FD7"/>
    <w:rsid w:val="00E44EB3"/>
    <w:rsid w:val="00E46EAF"/>
    <w:rsid w:val="00E50DE9"/>
    <w:rsid w:val="00E53CB9"/>
    <w:rsid w:val="00E575C2"/>
    <w:rsid w:val="00E62D36"/>
    <w:rsid w:val="00E64E44"/>
    <w:rsid w:val="00E673A8"/>
    <w:rsid w:val="00E67F4D"/>
    <w:rsid w:val="00E73C26"/>
    <w:rsid w:val="00E7767E"/>
    <w:rsid w:val="00E81DB6"/>
    <w:rsid w:val="00E84780"/>
    <w:rsid w:val="00E85E57"/>
    <w:rsid w:val="00E95E29"/>
    <w:rsid w:val="00E9787D"/>
    <w:rsid w:val="00EA08BA"/>
    <w:rsid w:val="00EA300C"/>
    <w:rsid w:val="00EA7558"/>
    <w:rsid w:val="00EB5B09"/>
    <w:rsid w:val="00EB6C53"/>
    <w:rsid w:val="00EB7B56"/>
    <w:rsid w:val="00EC2917"/>
    <w:rsid w:val="00EC471D"/>
    <w:rsid w:val="00EC62BD"/>
    <w:rsid w:val="00EC6680"/>
    <w:rsid w:val="00ED0A6A"/>
    <w:rsid w:val="00ED0D09"/>
    <w:rsid w:val="00ED16F1"/>
    <w:rsid w:val="00ED47E9"/>
    <w:rsid w:val="00ED56AC"/>
    <w:rsid w:val="00EE57B2"/>
    <w:rsid w:val="00EE5DEE"/>
    <w:rsid w:val="00EE6E13"/>
    <w:rsid w:val="00EF2724"/>
    <w:rsid w:val="00EF4CEF"/>
    <w:rsid w:val="00EF58C9"/>
    <w:rsid w:val="00EF739C"/>
    <w:rsid w:val="00F00D49"/>
    <w:rsid w:val="00F012C1"/>
    <w:rsid w:val="00F02923"/>
    <w:rsid w:val="00F06D19"/>
    <w:rsid w:val="00F15962"/>
    <w:rsid w:val="00F15DF8"/>
    <w:rsid w:val="00F15E07"/>
    <w:rsid w:val="00F21B66"/>
    <w:rsid w:val="00F22430"/>
    <w:rsid w:val="00F2324D"/>
    <w:rsid w:val="00F335BA"/>
    <w:rsid w:val="00F406B0"/>
    <w:rsid w:val="00F40849"/>
    <w:rsid w:val="00F453FE"/>
    <w:rsid w:val="00F55CD3"/>
    <w:rsid w:val="00F63D2D"/>
    <w:rsid w:val="00F6598D"/>
    <w:rsid w:val="00F7178A"/>
    <w:rsid w:val="00F7276D"/>
    <w:rsid w:val="00F72A83"/>
    <w:rsid w:val="00F80F92"/>
    <w:rsid w:val="00F83834"/>
    <w:rsid w:val="00F83CE2"/>
    <w:rsid w:val="00F87B9A"/>
    <w:rsid w:val="00F87C46"/>
    <w:rsid w:val="00F908B2"/>
    <w:rsid w:val="00F94A51"/>
    <w:rsid w:val="00FB0C82"/>
    <w:rsid w:val="00FB0D40"/>
    <w:rsid w:val="00FB148C"/>
    <w:rsid w:val="00FB1A33"/>
    <w:rsid w:val="00FB2F92"/>
    <w:rsid w:val="00FB7456"/>
    <w:rsid w:val="00FC15B4"/>
    <w:rsid w:val="00FC3141"/>
    <w:rsid w:val="00FC52FB"/>
    <w:rsid w:val="00FC708B"/>
    <w:rsid w:val="00FD0969"/>
    <w:rsid w:val="00FD394B"/>
    <w:rsid w:val="00FD7607"/>
    <w:rsid w:val="00FE195B"/>
    <w:rsid w:val="00FE1D10"/>
    <w:rsid w:val="00FE5CB7"/>
    <w:rsid w:val="00FE6E6F"/>
    <w:rsid w:val="00FE7200"/>
    <w:rsid w:val="00FE7A0E"/>
    <w:rsid w:val="00FF0FF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B2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7B2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E57B2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EE5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EE57B2"/>
    <w:pPr>
      <w:textAlignment w:val="top"/>
    </w:pPr>
    <w:rPr>
      <w:rFonts w:eastAsia="Calibri"/>
      <w:color w:val="auto"/>
      <w:sz w:val="28"/>
      <w:szCs w:val="22"/>
      <w:lang w:val="x-none" w:eastAsia="en-US"/>
    </w:rPr>
  </w:style>
  <w:style w:type="character" w:customStyle="1" w:styleId="a4">
    <w:name w:val="Таблица Знак"/>
    <w:link w:val="a3"/>
    <w:rsid w:val="00EE57B2"/>
    <w:rPr>
      <w:rFonts w:eastAsia="Calibri"/>
      <w:sz w:val="28"/>
      <w:szCs w:val="22"/>
      <w:lang w:val="x-none"/>
    </w:rPr>
  </w:style>
  <w:style w:type="character" w:customStyle="1" w:styleId="10">
    <w:name w:val="Заголовок 1 Знак"/>
    <w:basedOn w:val="a0"/>
    <w:link w:val="1"/>
    <w:rsid w:val="00EE57B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E57B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E57B2"/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EE57B2"/>
    <w:pPr>
      <w:spacing w:line="360" w:lineRule="auto"/>
      <w:jc w:val="center"/>
    </w:pPr>
    <w:rPr>
      <w:rFonts w:ascii="Times New Roman" w:eastAsia="Calibri" w:hAnsi="Times New Roman" w:cs="Times New Roman"/>
      <w:bCs/>
      <w:color w:val="auto"/>
      <w:sz w:val="28"/>
      <w:szCs w:val="18"/>
      <w:lang w:eastAsia="en-US"/>
    </w:rPr>
  </w:style>
  <w:style w:type="paragraph" w:styleId="a6">
    <w:name w:val="Title"/>
    <w:basedOn w:val="a"/>
    <w:next w:val="a"/>
    <w:link w:val="a7"/>
    <w:qFormat/>
    <w:rsid w:val="00EE57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EE57B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8">
    <w:name w:val="Strong"/>
    <w:uiPriority w:val="22"/>
    <w:qFormat/>
    <w:rsid w:val="00EE57B2"/>
    <w:rPr>
      <w:b/>
      <w:bCs/>
    </w:rPr>
  </w:style>
  <w:style w:type="character" w:styleId="a9">
    <w:name w:val="Emphasis"/>
    <w:qFormat/>
    <w:rsid w:val="00EE57B2"/>
    <w:rPr>
      <w:i/>
      <w:iCs/>
    </w:rPr>
  </w:style>
  <w:style w:type="paragraph" w:styleId="aa">
    <w:name w:val="No Spacing"/>
    <w:uiPriority w:val="1"/>
    <w:qFormat/>
    <w:rsid w:val="00EE57B2"/>
    <w:rPr>
      <w:rFonts w:ascii="Calibri" w:eastAsia="Calibri" w:hAnsi="Calibri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EE57B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B2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7B2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qFormat/>
    <w:rsid w:val="00EE57B2"/>
    <w:pPr>
      <w:keepNext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qFormat/>
    <w:rsid w:val="00EE57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EE57B2"/>
    <w:pPr>
      <w:textAlignment w:val="top"/>
    </w:pPr>
    <w:rPr>
      <w:rFonts w:eastAsia="Calibri"/>
      <w:color w:val="auto"/>
      <w:sz w:val="28"/>
      <w:szCs w:val="22"/>
      <w:lang w:val="x-none" w:eastAsia="en-US"/>
    </w:rPr>
  </w:style>
  <w:style w:type="character" w:customStyle="1" w:styleId="a4">
    <w:name w:val="Таблица Знак"/>
    <w:link w:val="a3"/>
    <w:rsid w:val="00EE57B2"/>
    <w:rPr>
      <w:rFonts w:eastAsia="Calibri"/>
      <w:sz w:val="28"/>
      <w:szCs w:val="22"/>
      <w:lang w:val="x-none"/>
    </w:rPr>
  </w:style>
  <w:style w:type="character" w:customStyle="1" w:styleId="10">
    <w:name w:val="Заголовок 1 Знак"/>
    <w:basedOn w:val="a0"/>
    <w:link w:val="1"/>
    <w:rsid w:val="00EE57B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E57B2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EE57B2"/>
    <w:rPr>
      <w:rFonts w:ascii="Arial" w:hAnsi="Arial" w:cs="Arial"/>
      <w:b/>
      <w:bCs/>
      <w:color w:val="000000"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EE57B2"/>
    <w:pPr>
      <w:spacing w:line="360" w:lineRule="auto"/>
      <w:jc w:val="center"/>
    </w:pPr>
    <w:rPr>
      <w:rFonts w:ascii="Times New Roman" w:eastAsia="Calibri" w:hAnsi="Times New Roman" w:cs="Times New Roman"/>
      <w:bCs/>
      <w:color w:val="auto"/>
      <w:sz w:val="28"/>
      <w:szCs w:val="18"/>
      <w:lang w:eastAsia="en-US"/>
    </w:rPr>
  </w:style>
  <w:style w:type="paragraph" w:styleId="a6">
    <w:name w:val="Title"/>
    <w:basedOn w:val="a"/>
    <w:next w:val="a"/>
    <w:link w:val="a7"/>
    <w:qFormat/>
    <w:rsid w:val="00EE57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EE57B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a8">
    <w:name w:val="Strong"/>
    <w:uiPriority w:val="22"/>
    <w:qFormat/>
    <w:rsid w:val="00EE57B2"/>
    <w:rPr>
      <w:b/>
      <w:bCs/>
    </w:rPr>
  </w:style>
  <w:style w:type="character" w:styleId="a9">
    <w:name w:val="Emphasis"/>
    <w:qFormat/>
    <w:rsid w:val="00EE57B2"/>
    <w:rPr>
      <w:i/>
      <w:iCs/>
    </w:rPr>
  </w:style>
  <w:style w:type="paragraph" w:styleId="aa">
    <w:name w:val="No Spacing"/>
    <w:uiPriority w:val="1"/>
    <w:qFormat/>
    <w:rsid w:val="00EE57B2"/>
    <w:rPr>
      <w:rFonts w:ascii="Calibri" w:eastAsia="Calibri" w:hAnsi="Calibri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EE57B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5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3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694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397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034715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4221-5EF4-49E7-84F2-7C85000F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Эльза</cp:lastModifiedBy>
  <cp:revision>7</cp:revision>
  <dcterms:created xsi:type="dcterms:W3CDTF">2016-08-01T07:50:00Z</dcterms:created>
  <dcterms:modified xsi:type="dcterms:W3CDTF">2016-09-14T12:20:00Z</dcterms:modified>
</cp:coreProperties>
</file>