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B2" w:rsidRDefault="00473EC8" w:rsidP="00615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057F" w:rsidRDefault="0098057F" w:rsidP="00615A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AB2" w:rsidRPr="00D1548B" w:rsidRDefault="00C46AB2" w:rsidP="00C46AB2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C46AB2" w:rsidRPr="00C46AB2" w:rsidRDefault="00C1738B" w:rsidP="0098057F">
      <w:pPr>
        <w:tabs>
          <w:tab w:val="left" w:pos="5103"/>
        </w:tabs>
        <w:spacing w:after="0" w:line="240" w:lineRule="auto"/>
        <w:ind w:right="47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Исполнительного комитета Камско-Устьинского муниципального района Республики Татарстан от </w:t>
      </w:r>
      <w:r w:rsidR="001105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6.11.2021 № 1067</w:t>
      </w:r>
      <w:r w:rsidR="007E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057F" w:rsidRP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приему в муниципальные образовательные организации, реализующие дополнительные общеобразовательные программы, а также программы спортивной подготовки, Постановление Исполнительного комитета Камско-Устьинского муниципального района Республики Татарстан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0012" w:rsidRPr="00F5610F" w:rsidRDefault="00F10012" w:rsidP="006C70E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6AB2" w:rsidRPr="00C46AB2" w:rsidRDefault="00104DA7" w:rsidP="006C70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08.07.2024 № 172-ФЗ «</w:t>
      </w:r>
      <w:r w:rsidR="0098057F" w:rsidRP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статьи 2 и 5 Федерального закона 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057F" w:rsidRP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9805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FD6" w:rsidRPr="00C46A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 Камско-Устьинского муниципального района Республики Татарстан ПОСТАНОВЛЯЕТ</w:t>
      </w:r>
      <w:r w:rsidR="00094F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1FED" w:rsidRPr="00F5610F" w:rsidRDefault="00731FED" w:rsidP="006C70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012" w:rsidRDefault="00731FED" w:rsidP="006C70E6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ED">
        <w:rPr>
          <w:rFonts w:ascii="Times New Roman" w:hAnsi="Times New Roman" w:cs="Times New Roman"/>
          <w:sz w:val="28"/>
          <w:szCs w:val="28"/>
        </w:rPr>
        <w:t>Внести в постановление Исполнительного комитета Камско-Устьинского муниципального ра</w:t>
      </w:r>
      <w:r w:rsidR="00D25F3A">
        <w:rPr>
          <w:rFonts w:ascii="Times New Roman" w:hAnsi="Times New Roman" w:cs="Times New Roman"/>
          <w:sz w:val="28"/>
          <w:szCs w:val="28"/>
        </w:rPr>
        <w:t>йона Республи</w:t>
      </w:r>
      <w:r w:rsidR="00731E54">
        <w:rPr>
          <w:rFonts w:ascii="Times New Roman" w:hAnsi="Times New Roman" w:cs="Times New Roman"/>
          <w:sz w:val="28"/>
          <w:szCs w:val="28"/>
        </w:rPr>
        <w:t xml:space="preserve">ки Татарстан </w:t>
      </w:r>
      <w:r w:rsidR="006C70E6" w:rsidRPr="006C70E6">
        <w:rPr>
          <w:rFonts w:ascii="Times New Roman" w:hAnsi="Times New Roman" w:cs="Times New Roman"/>
          <w:sz w:val="28"/>
          <w:szCs w:val="28"/>
        </w:rPr>
        <w:t>от 36.11.2021 № 1067 «Об утверждении административного регламента предоставления муниципальной услуги по приему в муниципальные образовательные организации, реализующие дополнительные общеобразовательные программы, а также программы спортивной подготовки, Постановление Исполнительного комитета Камско-Устьинского муниципального района Республики Татарстан от 26.11.2021 № 1067»</w:t>
      </w:r>
      <w:r w:rsidR="00D25F3A">
        <w:rPr>
          <w:rFonts w:ascii="Times New Roman" w:hAnsi="Times New Roman" w:cs="Times New Roman"/>
          <w:sz w:val="28"/>
          <w:szCs w:val="28"/>
        </w:rPr>
        <w:t xml:space="preserve"> </w:t>
      </w:r>
      <w:r w:rsidRPr="00731FE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C70E6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E6" w:rsidRPr="006C70E6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В преамбуле слова « </w:t>
      </w:r>
      <w:r w:rsidRPr="006C70E6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02.11.2010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70E6">
        <w:rPr>
          <w:rFonts w:ascii="Times New Roman" w:hAnsi="Times New Roman" w:cs="Times New Roman"/>
          <w:sz w:val="28"/>
          <w:szCs w:val="28"/>
        </w:rPr>
        <w:t xml:space="preserve"> 880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70E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>»» заменить на «постановлением Кабинета Министров Республики Татарстан от 28.02.2022 № 175 «</w:t>
      </w:r>
      <w:r w:rsidRPr="006C70E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70E6" w:rsidRPr="006C70E6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раздел 2.5. </w:t>
      </w:r>
      <w:r w:rsidRPr="006C70E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 № 1</w:t>
      </w:r>
      <w:r w:rsidRPr="006C70E6">
        <w:rPr>
          <w:rFonts w:ascii="Times New Roman" w:hAnsi="Times New Roman" w:cs="Times New Roman"/>
          <w:sz w:val="28"/>
          <w:szCs w:val="28"/>
        </w:rPr>
        <w:t xml:space="preserve"> дополнить пунктами 2.5.5, 2.5.6, 2.5.7 следующего содержания:</w:t>
      </w:r>
    </w:p>
    <w:p w:rsidR="006C70E6" w:rsidRPr="006C70E6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«2.5.5.</w:t>
      </w:r>
      <w:r>
        <w:rPr>
          <w:rFonts w:ascii="Times New Roman" w:hAnsi="Times New Roman" w:cs="Times New Roman"/>
          <w:sz w:val="28"/>
          <w:szCs w:val="28"/>
        </w:rPr>
        <w:tab/>
      </w:r>
      <w:r w:rsidRPr="006C70E6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6C70E6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C70E6" w:rsidRPr="006C70E6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2.5.6.</w:t>
      </w:r>
      <w:r>
        <w:rPr>
          <w:rFonts w:ascii="Times New Roman" w:hAnsi="Times New Roman" w:cs="Times New Roman"/>
          <w:sz w:val="28"/>
          <w:szCs w:val="28"/>
        </w:rPr>
        <w:tab/>
      </w:r>
      <w:r w:rsidRPr="006C70E6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1738B" w:rsidRDefault="006C70E6" w:rsidP="006C70E6">
      <w:pPr>
        <w:pStyle w:val="a3"/>
        <w:tabs>
          <w:tab w:val="left" w:pos="567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2.5.7.</w:t>
      </w:r>
      <w:r>
        <w:rPr>
          <w:rFonts w:ascii="Times New Roman" w:hAnsi="Times New Roman" w:cs="Times New Roman"/>
          <w:sz w:val="28"/>
          <w:szCs w:val="28"/>
        </w:rPr>
        <w:tab/>
      </w:r>
      <w:r w:rsidRPr="006C70E6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устанавливаются пунктами 3.6.3.1-3.6.3.3 настоящего Регламента, с учетом требования, предусмотренного пунктом 2.5.6 настоящего раздела.».</w:t>
      </w:r>
    </w:p>
    <w:p w:rsidR="006C70E6" w:rsidRDefault="006C70E6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E6" w:rsidRDefault="006C70E6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онно-телекоммуникационной сети «</w:t>
      </w:r>
      <w:r w:rsidRP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0E6" w:rsidRDefault="00C1738B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3EC8" w:rsidRPr="0047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6C70E6" w:rsidRP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руководителя Исполнительного комитета Камско-Устьинского муниципального района по социа</w:t>
      </w:r>
      <w:r w:rsid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вопросам Е.В. </w:t>
      </w:r>
      <w:proofErr w:type="spellStart"/>
      <w:r w:rsid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Сороковнину</w:t>
      </w:r>
      <w:proofErr w:type="spellEnd"/>
      <w:r w:rsidR="006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EC8" w:rsidRDefault="00473EC8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E6" w:rsidRDefault="006C70E6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E6" w:rsidRPr="00473EC8" w:rsidRDefault="006C70E6" w:rsidP="006C70E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12" w:rsidRPr="00615AB3" w:rsidRDefault="00615AB3" w:rsidP="008B3B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</w:p>
    <w:sectPr w:rsidR="00F10012" w:rsidRPr="00615AB3" w:rsidSect="006C70E6">
      <w:pgSz w:w="11906" w:h="16838"/>
      <w:pgMar w:top="568" w:right="707" w:bottom="993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398"/>
    <w:multiLevelType w:val="multilevel"/>
    <w:tmpl w:val="5176A9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4AA7864"/>
    <w:multiLevelType w:val="hybridMultilevel"/>
    <w:tmpl w:val="E994967C"/>
    <w:lvl w:ilvl="0" w:tplc="154080FC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820441A"/>
    <w:multiLevelType w:val="hybridMultilevel"/>
    <w:tmpl w:val="B784F6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3932"/>
    <w:multiLevelType w:val="hybridMultilevel"/>
    <w:tmpl w:val="BD2A7414"/>
    <w:lvl w:ilvl="0" w:tplc="D09EE4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C143B4"/>
    <w:multiLevelType w:val="multilevel"/>
    <w:tmpl w:val="5176A9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FE528E7"/>
    <w:multiLevelType w:val="hybridMultilevel"/>
    <w:tmpl w:val="CC72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26213"/>
    <w:multiLevelType w:val="multilevel"/>
    <w:tmpl w:val="9CACEAE8"/>
    <w:lvl w:ilvl="0">
      <w:start w:val="1"/>
      <w:numFmt w:val="decimal"/>
      <w:lvlText w:val="%1"/>
      <w:lvlJc w:val="left"/>
      <w:pPr>
        <w:ind w:left="615" w:hanging="61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12"/>
    <w:rsid w:val="00011E50"/>
    <w:rsid w:val="00044B3F"/>
    <w:rsid w:val="00094FD6"/>
    <w:rsid w:val="00104DA7"/>
    <w:rsid w:val="001105B2"/>
    <w:rsid w:val="0013560D"/>
    <w:rsid w:val="001464E0"/>
    <w:rsid w:val="00192885"/>
    <w:rsid w:val="0023294C"/>
    <w:rsid w:val="002828EC"/>
    <w:rsid w:val="002849F3"/>
    <w:rsid w:val="002C0986"/>
    <w:rsid w:val="003110A3"/>
    <w:rsid w:val="003141B3"/>
    <w:rsid w:val="0036274A"/>
    <w:rsid w:val="00396849"/>
    <w:rsid w:val="00445EEF"/>
    <w:rsid w:val="00473EC8"/>
    <w:rsid w:val="005270A9"/>
    <w:rsid w:val="00580462"/>
    <w:rsid w:val="005B16CC"/>
    <w:rsid w:val="005E106A"/>
    <w:rsid w:val="00615AB3"/>
    <w:rsid w:val="0066047B"/>
    <w:rsid w:val="006C70E6"/>
    <w:rsid w:val="0070085C"/>
    <w:rsid w:val="00731E54"/>
    <w:rsid w:val="00731FED"/>
    <w:rsid w:val="007E2FB2"/>
    <w:rsid w:val="007F03F4"/>
    <w:rsid w:val="00806F32"/>
    <w:rsid w:val="00814BE8"/>
    <w:rsid w:val="008B3B0C"/>
    <w:rsid w:val="008F7E77"/>
    <w:rsid w:val="009421FC"/>
    <w:rsid w:val="0098057F"/>
    <w:rsid w:val="009942A1"/>
    <w:rsid w:val="009F49C9"/>
    <w:rsid w:val="00A957BC"/>
    <w:rsid w:val="00AE1F17"/>
    <w:rsid w:val="00B32400"/>
    <w:rsid w:val="00B73213"/>
    <w:rsid w:val="00B82D1B"/>
    <w:rsid w:val="00BC17D1"/>
    <w:rsid w:val="00C1738B"/>
    <w:rsid w:val="00C46AB2"/>
    <w:rsid w:val="00CC75EC"/>
    <w:rsid w:val="00D1548B"/>
    <w:rsid w:val="00D25F3A"/>
    <w:rsid w:val="00D3069A"/>
    <w:rsid w:val="00DD00EA"/>
    <w:rsid w:val="00E65DF6"/>
    <w:rsid w:val="00F10012"/>
    <w:rsid w:val="00F25C4F"/>
    <w:rsid w:val="00F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C9A1"/>
  <w15:docId w15:val="{0A860EA3-5ED4-40D6-85C8-94BC5A9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0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">
    <w:name w:val="Основной текст (2) + 9;5 pt;Полужирный"/>
    <w:basedOn w:val="a0"/>
    <w:rsid w:val="00F10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100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;Курсив"/>
    <w:basedOn w:val="2"/>
    <w:rsid w:val="00F100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0012"/>
    <w:pPr>
      <w:widowControl w:val="0"/>
      <w:shd w:val="clear" w:color="auto" w:fill="FFFFFF"/>
      <w:spacing w:after="7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1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012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D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501E-4480-43AC-88CC-8581C950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Энже</cp:lastModifiedBy>
  <cp:revision>10</cp:revision>
  <cp:lastPrinted>2024-10-01T08:34:00Z</cp:lastPrinted>
  <dcterms:created xsi:type="dcterms:W3CDTF">2025-02-14T11:21:00Z</dcterms:created>
  <dcterms:modified xsi:type="dcterms:W3CDTF">2025-04-25T05:34:00Z</dcterms:modified>
</cp:coreProperties>
</file>