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5B" w:rsidRPr="00D86E35" w:rsidRDefault="00D5355B" w:rsidP="00D705BF">
      <w:pPr>
        <w:spacing w:after="0" w:line="240" w:lineRule="auto"/>
        <w:ind w:firstLine="709"/>
        <w:jc w:val="center"/>
        <w:rPr>
          <w:rFonts w:ascii="Times New Roman" w:eastAsia="Calibri" w:hAnsi="Times New Roman" w:cs="Times New Roman"/>
          <w:sz w:val="23"/>
          <w:szCs w:val="23"/>
        </w:rPr>
      </w:pPr>
      <w:r w:rsidRPr="00D86E35">
        <w:rPr>
          <w:rFonts w:ascii="Times New Roman" w:eastAsia="Calibri" w:hAnsi="Times New Roman" w:cs="Times New Roman"/>
          <w:sz w:val="23"/>
          <w:szCs w:val="23"/>
        </w:rPr>
        <w:t>ИНФОРМАЦИОННОЕ СООБЩЕНИЕ О ПРОВЕДЕНИИ АУКЦИОНА</w:t>
      </w:r>
    </w:p>
    <w:p w:rsidR="003663C1" w:rsidRPr="00D86E35" w:rsidRDefault="003663C1" w:rsidP="005A1CF5">
      <w:pPr>
        <w:spacing w:after="0" w:line="240" w:lineRule="auto"/>
        <w:ind w:firstLine="709"/>
        <w:jc w:val="both"/>
        <w:rPr>
          <w:rFonts w:ascii="Times New Roman" w:eastAsia="Calibri" w:hAnsi="Times New Roman" w:cs="Times New Roman"/>
          <w:sz w:val="23"/>
          <w:szCs w:val="23"/>
        </w:rPr>
      </w:pPr>
      <w:r w:rsidRPr="00D86E35">
        <w:rPr>
          <w:rFonts w:ascii="Times New Roman" w:eastAsia="Calibri" w:hAnsi="Times New Roman" w:cs="Times New Roman"/>
          <w:sz w:val="23"/>
          <w:szCs w:val="23"/>
        </w:rPr>
        <w:t>Исполнительный комитет Камско-Устьинского муниципального района Республики Татарстан</w:t>
      </w:r>
      <w:r w:rsidR="000740F7" w:rsidRPr="00D86E35">
        <w:rPr>
          <w:rFonts w:ascii="Times New Roman" w:eastAsia="Calibri" w:hAnsi="Times New Roman" w:cs="Times New Roman"/>
          <w:sz w:val="23"/>
          <w:szCs w:val="23"/>
        </w:rPr>
        <w:t xml:space="preserve"> </w:t>
      </w:r>
      <w:r w:rsidRPr="00D86E35">
        <w:rPr>
          <w:rFonts w:ascii="Times New Roman" w:eastAsia="Calibri" w:hAnsi="Times New Roman" w:cs="Times New Roman"/>
          <w:sz w:val="23"/>
          <w:szCs w:val="23"/>
        </w:rPr>
        <w:t>во исполнение постановлен</w:t>
      </w:r>
      <w:r w:rsidR="00D86E35" w:rsidRPr="00D86E35">
        <w:rPr>
          <w:rFonts w:ascii="Times New Roman" w:eastAsia="Calibri" w:hAnsi="Times New Roman" w:cs="Times New Roman"/>
          <w:sz w:val="23"/>
          <w:szCs w:val="23"/>
        </w:rPr>
        <w:t>ия</w:t>
      </w:r>
      <w:r w:rsidRPr="00D86E35">
        <w:rPr>
          <w:rFonts w:ascii="Times New Roman" w:eastAsia="Calibri" w:hAnsi="Times New Roman" w:cs="Times New Roman"/>
          <w:sz w:val="23"/>
          <w:szCs w:val="23"/>
        </w:rPr>
        <w:t xml:space="preserve"> </w:t>
      </w:r>
      <w:r w:rsidR="0036652D" w:rsidRPr="00D86E35">
        <w:rPr>
          <w:rFonts w:ascii="Times New Roman" w:eastAsia="Calibri" w:hAnsi="Times New Roman" w:cs="Times New Roman"/>
          <w:sz w:val="23"/>
          <w:szCs w:val="23"/>
        </w:rPr>
        <w:t>«08» июня 2018 № 459</w:t>
      </w:r>
      <w:r w:rsidR="00276A1B" w:rsidRPr="00D86E35">
        <w:rPr>
          <w:rFonts w:ascii="Times New Roman" w:eastAsia="Calibri" w:hAnsi="Times New Roman" w:cs="Times New Roman"/>
          <w:sz w:val="23"/>
          <w:szCs w:val="23"/>
        </w:rPr>
        <w:t xml:space="preserve"> </w:t>
      </w:r>
      <w:r w:rsidR="00067C59" w:rsidRPr="00D86E35">
        <w:rPr>
          <w:rFonts w:ascii="Times New Roman" w:eastAsia="Calibri" w:hAnsi="Times New Roman" w:cs="Times New Roman"/>
          <w:sz w:val="23"/>
          <w:szCs w:val="23"/>
        </w:rPr>
        <w:t>сообщает о проведении открытого (по составу участников и по форме подачи предложений о цене) аукциона</w:t>
      </w:r>
      <w:r w:rsidR="009272B5" w:rsidRPr="00D86E35">
        <w:rPr>
          <w:rFonts w:ascii="Times New Roman" w:eastAsia="Calibri" w:hAnsi="Times New Roman" w:cs="Times New Roman"/>
          <w:sz w:val="23"/>
          <w:szCs w:val="23"/>
        </w:rPr>
        <w:t xml:space="preserve"> по продаже в собственность и </w:t>
      </w:r>
      <w:r w:rsidR="00067C59" w:rsidRPr="00D86E35">
        <w:rPr>
          <w:rFonts w:ascii="Times New Roman" w:eastAsia="Calibri" w:hAnsi="Times New Roman" w:cs="Times New Roman"/>
          <w:sz w:val="23"/>
          <w:szCs w:val="23"/>
        </w:rPr>
        <w:t>на право заключения договор</w:t>
      </w:r>
      <w:r w:rsidR="00BA6CF7" w:rsidRPr="00D86E35">
        <w:rPr>
          <w:rFonts w:ascii="Times New Roman" w:eastAsia="Calibri" w:hAnsi="Times New Roman" w:cs="Times New Roman"/>
          <w:sz w:val="23"/>
          <w:szCs w:val="23"/>
        </w:rPr>
        <w:t>ов</w:t>
      </w:r>
      <w:r w:rsidR="00067C59" w:rsidRPr="00D86E35">
        <w:rPr>
          <w:rFonts w:ascii="Times New Roman" w:eastAsia="Calibri" w:hAnsi="Times New Roman" w:cs="Times New Roman"/>
          <w:sz w:val="23"/>
          <w:szCs w:val="23"/>
        </w:rPr>
        <w:t xml:space="preserve"> аренды земельн</w:t>
      </w:r>
      <w:r w:rsidR="00BA6CF7" w:rsidRPr="00D86E35">
        <w:rPr>
          <w:rFonts w:ascii="Times New Roman" w:eastAsia="Calibri" w:hAnsi="Times New Roman" w:cs="Times New Roman"/>
          <w:sz w:val="23"/>
          <w:szCs w:val="23"/>
        </w:rPr>
        <w:t>ых</w:t>
      </w:r>
      <w:r w:rsidR="00067C59" w:rsidRPr="00D86E35">
        <w:rPr>
          <w:rFonts w:ascii="Times New Roman" w:eastAsia="Calibri" w:hAnsi="Times New Roman" w:cs="Times New Roman"/>
          <w:sz w:val="23"/>
          <w:szCs w:val="23"/>
        </w:rPr>
        <w:t xml:space="preserve"> участк</w:t>
      </w:r>
      <w:r w:rsidR="00BA6CF7" w:rsidRPr="00D86E35">
        <w:rPr>
          <w:rFonts w:ascii="Times New Roman" w:eastAsia="Calibri" w:hAnsi="Times New Roman" w:cs="Times New Roman"/>
          <w:sz w:val="23"/>
          <w:szCs w:val="23"/>
        </w:rPr>
        <w:t>ов</w:t>
      </w:r>
      <w:r w:rsidR="00067C59" w:rsidRPr="00D86E35">
        <w:rPr>
          <w:rFonts w:ascii="Times New Roman" w:eastAsia="Calibri" w:hAnsi="Times New Roman" w:cs="Times New Roman"/>
          <w:sz w:val="23"/>
          <w:szCs w:val="23"/>
        </w:rPr>
        <w:t xml:space="preserve">, </w:t>
      </w:r>
      <w:r w:rsidR="00AC4CE4" w:rsidRPr="00D86E35">
        <w:rPr>
          <w:rFonts w:ascii="Times New Roman" w:eastAsia="Calibri" w:hAnsi="Times New Roman" w:cs="Times New Roman"/>
          <w:sz w:val="23"/>
          <w:szCs w:val="23"/>
        </w:rPr>
        <w:t>государственная собственность на которые не разграничена</w:t>
      </w:r>
      <w:r w:rsidRPr="00D86E35">
        <w:rPr>
          <w:rFonts w:ascii="Times New Roman" w:eastAsia="Calibri" w:hAnsi="Times New Roman" w:cs="Times New Roman"/>
          <w:sz w:val="23"/>
          <w:szCs w:val="23"/>
        </w:rPr>
        <w:t>.</w:t>
      </w:r>
    </w:p>
    <w:p w:rsidR="00B561F9" w:rsidRPr="00D86E35" w:rsidRDefault="00B561F9" w:rsidP="005A1CF5">
      <w:pPr>
        <w:spacing w:after="0" w:line="240" w:lineRule="auto"/>
        <w:ind w:firstLine="709"/>
        <w:jc w:val="both"/>
        <w:rPr>
          <w:rFonts w:ascii="Times New Roman" w:eastAsia="Calibri" w:hAnsi="Times New Roman" w:cs="Times New Roman"/>
          <w:sz w:val="23"/>
          <w:szCs w:val="23"/>
        </w:rPr>
      </w:pPr>
    </w:p>
    <w:p w:rsidR="000734B6" w:rsidRPr="00D86E35" w:rsidRDefault="00F65534" w:rsidP="00FD0B2B">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№1</w:t>
      </w:r>
      <w:r w:rsidRPr="00D86E35">
        <w:rPr>
          <w:rFonts w:ascii="Times New Roman" w:eastAsia="Times New Roman" w:hAnsi="Times New Roman" w:cs="Times New Roman"/>
          <w:sz w:val="23"/>
          <w:szCs w:val="23"/>
          <w:lang w:eastAsia="ru-RU"/>
        </w:rPr>
        <w:t xml:space="preserve">: Земельный участок с кадастровым номером </w:t>
      </w:r>
      <w:r w:rsidR="00B4308F" w:rsidRPr="00D86E35">
        <w:rPr>
          <w:rFonts w:ascii="Times New Roman" w:eastAsia="Times New Roman" w:hAnsi="Times New Roman" w:cs="Times New Roman"/>
          <w:sz w:val="23"/>
          <w:szCs w:val="23"/>
          <w:lang w:eastAsia="ru-RU"/>
        </w:rPr>
        <w:t>16:22:210103:247</w:t>
      </w:r>
      <w:r w:rsidRPr="00D86E35">
        <w:rPr>
          <w:rFonts w:ascii="Times New Roman" w:eastAsia="Times New Roman" w:hAnsi="Times New Roman" w:cs="Times New Roman"/>
          <w:sz w:val="23"/>
          <w:szCs w:val="23"/>
          <w:lang w:eastAsia="ru-RU"/>
        </w:rPr>
        <w:t xml:space="preserve">, площадью </w:t>
      </w:r>
      <w:r w:rsidR="00B4308F" w:rsidRPr="00D86E35">
        <w:rPr>
          <w:rFonts w:ascii="Times New Roman" w:eastAsia="Times New Roman" w:hAnsi="Times New Roman" w:cs="Times New Roman"/>
          <w:sz w:val="23"/>
          <w:szCs w:val="23"/>
          <w:lang w:eastAsia="ru-RU"/>
        </w:rPr>
        <w:t>200</w:t>
      </w:r>
      <w:r w:rsidRPr="00D86E35">
        <w:rPr>
          <w:rFonts w:ascii="Times New Roman" w:eastAsia="Times New Roman" w:hAnsi="Times New Roman" w:cs="Times New Roman"/>
          <w:sz w:val="23"/>
          <w:szCs w:val="23"/>
          <w:lang w:eastAsia="ru-RU"/>
        </w:rPr>
        <w:t xml:space="preserve"> кв.м., расположенный по адресу: </w:t>
      </w:r>
      <w:r w:rsidR="008C7E45" w:rsidRPr="00D86E35">
        <w:rPr>
          <w:rFonts w:ascii="Times New Roman" w:eastAsia="Times New Roman" w:hAnsi="Times New Roman" w:cs="Times New Roman"/>
          <w:sz w:val="23"/>
          <w:szCs w:val="23"/>
          <w:lang w:eastAsia="ru-RU"/>
        </w:rPr>
        <w:t xml:space="preserve">Республика Татарстан, Камско-Устьинский муниципальный район, МО "пгт </w:t>
      </w:r>
      <w:r w:rsidR="00B4308F" w:rsidRPr="00D86E35">
        <w:rPr>
          <w:rFonts w:ascii="Times New Roman" w:eastAsia="Times New Roman" w:hAnsi="Times New Roman" w:cs="Times New Roman"/>
          <w:sz w:val="23"/>
          <w:szCs w:val="23"/>
          <w:lang w:eastAsia="ru-RU"/>
        </w:rPr>
        <w:t>Тенишево</w:t>
      </w:r>
      <w:r w:rsidR="008C7E45" w:rsidRPr="00D86E35">
        <w:rPr>
          <w:rFonts w:ascii="Times New Roman" w:eastAsia="Times New Roman" w:hAnsi="Times New Roman" w:cs="Times New Roman"/>
          <w:sz w:val="23"/>
          <w:szCs w:val="23"/>
          <w:lang w:eastAsia="ru-RU"/>
        </w:rPr>
        <w:t xml:space="preserve">", </w:t>
      </w:r>
      <w:r w:rsidR="00B4308F" w:rsidRPr="00D86E35">
        <w:rPr>
          <w:rFonts w:ascii="Times New Roman" w:eastAsia="Times New Roman" w:hAnsi="Times New Roman" w:cs="Times New Roman"/>
          <w:sz w:val="23"/>
          <w:szCs w:val="23"/>
          <w:lang w:eastAsia="ru-RU"/>
        </w:rPr>
        <w:t>пгт Тенишево</w:t>
      </w:r>
      <w:r w:rsidR="008C7E45" w:rsidRPr="00D86E35">
        <w:rPr>
          <w:rFonts w:ascii="Times New Roman" w:eastAsia="Times New Roman" w:hAnsi="Times New Roman" w:cs="Times New Roman"/>
          <w:sz w:val="23"/>
          <w:szCs w:val="23"/>
          <w:lang w:eastAsia="ru-RU"/>
        </w:rPr>
        <w:t xml:space="preserve">, ул. </w:t>
      </w:r>
      <w:r w:rsidR="00B4308F" w:rsidRPr="00D86E35">
        <w:rPr>
          <w:rFonts w:ascii="Times New Roman" w:eastAsia="Times New Roman" w:hAnsi="Times New Roman" w:cs="Times New Roman"/>
          <w:sz w:val="23"/>
          <w:szCs w:val="23"/>
          <w:lang w:eastAsia="ru-RU"/>
        </w:rPr>
        <w:t>Ленина</w:t>
      </w:r>
      <w:r w:rsidRPr="00D86E35">
        <w:rPr>
          <w:rFonts w:ascii="Times New Roman" w:eastAsia="Times New Roman" w:hAnsi="Times New Roman" w:cs="Times New Roman"/>
          <w:sz w:val="23"/>
          <w:szCs w:val="23"/>
          <w:lang w:eastAsia="ru-RU"/>
        </w:rPr>
        <w:t xml:space="preserve">, категория – земли населённых пунктов, разрешенное использование – </w:t>
      </w:r>
      <w:r w:rsidR="008C7E45" w:rsidRPr="00D86E35">
        <w:rPr>
          <w:rFonts w:ascii="Times New Roman" w:eastAsia="Times New Roman" w:hAnsi="Times New Roman" w:cs="Times New Roman"/>
          <w:sz w:val="23"/>
          <w:szCs w:val="23"/>
          <w:lang w:eastAsia="ru-RU"/>
        </w:rPr>
        <w:t xml:space="preserve">для размещения </w:t>
      </w:r>
      <w:r w:rsidR="00B4308F" w:rsidRPr="00D86E35">
        <w:rPr>
          <w:rFonts w:ascii="Times New Roman" w:eastAsia="Times New Roman" w:hAnsi="Times New Roman" w:cs="Times New Roman"/>
          <w:sz w:val="23"/>
          <w:szCs w:val="23"/>
          <w:lang w:eastAsia="ru-RU"/>
        </w:rPr>
        <w:t>магазина-пекарни</w:t>
      </w:r>
      <w:r w:rsidR="000734B6" w:rsidRPr="00D86E35">
        <w:rPr>
          <w:rFonts w:ascii="Times New Roman" w:eastAsia="Times New Roman" w:hAnsi="Times New Roman" w:cs="Times New Roman"/>
          <w:sz w:val="23"/>
          <w:szCs w:val="23"/>
          <w:lang w:eastAsia="ru-RU"/>
        </w:rPr>
        <w:t xml:space="preserve">. </w:t>
      </w:r>
      <w:r w:rsidR="00FD0B2B" w:rsidRPr="00D86E35">
        <w:rPr>
          <w:rFonts w:ascii="Times New Roman" w:eastAsia="Times New Roman" w:hAnsi="Times New Roman" w:cs="Times New Roman"/>
          <w:sz w:val="23"/>
          <w:szCs w:val="23"/>
          <w:lang w:eastAsia="ru-RU"/>
        </w:rPr>
        <w:t>Сведения о частях з.у. и о</w:t>
      </w:r>
      <w:r w:rsidR="00D87C4D" w:rsidRPr="00D86E35">
        <w:rPr>
          <w:rFonts w:ascii="Times New Roman" w:eastAsia="Times New Roman" w:hAnsi="Times New Roman" w:cs="Times New Roman"/>
          <w:sz w:val="23"/>
          <w:szCs w:val="23"/>
          <w:lang w:eastAsia="ru-RU"/>
        </w:rPr>
        <w:t>бременениях: ч</w:t>
      </w:r>
      <w:r w:rsidR="00270675" w:rsidRPr="00D86E35">
        <w:rPr>
          <w:rFonts w:ascii="Times New Roman" w:eastAsia="Times New Roman" w:hAnsi="Times New Roman" w:cs="Times New Roman"/>
          <w:sz w:val="23"/>
          <w:szCs w:val="23"/>
          <w:lang w:eastAsia="ru-RU"/>
        </w:rPr>
        <w:t>асть №1, площадь:</w:t>
      </w:r>
      <w:r w:rsidR="00FD0B2B" w:rsidRPr="00D86E35">
        <w:rPr>
          <w:rFonts w:ascii="Times New Roman" w:eastAsia="Times New Roman" w:hAnsi="Times New Roman" w:cs="Times New Roman"/>
          <w:sz w:val="23"/>
          <w:szCs w:val="23"/>
          <w:lang w:eastAsia="ru-RU"/>
        </w:rPr>
        <w:t xml:space="preserve"> 28</w:t>
      </w:r>
      <w:r w:rsidR="00D87C4D" w:rsidRPr="00D86E35">
        <w:rPr>
          <w:rFonts w:ascii="Times New Roman" w:eastAsia="Times New Roman" w:hAnsi="Times New Roman" w:cs="Times New Roman"/>
          <w:sz w:val="23"/>
          <w:szCs w:val="23"/>
          <w:lang w:eastAsia="ru-RU"/>
        </w:rPr>
        <w:t xml:space="preserve"> кв.м., хар-ика части: о</w:t>
      </w:r>
      <w:r w:rsidR="00FD0B2B" w:rsidRPr="00D86E35">
        <w:rPr>
          <w:rFonts w:ascii="Times New Roman" w:eastAsia="Times New Roman" w:hAnsi="Times New Roman" w:cs="Times New Roman"/>
          <w:sz w:val="23"/>
          <w:szCs w:val="23"/>
          <w:lang w:eastAsia="ru-RU"/>
        </w:rPr>
        <w:t xml:space="preserve">граничения прав на земельный участок, предусмотренные статьями 56, 56.1 Земельного кодекса Российской Федерации, 16.22.2.361, Постановление № 160 от 24.02.2009 (Охранная зона инженерных коммуникаций ВЛ 0,4 кВ КТП - 211 (ВЛ 0,4 кВ Л.1 КТП - 211, ВЛ 0,4 кВ Л.2 КТП - 211). </w:t>
      </w:r>
      <w:r w:rsidR="000734B6" w:rsidRPr="00D86E35">
        <w:rPr>
          <w:rFonts w:ascii="Times New Roman" w:eastAsia="Times New Roman" w:hAnsi="Times New Roman" w:cs="Times New Roman"/>
          <w:sz w:val="23"/>
          <w:szCs w:val="23"/>
          <w:lang w:eastAsia="ru-RU"/>
        </w:rPr>
        <w:t xml:space="preserve">Вид права – </w:t>
      </w:r>
      <w:r w:rsidR="00B4308F" w:rsidRPr="00D86E35">
        <w:rPr>
          <w:rFonts w:ascii="Times New Roman" w:eastAsia="Times New Roman" w:hAnsi="Times New Roman" w:cs="Times New Roman"/>
          <w:sz w:val="23"/>
          <w:szCs w:val="23"/>
          <w:lang w:eastAsia="ru-RU"/>
        </w:rPr>
        <w:t>собственность</w:t>
      </w:r>
      <w:r w:rsidR="000734B6" w:rsidRPr="00D86E35">
        <w:rPr>
          <w:rFonts w:ascii="Times New Roman" w:eastAsia="Times New Roman" w:hAnsi="Times New Roman" w:cs="Times New Roman"/>
          <w:sz w:val="23"/>
          <w:szCs w:val="23"/>
          <w:lang w:eastAsia="ru-RU"/>
        </w:rPr>
        <w:t xml:space="preserve">. Начальная </w:t>
      </w:r>
      <w:r w:rsidR="00FD0B2B" w:rsidRPr="00D86E35">
        <w:rPr>
          <w:rFonts w:ascii="Times New Roman" w:eastAsia="Times New Roman" w:hAnsi="Times New Roman" w:cs="Times New Roman"/>
          <w:sz w:val="23"/>
          <w:szCs w:val="23"/>
          <w:lang w:eastAsia="ru-RU"/>
        </w:rPr>
        <w:t>цена –</w:t>
      </w:r>
      <w:r w:rsidR="000734B6" w:rsidRPr="00D86E35">
        <w:rPr>
          <w:rFonts w:ascii="Times New Roman" w:eastAsia="Times New Roman" w:hAnsi="Times New Roman" w:cs="Times New Roman"/>
          <w:sz w:val="23"/>
          <w:szCs w:val="23"/>
          <w:lang w:eastAsia="ru-RU"/>
        </w:rPr>
        <w:t xml:space="preserve"> </w:t>
      </w:r>
      <w:r w:rsidR="00B4308F" w:rsidRPr="00D86E35">
        <w:rPr>
          <w:rFonts w:ascii="Times New Roman" w:eastAsia="Times New Roman" w:hAnsi="Times New Roman" w:cs="Times New Roman"/>
          <w:sz w:val="23"/>
          <w:szCs w:val="23"/>
          <w:lang w:eastAsia="ru-RU"/>
        </w:rPr>
        <w:t>218 812</w:t>
      </w:r>
      <w:r w:rsidR="000734B6" w:rsidRPr="00D86E35">
        <w:rPr>
          <w:rFonts w:ascii="Times New Roman" w:eastAsia="Times New Roman" w:hAnsi="Times New Roman" w:cs="Times New Roman"/>
          <w:sz w:val="23"/>
          <w:szCs w:val="23"/>
          <w:lang w:eastAsia="ru-RU"/>
        </w:rPr>
        <w:t xml:space="preserve"> руб.</w:t>
      </w:r>
    </w:p>
    <w:p w:rsidR="005A4E4D" w:rsidRPr="00D86E35" w:rsidRDefault="00B4308F" w:rsidP="00B4308F">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газоснабжения. </w:t>
      </w:r>
      <w:r w:rsidR="001E5204" w:rsidRPr="00D86E35">
        <w:rPr>
          <w:rFonts w:ascii="Times New Roman" w:eastAsia="Times New Roman" w:hAnsi="Times New Roman" w:cs="Times New Roman"/>
          <w:sz w:val="23"/>
          <w:szCs w:val="23"/>
          <w:lang w:eastAsia="ru-RU"/>
        </w:rPr>
        <w:t xml:space="preserve">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w:t>
      </w:r>
      <w:r w:rsidRPr="00D86E35">
        <w:rPr>
          <w:rFonts w:ascii="Times New Roman" w:eastAsia="Times New Roman" w:hAnsi="Times New Roman" w:cs="Times New Roman"/>
          <w:sz w:val="23"/>
          <w:szCs w:val="23"/>
          <w:lang w:eastAsia="ru-RU"/>
        </w:rPr>
        <w:t xml:space="preserve">К сетям водоснабжения. </w:t>
      </w:r>
      <w:r w:rsidR="001E5204" w:rsidRPr="00D86E35">
        <w:rPr>
          <w:rFonts w:ascii="Times New Roman" w:eastAsia="Times New Roman" w:hAnsi="Times New Roman" w:cs="Times New Roman"/>
          <w:sz w:val="23"/>
          <w:szCs w:val="23"/>
          <w:lang w:eastAsia="ru-RU"/>
        </w:rPr>
        <w:t>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года</w:t>
      </w:r>
      <w:r w:rsidRPr="00D86E35">
        <w:rPr>
          <w:rFonts w:ascii="Times New Roman" w:eastAsia="Times New Roman" w:hAnsi="Times New Roman" w:cs="Times New Roman"/>
          <w:sz w:val="23"/>
          <w:szCs w:val="23"/>
          <w:lang w:eastAsia="ru-RU"/>
        </w:rPr>
        <w:t xml:space="preserve">. Техническая возможность на подключение объекта к </w:t>
      </w:r>
      <w:r w:rsidR="005A4E4D" w:rsidRPr="00D86E35">
        <w:rPr>
          <w:rFonts w:ascii="Times New Roman" w:eastAsia="Times New Roman" w:hAnsi="Times New Roman" w:cs="Times New Roman"/>
          <w:sz w:val="23"/>
          <w:szCs w:val="23"/>
          <w:lang w:eastAsia="ru-RU"/>
        </w:rPr>
        <w:t>сетям водоотведения</w:t>
      </w:r>
      <w:r w:rsidR="00B30788" w:rsidRPr="00D86E35">
        <w:rPr>
          <w:rFonts w:ascii="Times New Roman" w:eastAsia="Times New Roman" w:hAnsi="Times New Roman" w:cs="Times New Roman"/>
          <w:sz w:val="23"/>
          <w:szCs w:val="23"/>
          <w:lang w:eastAsia="ru-RU"/>
        </w:rPr>
        <w:t xml:space="preserve"> и теплоснабжения отсутствует.</w:t>
      </w:r>
    </w:p>
    <w:p w:rsidR="000734B6" w:rsidRPr="00D86E35" w:rsidRDefault="00B4308F" w:rsidP="005A4E4D">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w:t>
      </w:r>
      <w:r w:rsidR="005A4E4D" w:rsidRPr="00D86E35">
        <w:rPr>
          <w:rFonts w:ascii="Times New Roman" w:eastAsia="Times New Roman" w:hAnsi="Times New Roman" w:cs="Times New Roman"/>
          <w:sz w:val="23"/>
          <w:szCs w:val="23"/>
          <w:lang w:eastAsia="ru-RU"/>
        </w:rPr>
        <w:t>2</w:t>
      </w:r>
      <w:r w:rsidRPr="00D86E35">
        <w:rPr>
          <w:rFonts w:ascii="Times New Roman" w:eastAsia="Times New Roman" w:hAnsi="Times New Roman" w:cs="Times New Roman"/>
          <w:sz w:val="23"/>
          <w:szCs w:val="23"/>
          <w:lang w:eastAsia="ru-RU"/>
        </w:rPr>
        <w:t xml:space="preserve"> или предельная высота зданий, сооружений </w:t>
      </w:r>
      <w:r w:rsidR="005A4E4D" w:rsidRPr="00D86E35">
        <w:rPr>
          <w:rFonts w:ascii="Times New Roman" w:eastAsia="Times New Roman" w:hAnsi="Times New Roman" w:cs="Times New Roman"/>
          <w:sz w:val="23"/>
          <w:szCs w:val="23"/>
          <w:lang w:eastAsia="ru-RU"/>
        </w:rPr>
        <w:t>6</w:t>
      </w:r>
      <w:r w:rsidRPr="00D86E35">
        <w:rPr>
          <w:rFonts w:ascii="Times New Roman" w:eastAsia="Times New Roman" w:hAnsi="Times New Roman" w:cs="Times New Roman"/>
          <w:sz w:val="23"/>
          <w:szCs w:val="23"/>
          <w:lang w:eastAsia="ru-RU"/>
        </w:rPr>
        <w:t xml:space="preserve"> м., максимальный процент застройки – </w:t>
      </w:r>
      <w:r w:rsidR="005A4E4D" w:rsidRPr="00D86E35">
        <w:rPr>
          <w:rFonts w:ascii="Times New Roman" w:eastAsia="Times New Roman" w:hAnsi="Times New Roman" w:cs="Times New Roman"/>
          <w:sz w:val="23"/>
          <w:szCs w:val="23"/>
          <w:lang w:eastAsia="ru-RU"/>
        </w:rPr>
        <w:t>95</w:t>
      </w:r>
      <w:r w:rsidRPr="00D86E35">
        <w:rPr>
          <w:rFonts w:ascii="Times New Roman" w:eastAsia="Times New Roman" w:hAnsi="Times New Roman" w:cs="Times New Roman"/>
          <w:sz w:val="23"/>
          <w:szCs w:val="23"/>
          <w:lang w:eastAsia="ru-RU"/>
        </w:rPr>
        <w:t xml:space="preserve">%, отступ от боковых </w:t>
      </w:r>
      <w:r w:rsidR="005A4E4D" w:rsidRPr="00D86E35">
        <w:rPr>
          <w:rFonts w:ascii="Times New Roman" w:eastAsia="Times New Roman" w:hAnsi="Times New Roman" w:cs="Times New Roman"/>
          <w:sz w:val="23"/>
          <w:szCs w:val="23"/>
          <w:lang w:eastAsia="ru-RU"/>
        </w:rPr>
        <w:t xml:space="preserve">и задней границы – 0,5 </w:t>
      </w:r>
      <w:r w:rsidRPr="00D86E35">
        <w:rPr>
          <w:rFonts w:ascii="Times New Roman" w:eastAsia="Times New Roman" w:hAnsi="Times New Roman" w:cs="Times New Roman"/>
          <w:sz w:val="23"/>
          <w:szCs w:val="23"/>
          <w:lang w:eastAsia="ru-RU"/>
        </w:rPr>
        <w:t>м.</w:t>
      </w:r>
    </w:p>
    <w:p w:rsidR="00063725" w:rsidRPr="00D86E35" w:rsidRDefault="00063725" w:rsidP="00C076AA">
      <w:pPr>
        <w:spacing w:after="0" w:line="240" w:lineRule="auto"/>
        <w:ind w:firstLine="709"/>
        <w:jc w:val="both"/>
        <w:rPr>
          <w:rFonts w:ascii="Times New Roman" w:eastAsia="Times New Roman" w:hAnsi="Times New Roman" w:cs="Times New Roman"/>
          <w:b/>
          <w:sz w:val="23"/>
          <w:szCs w:val="23"/>
          <w:lang w:eastAsia="ru-RU"/>
        </w:rPr>
      </w:pPr>
    </w:p>
    <w:p w:rsidR="000734B6" w:rsidRPr="00D86E35" w:rsidRDefault="000734B6" w:rsidP="00C076AA">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№2</w:t>
      </w:r>
      <w:r w:rsidRPr="00D86E35">
        <w:rPr>
          <w:rFonts w:ascii="Times New Roman" w:eastAsia="Times New Roman" w:hAnsi="Times New Roman" w:cs="Times New Roman"/>
          <w:sz w:val="23"/>
          <w:szCs w:val="23"/>
          <w:lang w:eastAsia="ru-RU"/>
        </w:rPr>
        <w:t xml:space="preserve">: Земельный участок с кадастровым номером </w:t>
      </w:r>
      <w:r w:rsidR="005A4E4D" w:rsidRPr="00D86E35">
        <w:rPr>
          <w:rFonts w:ascii="Times New Roman" w:eastAsia="Times New Roman" w:hAnsi="Times New Roman" w:cs="Times New Roman"/>
          <w:sz w:val="23"/>
          <w:szCs w:val="23"/>
          <w:lang w:eastAsia="ru-RU"/>
        </w:rPr>
        <w:t>16:22:160102:431</w:t>
      </w:r>
      <w:r w:rsidRPr="00D86E35">
        <w:rPr>
          <w:rFonts w:ascii="Times New Roman" w:eastAsia="Times New Roman" w:hAnsi="Times New Roman" w:cs="Times New Roman"/>
          <w:sz w:val="23"/>
          <w:szCs w:val="23"/>
          <w:lang w:eastAsia="ru-RU"/>
        </w:rPr>
        <w:t xml:space="preserve">, площадью </w:t>
      </w:r>
      <w:r w:rsidR="005A4E4D" w:rsidRPr="00D86E35">
        <w:rPr>
          <w:rFonts w:ascii="Times New Roman" w:eastAsia="Times New Roman" w:hAnsi="Times New Roman" w:cs="Times New Roman"/>
          <w:sz w:val="23"/>
          <w:szCs w:val="23"/>
          <w:lang w:eastAsia="ru-RU"/>
        </w:rPr>
        <w:t>600</w:t>
      </w:r>
      <w:r w:rsidRPr="00D86E35">
        <w:rPr>
          <w:rFonts w:ascii="Times New Roman" w:eastAsia="Times New Roman" w:hAnsi="Times New Roman" w:cs="Times New Roman"/>
          <w:sz w:val="23"/>
          <w:szCs w:val="23"/>
          <w:lang w:eastAsia="ru-RU"/>
        </w:rPr>
        <w:t xml:space="preserve"> кв.м., расположенный по адресу: </w:t>
      </w:r>
      <w:r w:rsidR="00C076AA" w:rsidRPr="00D86E35">
        <w:rPr>
          <w:rFonts w:ascii="Times New Roman" w:eastAsia="Times New Roman" w:hAnsi="Times New Roman" w:cs="Times New Roman"/>
          <w:sz w:val="23"/>
          <w:szCs w:val="23"/>
          <w:lang w:eastAsia="ru-RU"/>
        </w:rPr>
        <w:t>Республика Татарстан, Камско-Устьинский муниципальный район,</w:t>
      </w:r>
      <w:r w:rsidR="005A4E4D" w:rsidRPr="00D86E35">
        <w:rPr>
          <w:rFonts w:ascii="Times New Roman" w:eastAsia="Times New Roman" w:hAnsi="Times New Roman" w:cs="Times New Roman"/>
          <w:sz w:val="23"/>
          <w:szCs w:val="23"/>
          <w:lang w:eastAsia="ru-RU"/>
        </w:rPr>
        <w:t xml:space="preserve"> пгт Камское Устье, ул. Горького</w:t>
      </w:r>
      <w:r w:rsidRPr="00D86E35">
        <w:rPr>
          <w:rFonts w:ascii="Times New Roman" w:eastAsia="Times New Roman" w:hAnsi="Times New Roman" w:cs="Times New Roman"/>
          <w:sz w:val="23"/>
          <w:szCs w:val="23"/>
          <w:lang w:eastAsia="ru-RU"/>
        </w:rPr>
        <w:t xml:space="preserve">, категория – земли населённых пунктов, разрешенное использование – </w:t>
      </w:r>
      <w:r w:rsidR="00413547" w:rsidRPr="00D86E35">
        <w:rPr>
          <w:rFonts w:ascii="Times New Roman" w:eastAsia="Times New Roman" w:hAnsi="Times New Roman" w:cs="Times New Roman"/>
          <w:sz w:val="23"/>
          <w:szCs w:val="23"/>
          <w:lang w:eastAsia="ru-RU"/>
        </w:rPr>
        <w:t xml:space="preserve">для </w:t>
      </w:r>
      <w:r w:rsidR="0057375E" w:rsidRPr="00D86E35">
        <w:rPr>
          <w:rFonts w:ascii="Times New Roman" w:eastAsia="Times New Roman" w:hAnsi="Times New Roman" w:cs="Times New Roman"/>
          <w:sz w:val="23"/>
          <w:szCs w:val="23"/>
          <w:lang w:eastAsia="ru-RU"/>
        </w:rPr>
        <w:t>ведения личного подсобного хозяйства</w:t>
      </w:r>
      <w:r w:rsidRPr="00D86E35">
        <w:rPr>
          <w:rFonts w:ascii="Times New Roman" w:eastAsia="Times New Roman" w:hAnsi="Times New Roman" w:cs="Times New Roman"/>
          <w:sz w:val="23"/>
          <w:szCs w:val="23"/>
          <w:lang w:eastAsia="ru-RU"/>
        </w:rPr>
        <w:t xml:space="preserve">. Вид права – аренда на </w:t>
      </w:r>
      <w:r w:rsidR="0057375E" w:rsidRPr="00D86E35">
        <w:rPr>
          <w:rFonts w:ascii="Times New Roman" w:eastAsia="Times New Roman" w:hAnsi="Times New Roman" w:cs="Times New Roman"/>
          <w:sz w:val="23"/>
          <w:szCs w:val="23"/>
          <w:lang w:eastAsia="ru-RU"/>
        </w:rPr>
        <w:t>20 лет</w:t>
      </w:r>
      <w:r w:rsidRPr="00D86E35">
        <w:rPr>
          <w:rFonts w:ascii="Times New Roman" w:eastAsia="Times New Roman" w:hAnsi="Times New Roman" w:cs="Times New Roman"/>
          <w:sz w:val="23"/>
          <w:szCs w:val="23"/>
          <w:lang w:eastAsia="ru-RU"/>
        </w:rPr>
        <w:t xml:space="preserve">. Начальная цена (годовая арендная плата) – </w:t>
      </w:r>
      <w:r w:rsidR="0057375E" w:rsidRPr="00D86E35">
        <w:rPr>
          <w:rFonts w:ascii="Times New Roman" w:eastAsia="Times New Roman" w:hAnsi="Times New Roman" w:cs="Times New Roman"/>
          <w:sz w:val="23"/>
          <w:szCs w:val="23"/>
          <w:lang w:eastAsia="ru-RU"/>
        </w:rPr>
        <w:t>33 915</w:t>
      </w:r>
      <w:r w:rsidRPr="00D86E35">
        <w:rPr>
          <w:rFonts w:ascii="Times New Roman" w:eastAsia="Times New Roman" w:hAnsi="Times New Roman" w:cs="Times New Roman"/>
          <w:sz w:val="23"/>
          <w:szCs w:val="23"/>
          <w:lang w:eastAsia="ru-RU"/>
        </w:rPr>
        <w:t xml:space="preserve"> руб.</w:t>
      </w:r>
    </w:p>
    <w:p w:rsidR="008976DC" w:rsidRPr="00D86E35" w:rsidRDefault="0057375E" w:rsidP="0057375E">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газоснабжения. 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года. Техническая возможность на подключение объекта к сетям водоотведения и теплоснабжения отсутствует. </w:t>
      </w:r>
    </w:p>
    <w:p w:rsidR="0057375E" w:rsidRPr="00D86E35" w:rsidRDefault="0057375E" w:rsidP="0057375E">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2 или предельная высота зданий, сооружений 6 м., максимальный процент застройки – 30%, отступ от передней границы – 5,0 м., от боковых и задней границы – 3,0 м.</w:t>
      </w:r>
    </w:p>
    <w:p w:rsidR="00413547" w:rsidRPr="00D86E35" w:rsidRDefault="00413547" w:rsidP="000734B6">
      <w:pPr>
        <w:spacing w:after="0" w:line="240" w:lineRule="auto"/>
        <w:ind w:firstLine="709"/>
        <w:jc w:val="both"/>
        <w:rPr>
          <w:rFonts w:ascii="Times New Roman" w:eastAsia="Times New Roman" w:hAnsi="Times New Roman" w:cs="Times New Roman"/>
          <w:sz w:val="23"/>
          <w:szCs w:val="23"/>
          <w:lang w:eastAsia="ru-RU"/>
        </w:rPr>
      </w:pPr>
    </w:p>
    <w:p w:rsidR="004A19ED" w:rsidRPr="00D86E35" w:rsidRDefault="00EC0809" w:rsidP="004A19ED">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№3</w:t>
      </w:r>
      <w:r w:rsidR="00466FB5" w:rsidRPr="00D86E35">
        <w:rPr>
          <w:rFonts w:ascii="Times New Roman" w:eastAsia="Times New Roman" w:hAnsi="Times New Roman" w:cs="Times New Roman"/>
          <w:sz w:val="23"/>
          <w:szCs w:val="23"/>
          <w:lang w:eastAsia="ru-RU"/>
        </w:rPr>
        <w:t xml:space="preserve">: </w:t>
      </w:r>
      <w:r w:rsidR="004A19ED" w:rsidRPr="00D86E35">
        <w:rPr>
          <w:rFonts w:ascii="Times New Roman" w:eastAsia="Times New Roman" w:hAnsi="Times New Roman" w:cs="Times New Roman"/>
          <w:sz w:val="23"/>
          <w:szCs w:val="23"/>
          <w:lang w:eastAsia="ru-RU"/>
        </w:rPr>
        <w:t xml:space="preserve">Земельный участок с кадастровым номером 16:22:150101:321, площадью 1500 кв.м., расположенный по адресу: Республика Татарстан, Камско-Устьинский муниципальный район, Кирельское сельское поселение, с Кирельское, ул. Береговая, категория – земли населённых пунктов, разрешенное использование – для ведения личного подсобного хозяйства. Вид права – аренда на 20 лет. Начальная цена (годовая арендная плата) – </w:t>
      </w:r>
      <w:r w:rsidR="00AA2369" w:rsidRPr="00D86E35">
        <w:rPr>
          <w:rFonts w:ascii="Times New Roman" w:eastAsia="Times New Roman" w:hAnsi="Times New Roman" w:cs="Times New Roman"/>
          <w:sz w:val="23"/>
          <w:szCs w:val="23"/>
          <w:lang w:eastAsia="ru-RU"/>
        </w:rPr>
        <w:t>95 760</w:t>
      </w:r>
      <w:r w:rsidR="004A19ED" w:rsidRPr="00D86E35">
        <w:rPr>
          <w:rFonts w:ascii="Times New Roman" w:eastAsia="Times New Roman" w:hAnsi="Times New Roman" w:cs="Times New Roman"/>
          <w:sz w:val="23"/>
          <w:szCs w:val="23"/>
          <w:lang w:eastAsia="ru-RU"/>
        </w:rPr>
        <w:t xml:space="preserve"> руб.</w:t>
      </w:r>
    </w:p>
    <w:p w:rsidR="008976DC" w:rsidRPr="00D86E35" w:rsidRDefault="004A19ED" w:rsidP="004A19ED">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газоснабжения. 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w:t>
      </w:r>
      <w:r w:rsidRPr="00D86E35">
        <w:rPr>
          <w:rFonts w:ascii="Times New Roman" w:eastAsia="Times New Roman" w:hAnsi="Times New Roman" w:cs="Times New Roman"/>
          <w:sz w:val="23"/>
          <w:szCs w:val="23"/>
          <w:lang w:eastAsia="ru-RU"/>
        </w:rPr>
        <w:lastRenderedPageBreak/>
        <w:t xml:space="preserve">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w:t>
      </w:r>
      <w:r w:rsidR="00AA2369" w:rsidRPr="00D86E35">
        <w:rPr>
          <w:rFonts w:ascii="Times New Roman" w:eastAsia="Times New Roman" w:hAnsi="Times New Roman" w:cs="Times New Roman"/>
          <w:sz w:val="23"/>
          <w:szCs w:val="23"/>
          <w:lang w:eastAsia="ru-RU"/>
        </w:rPr>
        <w:t>4</w:t>
      </w:r>
      <w:r w:rsidRPr="00D86E35">
        <w:rPr>
          <w:rFonts w:ascii="Times New Roman" w:eastAsia="Times New Roman" w:hAnsi="Times New Roman" w:cs="Times New Roman"/>
          <w:sz w:val="23"/>
          <w:szCs w:val="23"/>
          <w:lang w:eastAsia="ru-RU"/>
        </w:rPr>
        <w:t xml:space="preserve"> куб.м./час; сроки подключения (технологического присоединения) – </w:t>
      </w:r>
      <w:r w:rsidR="00AA2369" w:rsidRPr="00D86E35">
        <w:rPr>
          <w:rFonts w:ascii="Times New Roman" w:eastAsia="Times New Roman" w:hAnsi="Times New Roman" w:cs="Times New Roman"/>
          <w:sz w:val="23"/>
          <w:szCs w:val="23"/>
          <w:lang w:eastAsia="ru-RU"/>
        </w:rPr>
        <w:t>10 дней</w:t>
      </w:r>
      <w:r w:rsidRPr="00D86E35">
        <w:rPr>
          <w:rFonts w:ascii="Times New Roman" w:eastAsia="Times New Roman" w:hAnsi="Times New Roman" w:cs="Times New Roman"/>
          <w:sz w:val="23"/>
          <w:szCs w:val="23"/>
          <w:lang w:eastAsia="ru-RU"/>
        </w:rPr>
        <w:t xml:space="preserve">; срок действия технических условий – </w:t>
      </w:r>
      <w:r w:rsidR="00AA2369" w:rsidRPr="00D86E35">
        <w:rPr>
          <w:rFonts w:ascii="Times New Roman" w:eastAsia="Times New Roman" w:hAnsi="Times New Roman" w:cs="Times New Roman"/>
          <w:sz w:val="23"/>
          <w:szCs w:val="23"/>
          <w:lang w:eastAsia="ru-RU"/>
        </w:rPr>
        <w:t>1 год</w:t>
      </w:r>
      <w:r w:rsidRPr="00D86E35">
        <w:rPr>
          <w:rFonts w:ascii="Times New Roman" w:eastAsia="Times New Roman" w:hAnsi="Times New Roman" w:cs="Times New Roman"/>
          <w:sz w:val="23"/>
          <w:szCs w:val="23"/>
          <w:lang w:eastAsia="ru-RU"/>
        </w:rPr>
        <w:t xml:space="preserve">. </w:t>
      </w:r>
      <w:r w:rsidR="00AA2369" w:rsidRPr="00D86E35">
        <w:rPr>
          <w:rFonts w:ascii="Times New Roman" w:eastAsia="Times New Roman" w:hAnsi="Times New Roman" w:cs="Times New Roman"/>
          <w:sz w:val="23"/>
          <w:szCs w:val="23"/>
          <w:lang w:eastAsia="ru-RU"/>
        </w:rPr>
        <w:t xml:space="preserve">Размер платы за подключение </w:t>
      </w:r>
      <w:r w:rsidR="002741B5" w:rsidRPr="00D86E35">
        <w:rPr>
          <w:rFonts w:ascii="Times New Roman" w:eastAsia="Times New Roman" w:hAnsi="Times New Roman" w:cs="Times New Roman"/>
          <w:sz w:val="23"/>
          <w:szCs w:val="23"/>
          <w:lang w:eastAsia="ru-RU"/>
        </w:rPr>
        <w:t xml:space="preserve">(технологическое присоединение) </w:t>
      </w:r>
      <w:r w:rsidR="00AA2369" w:rsidRPr="00D86E35">
        <w:rPr>
          <w:rFonts w:ascii="Times New Roman" w:eastAsia="Times New Roman" w:hAnsi="Times New Roman" w:cs="Times New Roman"/>
          <w:sz w:val="23"/>
          <w:szCs w:val="23"/>
          <w:lang w:eastAsia="ru-RU"/>
        </w:rPr>
        <w:t xml:space="preserve">к сетям – бесплатно. </w:t>
      </w:r>
      <w:r w:rsidRPr="00D86E35">
        <w:rPr>
          <w:rFonts w:ascii="Times New Roman" w:eastAsia="Times New Roman" w:hAnsi="Times New Roman" w:cs="Times New Roman"/>
          <w:sz w:val="23"/>
          <w:szCs w:val="23"/>
          <w:lang w:eastAsia="ru-RU"/>
        </w:rPr>
        <w:t>Техническая возможность на подключение объекта к сетям водоотведения и теплоснаб</w:t>
      </w:r>
      <w:r w:rsidR="004058D8" w:rsidRPr="00D86E35">
        <w:rPr>
          <w:rFonts w:ascii="Times New Roman" w:eastAsia="Times New Roman" w:hAnsi="Times New Roman" w:cs="Times New Roman"/>
          <w:sz w:val="23"/>
          <w:szCs w:val="23"/>
          <w:lang w:eastAsia="ru-RU"/>
        </w:rPr>
        <w:t>жения отсутствует.</w:t>
      </w:r>
    </w:p>
    <w:p w:rsidR="004A19ED" w:rsidRPr="00D86E35" w:rsidRDefault="004A19ED" w:rsidP="004A19ED">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2 или предельная высота зданий, сооружений 6 м., максимальный процент застройки – 30%, отступ от передней границы – 5,0 м., от боковых и задней границы – 3,0 м.</w:t>
      </w:r>
    </w:p>
    <w:p w:rsidR="000734B6" w:rsidRPr="00D86E35" w:rsidRDefault="000734B6" w:rsidP="004A19ED">
      <w:pPr>
        <w:spacing w:after="0" w:line="240" w:lineRule="auto"/>
        <w:ind w:firstLine="709"/>
        <w:jc w:val="both"/>
        <w:rPr>
          <w:rFonts w:ascii="Times New Roman" w:eastAsia="Times New Roman" w:hAnsi="Times New Roman" w:cs="Times New Roman"/>
          <w:sz w:val="23"/>
          <w:szCs w:val="23"/>
          <w:lang w:eastAsia="ru-RU"/>
        </w:rPr>
      </w:pPr>
    </w:p>
    <w:p w:rsidR="00B14778" w:rsidRPr="00D86E35" w:rsidRDefault="00EC0809" w:rsidP="00B14778">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№4</w:t>
      </w:r>
      <w:r w:rsidR="00BC2E56" w:rsidRPr="00D86E35">
        <w:rPr>
          <w:rFonts w:ascii="Times New Roman" w:eastAsia="Times New Roman" w:hAnsi="Times New Roman" w:cs="Times New Roman"/>
          <w:sz w:val="23"/>
          <w:szCs w:val="23"/>
          <w:lang w:eastAsia="ru-RU"/>
        </w:rPr>
        <w:t xml:space="preserve">: </w:t>
      </w:r>
      <w:r w:rsidR="00AA2369" w:rsidRPr="00D86E35">
        <w:rPr>
          <w:rFonts w:ascii="Times New Roman" w:eastAsia="Times New Roman" w:hAnsi="Times New Roman" w:cs="Times New Roman"/>
          <w:sz w:val="23"/>
          <w:szCs w:val="23"/>
          <w:lang w:eastAsia="ru-RU"/>
        </w:rPr>
        <w:t>Земельный участок с кадастровым номером 16:22:160106:403, площадью 56 кв.м., расположенный по адресу: Республика Татарстан, Камско-Устьинский муниципальный район, МО "пгт Камское Устье", пгт Камское Устье, ул. Дзержинского, категория – земли населённых пунктов, разрешенное использование – для размещения хозяйственной постройки. Вид права – аренда на 10 лет. Начальная цена (годовая арендная плата) – 6 163 руб.</w:t>
      </w:r>
    </w:p>
    <w:p w:rsidR="00B14778" w:rsidRPr="00D86E35" w:rsidRDefault="00B14778" w:rsidP="00B14778">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p>
    <w:p w:rsidR="00AA2369" w:rsidRPr="00D86E35" w:rsidRDefault="00AA2369" w:rsidP="00AA2369">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2 или предельная высота зданий, сооружений </w:t>
      </w:r>
      <w:r w:rsidR="000543C1" w:rsidRPr="00D86E35">
        <w:rPr>
          <w:rFonts w:ascii="Times New Roman" w:eastAsia="Times New Roman" w:hAnsi="Times New Roman" w:cs="Times New Roman"/>
          <w:sz w:val="23"/>
          <w:szCs w:val="23"/>
          <w:lang w:eastAsia="ru-RU"/>
        </w:rPr>
        <w:t>4</w:t>
      </w:r>
      <w:r w:rsidRPr="00D86E35">
        <w:rPr>
          <w:rFonts w:ascii="Times New Roman" w:eastAsia="Times New Roman" w:hAnsi="Times New Roman" w:cs="Times New Roman"/>
          <w:sz w:val="23"/>
          <w:szCs w:val="23"/>
          <w:lang w:eastAsia="ru-RU"/>
        </w:rPr>
        <w:t xml:space="preserve"> м., максимальный процент застройки – 9</w:t>
      </w:r>
      <w:r w:rsidR="000543C1" w:rsidRPr="00D86E35">
        <w:rPr>
          <w:rFonts w:ascii="Times New Roman" w:eastAsia="Times New Roman" w:hAnsi="Times New Roman" w:cs="Times New Roman"/>
          <w:sz w:val="23"/>
          <w:szCs w:val="23"/>
          <w:lang w:eastAsia="ru-RU"/>
        </w:rPr>
        <w:t>0</w:t>
      </w:r>
      <w:r w:rsidRPr="00D86E35">
        <w:rPr>
          <w:rFonts w:ascii="Times New Roman" w:eastAsia="Times New Roman" w:hAnsi="Times New Roman" w:cs="Times New Roman"/>
          <w:sz w:val="23"/>
          <w:szCs w:val="23"/>
          <w:lang w:eastAsia="ru-RU"/>
        </w:rPr>
        <w:t xml:space="preserve">%, отступ от от боковых </w:t>
      </w:r>
      <w:r w:rsidR="000543C1" w:rsidRPr="00D86E35">
        <w:rPr>
          <w:rFonts w:ascii="Times New Roman" w:eastAsia="Times New Roman" w:hAnsi="Times New Roman" w:cs="Times New Roman"/>
          <w:sz w:val="23"/>
          <w:szCs w:val="23"/>
          <w:lang w:eastAsia="ru-RU"/>
        </w:rPr>
        <w:t>и задней границы – 1,0</w:t>
      </w:r>
      <w:r w:rsidRPr="00D86E35">
        <w:rPr>
          <w:rFonts w:ascii="Times New Roman" w:eastAsia="Times New Roman" w:hAnsi="Times New Roman" w:cs="Times New Roman"/>
          <w:sz w:val="23"/>
          <w:szCs w:val="23"/>
          <w:lang w:eastAsia="ru-RU"/>
        </w:rPr>
        <w:t xml:space="preserve"> м.</w:t>
      </w:r>
    </w:p>
    <w:p w:rsidR="00BC2E56" w:rsidRPr="00D86E35" w:rsidRDefault="00BC2E56" w:rsidP="00AA2369">
      <w:pPr>
        <w:spacing w:after="0" w:line="240" w:lineRule="auto"/>
        <w:ind w:firstLine="709"/>
        <w:jc w:val="both"/>
        <w:rPr>
          <w:rFonts w:ascii="Times New Roman" w:eastAsia="Times New Roman" w:hAnsi="Times New Roman" w:cs="Times New Roman"/>
          <w:sz w:val="23"/>
          <w:szCs w:val="23"/>
          <w:lang w:eastAsia="ru-RU"/>
        </w:rPr>
      </w:pPr>
    </w:p>
    <w:p w:rsidR="000543C1" w:rsidRPr="00D86E35" w:rsidRDefault="001A5A44" w:rsidP="00270675">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w:t>
      </w:r>
      <w:r w:rsidR="00EC0809" w:rsidRPr="00D86E35">
        <w:rPr>
          <w:rFonts w:ascii="Times New Roman" w:eastAsia="Times New Roman" w:hAnsi="Times New Roman" w:cs="Times New Roman"/>
          <w:b/>
          <w:sz w:val="23"/>
          <w:szCs w:val="23"/>
          <w:lang w:eastAsia="ru-RU"/>
        </w:rPr>
        <w:t>5</w:t>
      </w:r>
      <w:r w:rsidR="00162578" w:rsidRPr="00D86E35">
        <w:rPr>
          <w:rFonts w:ascii="Times New Roman" w:eastAsia="Times New Roman" w:hAnsi="Times New Roman" w:cs="Times New Roman"/>
          <w:sz w:val="23"/>
          <w:szCs w:val="23"/>
          <w:lang w:eastAsia="ru-RU"/>
        </w:rPr>
        <w:t xml:space="preserve">: </w:t>
      </w:r>
      <w:r w:rsidR="000543C1" w:rsidRPr="00D86E35">
        <w:rPr>
          <w:rFonts w:ascii="Times New Roman" w:eastAsia="Times New Roman" w:hAnsi="Times New Roman" w:cs="Times New Roman"/>
          <w:sz w:val="23"/>
          <w:szCs w:val="23"/>
          <w:lang w:eastAsia="ru-RU"/>
        </w:rPr>
        <w:t xml:space="preserve">Земельный участок с кадастровым номером </w:t>
      </w:r>
      <w:r w:rsidR="00233B87" w:rsidRPr="00D86E35">
        <w:rPr>
          <w:rFonts w:ascii="Times New Roman" w:eastAsia="Times New Roman" w:hAnsi="Times New Roman" w:cs="Times New Roman"/>
          <w:sz w:val="23"/>
          <w:szCs w:val="23"/>
          <w:lang w:eastAsia="ru-RU"/>
        </w:rPr>
        <w:t>16:22:160110:523</w:t>
      </w:r>
      <w:r w:rsidR="000543C1" w:rsidRPr="00D86E35">
        <w:rPr>
          <w:rFonts w:ascii="Times New Roman" w:eastAsia="Times New Roman" w:hAnsi="Times New Roman" w:cs="Times New Roman"/>
          <w:sz w:val="23"/>
          <w:szCs w:val="23"/>
          <w:lang w:eastAsia="ru-RU"/>
        </w:rPr>
        <w:t xml:space="preserve">, площадью </w:t>
      </w:r>
      <w:r w:rsidR="00233B87" w:rsidRPr="00D86E35">
        <w:rPr>
          <w:rFonts w:ascii="Times New Roman" w:eastAsia="Times New Roman" w:hAnsi="Times New Roman" w:cs="Times New Roman"/>
          <w:sz w:val="23"/>
          <w:szCs w:val="23"/>
          <w:lang w:eastAsia="ru-RU"/>
        </w:rPr>
        <w:t>39</w:t>
      </w:r>
      <w:r w:rsidR="000543C1" w:rsidRPr="00D86E35">
        <w:rPr>
          <w:rFonts w:ascii="Times New Roman" w:eastAsia="Times New Roman" w:hAnsi="Times New Roman" w:cs="Times New Roman"/>
          <w:sz w:val="23"/>
          <w:szCs w:val="23"/>
          <w:lang w:eastAsia="ru-RU"/>
        </w:rPr>
        <w:t xml:space="preserve"> кв.м., расположенный по адресу: </w:t>
      </w:r>
      <w:r w:rsidR="00233B87" w:rsidRPr="00D86E35">
        <w:rPr>
          <w:rFonts w:ascii="Times New Roman" w:eastAsia="Times New Roman" w:hAnsi="Times New Roman" w:cs="Times New Roman"/>
          <w:sz w:val="23"/>
          <w:szCs w:val="23"/>
          <w:lang w:eastAsia="ru-RU"/>
        </w:rPr>
        <w:t>Республика Татарстан, Камско-Устьинский муниципальный район, МО "пгт Камское Устье", пгт Камское Устье, ул. Комарова</w:t>
      </w:r>
      <w:r w:rsidR="000543C1" w:rsidRPr="00D86E35">
        <w:rPr>
          <w:rFonts w:ascii="Times New Roman" w:eastAsia="Times New Roman" w:hAnsi="Times New Roman" w:cs="Times New Roman"/>
          <w:sz w:val="23"/>
          <w:szCs w:val="23"/>
          <w:lang w:eastAsia="ru-RU"/>
        </w:rPr>
        <w:t xml:space="preserve">, категория – земли населённых пунктов, разрешенное использование – </w:t>
      </w:r>
      <w:r w:rsidR="00233B87" w:rsidRPr="00D86E35">
        <w:rPr>
          <w:rFonts w:ascii="Times New Roman" w:eastAsia="Times New Roman" w:hAnsi="Times New Roman" w:cs="Times New Roman"/>
          <w:sz w:val="23"/>
          <w:szCs w:val="23"/>
          <w:lang w:eastAsia="ru-RU"/>
        </w:rPr>
        <w:t>для строительства гаража</w:t>
      </w:r>
      <w:r w:rsidR="000543C1" w:rsidRPr="00D86E35">
        <w:rPr>
          <w:rFonts w:ascii="Times New Roman" w:eastAsia="Times New Roman" w:hAnsi="Times New Roman" w:cs="Times New Roman"/>
          <w:sz w:val="23"/>
          <w:szCs w:val="23"/>
          <w:lang w:eastAsia="ru-RU"/>
        </w:rPr>
        <w:t>.</w:t>
      </w:r>
      <w:r w:rsidR="00270675" w:rsidRPr="00D86E35">
        <w:rPr>
          <w:rFonts w:ascii="Times New Roman" w:eastAsia="Times New Roman" w:hAnsi="Times New Roman" w:cs="Times New Roman"/>
          <w:sz w:val="23"/>
          <w:szCs w:val="23"/>
          <w:lang w:eastAsia="ru-RU"/>
        </w:rPr>
        <w:t xml:space="preserve"> Сведения о частях з.у. и о</w:t>
      </w:r>
      <w:r w:rsidR="00D87C4D" w:rsidRPr="00D86E35">
        <w:rPr>
          <w:rFonts w:ascii="Times New Roman" w:eastAsia="Times New Roman" w:hAnsi="Times New Roman" w:cs="Times New Roman"/>
          <w:sz w:val="23"/>
          <w:szCs w:val="23"/>
          <w:lang w:eastAsia="ru-RU"/>
        </w:rPr>
        <w:t>бременениях: ч</w:t>
      </w:r>
      <w:r w:rsidR="00270675" w:rsidRPr="00D86E35">
        <w:rPr>
          <w:rFonts w:ascii="Times New Roman" w:eastAsia="Times New Roman" w:hAnsi="Times New Roman" w:cs="Times New Roman"/>
          <w:sz w:val="23"/>
          <w:szCs w:val="23"/>
          <w:lang w:eastAsia="ru-RU"/>
        </w:rPr>
        <w:t xml:space="preserve">асть №1, площадь: </w:t>
      </w:r>
      <w:r w:rsidR="00D87C4D" w:rsidRPr="00D86E35">
        <w:rPr>
          <w:rFonts w:ascii="Times New Roman" w:eastAsia="Times New Roman" w:hAnsi="Times New Roman" w:cs="Times New Roman"/>
          <w:sz w:val="23"/>
          <w:szCs w:val="23"/>
          <w:lang w:eastAsia="ru-RU"/>
        </w:rPr>
        <w:t>2</w:t>
      </w:r>
      <w:r w:rsidR="00270675" w:rsidRPr="00D86E35">
        <w:rPr>
          <w:rFonts w:ascii="Times New Roman" w:eastAsia="Times New Roman" w:hAnsi="Times New Roman" w:cs="Times New Roman"/>
          <w:sz w:val="23"/>
          <w:szCs w:val="23"/>
          <w:lang w:eastAsia="ru-RU"/>
        </w:rPr>
        <w:t xml:space="preserve"> кв.м., хар-ика части: </w:t>
      </w:r>
      <w:r w:rsidR="00D87C4D" w:rsidRPr="00D86E35">
        <w:rPr>
          <w:rFonts w:ascii="Times New Roman" w:eastAsia="Times New Roman" w:hAnsi="Times New Roman" w:cs="Times New Roman"/>
          <w:sz w:val="23"/>
          <w:szCs w:val="23"/>
          <w:lang w:eastAsia="ru-RU"/>
        </w:rPr>
        <w:t>о</w:t>
      </w:r>
      <w:r w:rsidR="00270675" w:rsidRPr="00D86E35">
        <w:rPr>
          <w:rFonts w:ascii="Times New Roman" w:eastAsia="Times New Roman" w:hAnsi="Times New Roman" w:cs="Times New Roman"/>
          <w:sz w:val="23"/>
          <w:szCs w:val="23"/>
          <w:lang w:eastAsia="ru-RU"/>
        </w:rPr>
        <w:t>граничения прав на земельный участок, предусмотренные статьями 56, 56.1 Земельного кодекса Российской Федерации, 16.22.2.453, Постановление № 160 от 24.02.2009.</w:t>
      </w:r>
      <w:r w:rsidR="000543C1" w:rsidRPr="00D86E35">
        <w:rPr>
          <w:rFonts w:ascii="Times New Roman" w:eastAsia="Times New Roman" w:hAnsi="Times New Roman" w:cs="Times New Roman"/>
          <w:sz w:val="23"/>
          <w:szCs w:val="23"/>
          <w:lang w:eastAsia="ru-RU"/>
        </w:rPr>
        <w:t xml:space="preserve"> Вид права – аренда на </w:t>
      </w:r>
      <w:r w:rsidR="00233B87" w:rsidRPr="00D86E35">
        <w:rPr>
          <w:rFonts w:ascii="Times New Roman" w:eastAsia="Times New Roman" w:hAnsi="Times New Roman" w:cs="Times New Roman"/>
          <w:sz w:val="23"/>
          <w:szCs w:val="23"/>
          <w:lang w:eastAsia="ru-RU"/>
        </w:rPr>
        <w:t>3 года</w:t>
      </w:r>
      <w:r w:rsidR="000543C1" w:rsidRPr="00D86E35">
        <w:rPr>
          <w:rFonts w:ascii="Times New Roman" w:eastAsia="Times New Roman" w:hAnsi="Times New Roman" w:cs="Times New Roman"/>
          <w:sz w:val="23"/>
          <w:szCs w:val="23"/>
          <w:lang w:eastAsia="ru-RU"/>
        </w:rPr>
        <w:t>. Начальная цена (годовая арендная плата) –</w:t>
      </w:r>
      <w:r w:rsidR="00233B87" w:rsidRPr="00D86E35">
        <w:rPr>
          <w:rFonts w:ascii="Times New Roman" w:eastAsia="Times New Roman" w:hAnsi="Times New Roman" w:cs="Times New Roman"/>
          <w:sz w:val="23"/>
          <w:szCs w:val="23"/>
          <w:lang w:eastAsia="ru-RU"/>
        </w:rPr>
        <w:t>8 455</w:t>
      </w:r>
      <w:r w:rsidR="000543C1" w:rsidRPr="00D86E35">
        <w:rPr>
          <w:rFonts w:ascii="Times New Roman" w:eastAsia="Times New Roman" w:hAnsi="Times New Roman" w:cs="Times New Roman"/>
          <w:sz w:val="23"/>
          <w:szCs w:val="23"/>
          <w:lang w:eastAsia="ru-RU"/>
        </w:rPr>
        <w:t xml:space="preserve"> руб.</w:t>
      </w:r>
    </w:p>
    <w:p w:rsidR="00B14778" w:rsidRPr="00D86E35" w:rsidRDefault="00B14778" w:rsidP="00B14778">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p>
    <w:p w:rsidR="00D87C4D" w:rsidRPr="00D86E35" w:rsidRDefault="000543C1" w:rsidP="00D87C4D">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009505C8" w:rsidRPr="00D86E35">
        <w:rPr>
          <w:rFonts w:ascii="Times New Roman" w:eastAsia="Times New Roman" w:hAnsi="Times New Roman" w:cs="Times New Roman"/>
          <w:sz w:val="23"/>
          <w:szCs w:val="23"/>
          <w:lang w:eastAsia="ru-RU"/>
        </w:rPr>
        <w:t xml:space="preserve"> предельное кол-во этажей 1</w:t>
      </w:r>
      <w:r w:rsidRPr="00D86E35">
        <w:rPr>
          <w:rFonts w:ascii="Times New Roman" w:eastAsia="Times New Roman" w:hAnsi="Times New Roman" w:cs="Times New Roman"/>
          <w:sz w:val="23"/>
          <w:szCs w:val="23"/>
          <w:lang w:eastAsia="ru-RU"/>
        </w:rPr>
        <w:t xml:space="preserve"> или предельная высота зданий, сооружений </w:t>
      </w:r>
      <w:r w:rsidR="009505C8" w:rsidRPr="00D86E35">
        <w:rPr>
          <w:rFonts w:ascii="Times New Roman" w:eastAsia="Times New Roman" w:hAnsi="Times New Roman" w:cs="Times New Roman"/>
          <w:sz w:val="23"/>
          <w:szCs w:val="23"/>
          <w:lang w:eastAsia="ru-RU"/>
        </w:rPr>
        <w:t>4</w:t>
      </w:r>
      <w:r w:rsidRPr="00D86E35">
        <w:rPr>
          <w:rFonts w:ascii="Times New Roman" w:eastAsia="Times New Roman" w:hAnsi="Times New Roman" w:cs="Times New Roman"/>
          <w:sz w:val="23"/>
          <w:szCs w:val="23"/>
          <w:lang w:eastAsia="ru-RU"/>
        </w:rPr>
        <w:t xml:space="preserve"> м., максимальный процент застройки – 9</w:t>
      </w:r>
      <w:r w:rsidR="009505C8" w:rsidRPr="00D86E35">
        <w:rPr>
          <w:rFonts w:ascii="Times New Roman" w:eastAsia="Times New Roman" w:hAnsi="Times New Roman" w:cs="Times New Roman"/>
          <w:sz w:val="23"/>
          <w:szCs w:val="23"/>
          <w:lang w:eastAsia="ru-RU"/>
        </w:rPr>
        <w:t>5%, отступ от боковых и задней границы – 0,5 м.</w:t>
      </w:r>
    </w:p>
    <w:p w:rsidR="00D87C4D" w:rsidRPr="00D86E35" w:rsidRDefault="00D87C4D" w:rsidP="00D87C4D">
      <w:pPr>
        <w:spacing w:after="0" w:line="240" w:lineRule="auto"/>
        <w:ind w:firstLine="709"/>
        <w:jc w:val="both"/>
        <w:rPr>
          <w:rFonts w:ascii="Times New Roman" w:eastAsia="Times New Roman" w:hAnsi="Times New Roman" w:cs="Times New Roman"/>
          <w:sz w:val="23"/>
          <w:szCs w:val="23"/>
          <w:lang w:eastAsia="ru-RU"/>
        </w:rPr>
      </w:pPr>
    </w:p>
    <w:p w:rsidR="007314E3" w:rsidRPr="00D86E35" w:rsidRDefault="007314E3" w:rsidP="004058D8">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w:t>
      </w:r>
      <w:r w:rsidR="00EC0809" w:rsidRPr="00D86E35">
        <w:rPr>
          <w:rFonts w:ascii="Times New Roman" w:eastAsia="Times New Roman" w:hAnsi="Times New Roman" w:cs="Times New Roman"/>
          <w:b/>
          <w:sz w:val="23"/>
          <w:szCs w:val="23"/>
          <w:lang w:eastAsia="ru-RU"/>
        </w:rPr>
        <w:t>6</w:t>
      </w:r>
      <w:r w:rsidRPr="00D86E35">
        <w:rPr>
          <w:rFonts w:ascii="Times New Roman" w:eastAsia="Times New Roman" w:hAnsi="Times New Roman" w:cs="Times New Roman"/>
          <w:sz w:val="23"/>
          <w:szCs w:val="23"/>
          <w:lang w:eastAsia="ru-RU"/>
        </w:rPr>
        <w:t xml:space="preserve">: Земельный участок с кадастровым номером 16:22:160119:718, площадью </w:t>
      </w:r>
      <w:r w:rsidR="004D123E" w:rsidRPr="00D86E35">
        <w:rPr>
          <w:rFonts w:ascii="Times New Roman" w:eastAsia="Times New Roman" w:hAnsi="Times New Roman" w:cs="Times New Roman"/>
          <w:sz w:val="23"/>
          <w:szCs w:val="23"/>
          <w:lang w:eastAsia="ru-RU"/>
        </w:rPr>
        <w:t>40</w:t>
      </w:r>
      <w:r w:rsidRPr="00D86E35">
        <w:rPr>
          <w:rFonts w:ascii="Times New Roman" w:eastAsia="Times New Roman" w:hAnsi="Times New Roman" w:cs="Times New Roman"/>
          <w:sz w:val="23"/>
          <w:szCs w:val="23"/>
          <w:lang w:eastAsia="ru-RU"/>
        </w:rPr>
        <w:t xml:space="preserve"> кв.м., расположенный по адресу: </w:t>
      </w:r>
      <w:r w:rsidR="004058D8" w:rsidRPr="00D86E35">
        <w:rPr>
          <w:rFonts w:ascii="Times New Roman" w:eastAsia="Times New Roman" w:hAnsi="Times New Roman" w:cs="Times New Roman"/>
          <w:sz w:val="23"/>
          <w:szCs w:val="23"/>
          <w:lang w:eastAsia="ru-RU"/>
        </w:rPr>
        <w:t>Республика Татарстан, Камско-Устьинский муниципальный район, пгт Камское Устье, ул. Комарова</w:t>
      </w:r>
      <w:r w:rsidRPr="00D86E35">
        <w:rPr>
          <w:rFonts w:ascii="Times New Roman" w:eastAsia="Times New Roman" w:hAnsi="Times New Roman" w:cs="Times New Roman"/>
          <w:sz w:val="23"/>
          <w:szCs w:val="23"/>
          <w:lang w:eastAsia="ru-RU"/>
        </w:rPr>
        <w:t xml:space="preserve">, категория – земли населённых пунктов, разрешенное использование – </w:t>
      </w:r>
      <w:r w:rsidR="004058D8" w:rsidRPr="00D86E35">
        <w:rPr>
          <w:rFonts w:ascii="Times New Roman" w:eastAsia="Times New Roman" w:hAnsi="Times New Roman" w:cs="Times New Roman"/>
          <w:sz w:val="23"/>
          <w:szCs w:val="23"/>
          <w:lang w:eastAsia="ru-RU"/>
        </w:rPr>
        <w:t>для размещения магазина</w:t>
      </w:r>
      <w:r w:rsidRPr="00D86E35">
        <w:rPr>
          <w:rFonts w:ascii="Times New Roman" w:eastAsia="Times New Roman" w:hAnsi="Times New Roman" w:cs="Times New Roman"/>
          <w:sz w:val="23"/>
          <w:szCs w:val="23"/>
          <w:lang w:eastAsia="ru-RU"/>
        </w:rPr>
        <w:t>. Вид права – аренда на 3 года. Начальная цена (годовая арендная плата) –</w:t>
      </w:r>
      <w:r w:rsidR="004058D8" w:rsidRPr="00D86E35">
        <w:rPr>
          <w:rFonts w:ascii="Times New Roman" w:eastAsia="Times New Roman" w:hAnsi="Times New Roman" w:cs="Times New Roman"/>
          <w:sz w:val="23"/>
          <w:szCs w:val="23"/>
          <w:lang w:eastAsia="ru-RU"/>
        </w:rPr>
        <w:t>8 011</w:t>
      </w:r>
      <w:r w:rsidRPr="00D86E35">
        <w:rPr>
          <w:rFonts w:ascii="Times New Roman" w:eastAsia="Times New Roman" w:hAnsi="Times New Roman" w:cs="Times New Roman"/>
          <w:sz w:val="23"/>
          <w:szCs w:val="23"/>
          <w:lang w:eastAsia="ru-RU"/>
        </w:rPr>
        <w:t xml:space="preserve"> руб.</w:t>
      </w:r>
    </w:p>
    <w:p w:rsidR="004058D8" w:rsidRPr="00D86E35" w:rsidRDefault="004058D8" w:rsidP="007314E3">
      <w:pPr>
        <w:spacing w:after="0" w:line="240" w:lineRule="auto"/>
        <w:ind w:firstLine="709"/>
        <w:jc w:val="both"/>
        <w:rPr>
          <w:rFonts w:ascii="Times New Roman" w:eastAsia="Times New Roman" w:hAnsi="Times New Roman" w:cs="Times New Roman"/>
          <w:i/>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газоснабжения. 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w:t>
      </w:r>
      <w:r w:rsidR="00B30788" w:rsidRPr="00D86E35">
        <w:rPr>
          <w:rFonts w:ascii="Times New Roman" w:eastAsia="Times New Roman" w:hAnsi="Times New Roman" w:cs="Times New Roman"/>
          <w:sz w:val="23"/>
          <w:szCs w:val="23"/>
          <w:lang w:eastAsia="ru-RU"/>
        </w:rPr>
        <w:t>2,8</w:t>
      </w:r>
      <w:r w:rsidRPr="00D86E35">
        <w:rPr>
          <w:rFonts w:ascii="Times New Roman" w:eastAsia="Times New Roman" w:hAnsi="Times New Roman" w:cs="Times New Roman"/>
          <w:sz w:val="23"/>
          <w:szCs w:val="23"/>
          <w:lang w:eastAsia="ru-RU"/>
        </w:rPr>
        <w:t xml:space="preserve"> куб.м./час; сроки подключения (технологического присоединения) – </w:t>
      </w:r>
      <w:r w:rsidR="00B30788" w:rsidRPr="00D86E35">
        <w:rPr>
          <w:rFonts w:ascii="Times New Roman" w:eastAsia="Times New Roman" w:hAnsi="Times New Roman" w:cs="Times New Roman"/>
          <w:sz w:val="23"/>
          <w:szCs w:val="23"/>
          <w:lang w:eastAsia="ru-RU"/>
        </w:rPr>
        <w:t>3 месяца</w:t>
      </w:r>
      <w:r w:rsidRPr="00D86E35">
        <w:rPr>
          <w:rFonts w:ascii="Times New Roman" w:eastAsia="Times New Roman" w:hAnsi="Times New Roman" w:cs="Times New Roman"/>
          <w:sz w:val="23"/>
          <w:szCs w:val="23"/>
          <w:lang w:eastAsia="ru-RU"/>
        </w:rPr>
        <w:t xml:space="preserve">; срок действия технических условий – </w:t>
      </w:r>
      <w:r w:rsidR="00B30788" w:rsidRPr="00D86E35">
        <w:rPr>
          <w:rFonts w:ascii="Times New Roman" w:eastAsia="Times New Roman" w:hAnsi="Times New Roman" w:cs="Times New Roman"/>
          <w:sz w:val="23"/>
          <w:szCs w:val="23"/>
          <w:lang w:eastAsia="ru-RU"/>
        </w:rPr>
        <w:t>2 года. Техническая возможность на подключение объекта к сетям водоотведения и теплоснабжения отсутствует</w:t>
      </w:r>
      <w:r w:rsidRPr="00D86E35">
        <w:rPr>
          <w:rFonts w:ascii="Times New Roman" w:eastAsia="Times New Roman" w:hAnsi="Times New Roman" w:cs="Times New Roman"/>
          <w:sz w:val="23"/>
          <w:szCs w:val="23"/>
          <w:lang w:eastAsia="ru-RU"/>
        </w:rPr>
        <w:t>.</w:t>
      </w:r>
    </w:p>
    <w:p w:rsidR="007314E3" w:rsidRPr="00D86E35" w:rsidRDefault="007314E3" w:rsidP="007314E3">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lastRenderedPageBreak/>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1 или предельная высота зданий, сооружений 4 м., максимальный процент застройки – 95%, отступ от боковых и задней границы – 0,5 м.</w:t>
      </w:r>
    </w:p>
    <w:p w:rsidR="007314E3" w:rsidRPr="00D86E35" w:rsidRDefault="007314E3" w:rsidP="00D87C4D">
      <w:pPr>
        <w:spacing w:after="0" w:line="240" w:lineRule="auto"/>
        <w:ind w:firstLine="709"/>
        <w:jc w:val="both"/>
        <w:rPr>
          <w:rFonts w:ascii="Times New Roman" w:eastAsia="Times New Roman" w:hAnsi="Times New Roman" w:cs="Times New Roman"/>
          <w:sz w:val="23"/>
          <w:szCs w:val="23"/>
          <w:lang w:eastAsia="ru-RU"/>
        </w:rPr>
      </w:pPr>
    </w:p>
    <w:p w:rsidR="004D123E" w:rsidRPr="00D86E35" w:rsidRDefault="004D123E" w:rsidP="001A32E4">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w:t>
      </w:r>
      <w:r w:rsidR="00EC0809" w:rsidRPr="00D86E35">
        <w:rPr>
          <w:rFonts w:ascii="Times New Roman" w:eastAsia="Times New Roman" w:hAnsi="Times New Roman" w:cs="Times New Roman"/>
          <w:b/>
          <w:sz w:val="23"/>
          <w:szCs w:val="23"/>
          <w:lang w:eastAsia="ru-RU"/>
        </w:rPr>
        <w:t>7</w:t>
      </w:r>
      <w:r w:rsidRPr="00D86E35">
        <w:rPr>
          <w:rFonts w:ascii="Times New Roman" w:eastAsia="Times New Roman" w:hAnsi="Times New Roman" w:cs="Times New Roman"/>
          <w:sz w:val="23"/>
          <w:szCs w:val="23"/>
          <w:lang w:eastAsia="ru-RU"/>
        </w:rPr>
        <w:t xml:space="preserve">: Земельный участок с кадастровым номером 16:22:100301:771, площадью 455 кв.м., расположенный по адресу: Республика Татарстан, Камско-Устьинский муницпальный район, Красновидовское сельское поселение, д Буртасы, категория – земли населённых пунктов, разрешенное использование – для размещения индивидуальных гаражей. Сведения о частях з.у. и обременениях: часть №1, площадь: </w:t>
      </w:r>
      <w:r w:rsidR="001A32E4" w:rsidRPr="00D86E35">
        <w:rPr>
          <w:rFonts w:ascii="Times New Roman" w:eastAsia="Times New Roman" w:hAnsi="Times New Roman" w:cs="Times New Roman"/>
          <w:sz w:val="23"/>
          <w:szCs w:val="23"/>
          <w:lang w:eastAsia="ru-RU"/>
        </w:rPr>
        <w:t>9</w:t>
      </w:r>
      <w:r w:rsidRPr="00D86E35">
        <w:rPr>
          <w:rFonts w:ascii="Times New Roman" w:eastAsia="Times New Roman" w:hAnsi="Times New Roman" w:cs="Times New Roman"/>
          <w:sz w:val="23"/>
          <w:szCs w:val="23"/>
          <w:lang w:eastAsia="ru-RU"/>
        </w:rPr>
        <w:t xml:space="preserve"> кв.м., хар-ика части: </w:t>
      </w:r>
      <w:r w:rsidR="001A32E4" w:rsidRPr="00D86E35">
        <w:rPr>
          <w:rFonts w:ascii="Times New Roman" w:eastAsia="Times New Roman" w:hAnsi="Times New Roman" w:cs="Times New Roman"/>
          <w:sz w:val="23"/>
          <w:szCs w:val="23"/>
          <w:lang w:eastAsia="ru-RU"/>
        </w:rPr>
        <w:t>Ограничения прав на земельный участок, предусмотренные статьями 56, 56.1 Земельного кодекса Российской Федерации, 16.22.2.98, Распоряжение "Об утверждении границ охранных зон газораспределительных сетей (газопроводов) на территории Камско-Устьинского, Апастовского (частично), Верхнеуслонского (частично) муниципальных районов Республики Татарстан" № 2402-р от 05.11.2014</w:t>
      </w:r>
      <w:r w:rsidRPr="00D86E35">
        <w:rPr>
          <w:rFonts w:ascii="Times New Roman" w:eastAsia="Times New Roman" w:hAnsi="Times New Roman" w:cs="Times New Roman"/>
          <w:sz w:val="23"/>
          <w:szCs w:val="23"/>
          <w:lang w:eastAsia="ru-RU"/>
        </w:rPr>
        <w:t xml:space="preserve">. Вид права – аренда на </w:t>
      </w:r>
      <w:r w:rsidR="001A32E4" w:rsidRPr="00D86E35">
        <w:rPr>
          <w:rFonts w:ascii="Times New Roman" w:eastAsia="Times New Roman" w:hAnsi="Times New Roman" w:cs="Times New Roman"/>
          <w:sz w:val="23"/>
          <w:szCs w:val="23"/>
          <w:lang w:eastAsia="ru-RU"/>
        </w:rPr>
        <w:t>10 лет</w:t>
      </w:r>
      <w:r w:rsidRPr="00D86E35">
        <w:rPr>
          <w:rFonts w:ascii="Times New Roman" w:eastAsia="Times New Roman" w:hAnsi="Times New Roman" w:cs="Times New Roman"/>
          <w:sz w:val="23"/>
          <w:szCs w:val="23"/>
          <w:lang w:eastAsia="ru-RU"/>
        </w:rPr>
        <w:t>. Начальная цена (годовая арендная плата) –</w:t>
      </w:r>
      <w:r w:rsidR="00846E44">
        <w:rPr>
          <w:rFonts w:ascii="Times New Roman" w:eastAsia="Times New Roman" w:hAnsi="Times New Roman" w:cs="Times New Roman"/>
          <w:sz w:val="23"/>
          <w:szCs w:val="23"/>
          <w:lang w:eastAsia="ru-RU"/>
        </w:rPr>
        <w:t>32 602</w:t>
      </w:r>
      <w:r w:rsidRPr="00D86E35">
        <w:rPr>
          <w:rFonts w:ascii="Times New Roman" w:eastAsia="Times New Roman" w:hAnsi="Times New Roman" w:cs="Times New Roman"/>
          <w:sz w:val="23"/>
          <w:szCs w:val="23"/>
          <w:lang w:eastAsia="ru-RU"/>
        </w:rPr>
        <w:t xml:space="preserve"> руб.</w:t>
      </w:r>
    </w:p>
    <w:p w:rsidR="00B14778" w:rsidRPr="00D86E35" w:rsidRDefault="00B14778" w:rsidP="00B14778">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p>
    <w:p w:rsidR="004D123E" w:rsidRPr="00D86E35" w:rsidRDefault="004D123E" w:rsidP="004D123E">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w:t>
      </w:r>
      <w:r w:rsidR="001A32E4" w:rsidRPr="00D86E35">
        <w:rPr>
          <w:rFonts w:ascii="Times New Roman" w:eastAsia="Times New Roman" w:hAnsi="Times New Roman" w:cs="Times New Roman"/>
          <w:sz w:val="23"/>
          <w:szCs w:val="23"/>
          <w:lang w:eastAsia="ru-RU"/>
        </w:rPr>
        <w:t>2</w:t>
      </w:r>
      <w:r w:rsidRPr="00D86E35">
        <w:rPr>
          <w:rFonts w:ascii="Times New Roman" w:eastAsia="Times New Roman" w:hAnsi="Times New Roman" w:cs="Times New Roman"/>
          <w:sz w:val="23"/>
          <w:szCs w:val="23"/>
          <w:lang w:eastAsia="ru-RU"/>
        </w:rPr>
        <w:t xml:space="preserve"> или предельная высота зданий, сооружений 4 м., максимальный процент застройки – 95%, отступ от боковых и задней границы – 0,5 м.</w:t>
      </w:r>
    </w:p>
    <w:p w:rsidR="00FF6C4B" w:rsidRPr="00D86E35" w:rsidRDefault="00FF6C4B" w:rsidP="000543C1">
      <w:pPr>
        <w:spacing w:after="0" w:line="240" w:lineRule="auto"/>
        <w:ind w:firstLine="709"/>
        <w:jc w:val="both"/>
        <w:rPr>
          <w:rFonts w:ascii="Times New Roman" w:eastAsia="Times New Roman" w:hAnsi="Times New Roman" w:cs="Times New Roman"/>
          <w:sz w:val="23"/>
          <w:szCs w:val="23"/>
          <w:lang w:eastAsia="ru-RU"/>
        </w:rPr>
      </w:pPr>
    </w:p>
    <w:p w:rsidR="00A41113" w:rsidRPr="00D86E35" w:rsidRDefault="00A41113" w:rsidP="00CC4EA7">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Лот №</w:t>
      </w:r>
      <w:r w:rsidR="00EC0809" w:rsidRPr="00D86E35">
        <w:rPr>
          <w:rFonts w:ascii="Times New Roman" w:eastAsia="Times New Roman" w:hAnsi="Times New Roman" w:cs="Times New Roman"/>
          <w:b/>
          <w:sz w:val="23"/>
          <w:szCs w:val="23"/>
          <w:lang w:eastAsia="ru-RU"/>
        </w:rPr>
        <w:t>8</w:t>
      </w:r>
      <w:r w:rsidRPr="00D86E35">
        <w:rPr>
          <w:rFonts w:ascii="Times New Roman" w:eastAsia="Times New Roman" w:hAnsi="Times New Roman" w:cs="Times New Roman"/>
          <w:sz w:val="23"/>
          <w:szCs w:val="23"/>
          <w:lang w:eastAsia="ru-RU"/>
        </w:rPr>
        <w:t xml:space="preserve">: Земельный участок с кадастровым номером 16:22:170105:68, площадью 737 кв.м., расположенный по адресу: </w:t>
      </w:r>
      <w:r w:rsidR="00CC4EA7" w:rsidRPr="00D86E35">
        <w:rPr>
          <w:rFonts w:ascii="Times New Roman" w:eastAsia="Times New Roman" w:hAnsi="Times New Roman" w:cs="Times New Roman"/>
          <w:sz w:val="23"/>
          <w:szCs w:val="23"/>
          <w:lang w:eastAsia="ru-RU"/>
        </w:rPr>
        <w:t>Республика Татарстан, Камско-Устьинский муниципальный район, пгт Куйбышевский Затон, ул. Горького, д. 3/2</w:t>
      </w:r>
      <w:r w:rsidRPr="00D86E35">
        <w:rPr>
          <w:rFonts w:ascii="Times New Roman" w:eastAsia="Times New Roman" w:hAnsi="Times New Roman" w:cs="Times New Roman"/>
          <w:sz w:val="23"/>
          <w:szCs w:val="23"/>
          <w:lang w:eastAsia="ru-RU"/>
        </w:rPr>
        <w:t xml:space="preserve">, категория – земли населённых пунктов, разрешенное использование – </w:t>
      </w:r>
      <w:r w:rsidR="00FB525B" w:rsidRPr="00D86E35">
        <w:rPr>
          <w:rFonts w:ascii="Times New Roman" w:eastAsia="Times New Roman" w:hAnsi="Times New Roman" w:cs="Times New Roman"/>
          <w:sz w:val="23"/>
          <w:szCs w:val="23"/>
          <w:lang w:eastAsia="ru-RU"/>
        </w:rPr>
        <w:t>в</w:t>
      </w:r>
      <w:r w:rsidRPr="00D86E35">
        <w:rPr>
          <w:rFonts w:ascii="Times New Roman" w:eastAsia="Times New Roman" w:hAnsi="Times New Roman" w:cs="Times New Roman"/>
          <w:sz w:val="23"/>
          <w:szCs w:val="23"/>
          <w:lang w:eastAsia="ru-RU"/>
        </w:rPr>
        <w:t xml:space="preserve">едение личного подсобного хозяйства. </w:t>
      </w:r>
      <w:r w:rsidR="00FB525B" w:rsidRPr="00D86E35">
        <w:rPr>
          <w:rFonts w:ascii="Times New Roman" w:eastAsia="Times New Roman" w:hAnsi="Times New Roman" w:cs="Times New Roman"/>
          <w:sz w:val="23"/>
          <w:szCs w:val="23"/>
          <w:lang w:eastAsia="ru-RU"/>
        </w:rPr>
        <w:t xml:space="preserve">Сведения о частях з.у. и обременениях: часть №1, площадь: </w:t>
      </w:r>
      <w:r w:rsidR="00CC4EA7" w:rsidRPr="00D86E35">
        <w:rPr>
          <w:rFonts w:ascii="Times New Roman" w:eastAsia="Times New Roman" w:hAnsi="Times New Roman" w:cs="Times New Roman"/>
          <w:sz w:val="23"/>
          <w:szCs w:val="23"/>
          <w:lang w:eastAsia="ru-RU"/>
        </w:rPr>
        <w:t>25 кв.м., хар-</w:t>
      </w:r>
      <w:r w:rsidR="00FB525B" w:rsidRPr="00D86E35">
        <w:rPr>
          <w:rFonts w:ascii="Times New Roman" w:eastAsia="Times New Roman" w:hAnsi="Times New Roman" w:cs="Times New Roman"/>
          <w:sz w:val="23"/>
          <w:szCs w:val="23"/>
          <w:lang w:eastAsia="ru-RU"/>
        </w:rPr>
        <w:t xml:space="preserve">ка части: </w:t>
      </w:r>
      <w:r w:rsidR="008B6AE4" w:rsidRPr="00D86E35">
        <w:rPr>
          <w:rFonts w:ascii="Times New Roman" w:eastAsia="Times New Roman" w:hAnsi="Times New Roman" w:cs="Times New Roman"/>
          <w:sz w:val="23"/>
          <w:szCs w:val="23"/>
          <w:lang w:eastAsia="ru-RU"/>
        </w:rPr>
        <w:t>о</w:t>
      </w:r>
      <w:r w:rsidR="00CC4EA7" w:rsidRPr="00D86E35">
        <w:rPr>
          <w:rFonts w:ascii="Times New Roman" w:eastAsia="Times New Roman" w:hAnsi="Times New Roman" w:cs="Times New Roman"/>
          <w:sz w:val="23"/>
          <w:szCs w:val="23"/>
          <w:lang w:eastAsia="ru-RU"/>
        </w:rPr>
        <w:t>граничения прав на земельный участок, предусмотренные статьей 56 Земельного кодекса Российской Федерации, 16.22.2.425, Постановление № 160 от 24.02.2009</w:t>
      </w:r>
      <w:r w:rsidR="003213DA" w:rsidRPr="00D86E35">
        <w:rPr>
          <w:rFonts w:ascii="Times New Roman" w:eastAsia="Times New Roman" w:hAnsi="Times New Roman" w:cs="Times New Roman"/>
          <w:sz w:val="23"/>
          <w:szCs w:val="23"/>
          <w:lang w:eastAsia="ru-RU"/>
        </w:rPr>
        <w:t xml:space="preserve">, </w:t>
      </w:r>
      <w:r w:rsidR="009F10E9" w:rsidRPr="00D86E35">
        <w:rPr>
          <w:rFonts w:ascii="Times New Roman" w:eastAsia="Times New Roman" w:hAnsi="Times New Roman" w:cs="Times New Roman"/>
          <w:sz w:val="23"/>
          <w:szCs w:val="23"/>
          <w:lang w:eastAsia="ru-RU"/>
        </w:rPr>
        <w:t xml:space="preserve">ВЛ 0,4 кВ КТП - 216 (ВЛ 0,4 кВ Л.1 КТП - 216, ВЛ 0,4 кВ Л.2 КТП - 216, ВЛ 0,4 кВ Л.3 КТП - 216, ВЛ 0,4 кВ Л.4 КТП - 216). </w:t>
      </w:r>
      <w:r w:rsidRPr="00D86E35">
        <w:rPr>
          <w:rFonts w:ascii="Times New Roman" w:eastAsia="Times New Roman" w:hAnsi="Times New Roman" w:cs="Times New Roman"/>
          <w:sz w:val="23"/>
          <w:szCs w:val="23"/>
          <w:lang w:eastAsia="ru-RU"/>
        </w:rPr>
        <w:t>Вид права – аренда на 20 лет. Начальная цена (годовая арендная плата) – 39 093 руб.</w:t>
      </w:r>
    </w:p>
    <w:p w:rsidR="00A41113" w:rsidRPr="00D86E35" w:rsidRDefault="00A41113" w:rsidP="00A41113">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D86E35">
        <w:rPr>
          <w:rFonts w:ascii="Times New Roman" w:eastAsia="Times New Roman" w:hAnsi="Times New Roman" w:cs="Times New Roman"/>
          <w:sz w:val="23"/>
          <w:szCs w:val="23"/>
          <w:lang w:eastAsia="ru-RU"/>
        </w:rPr>
        <w:t xml:space="preserve"> К сетям газоснабжения. Технические условия на подключение к сетям газораспределения имеются. Предельная свободная мощность–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года. Техническая возможность на подключение объекта к сетям водоотведения и теплоснабжения отсутствует. </w:t>
      </w:r>
    </w:p>
    <w:p w:rsidR="00A41113" w:rsidRPr="00D86E35" w:rsidRDefault="00A41113" w:rsidP="00A41113">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Pr="00D86E35">
        <w:rPr>
          <w:rFonts w:ascii="Times New Roman" w:eastAsia="Times New Roman" w:hAnsi="Times New Roman" w:cs="Times New Roman"/>
          <w:sz w:val="23"/>
          <w:szCs w:val="23"/>
          <w:lang w:eastAsia="ru-RU"/>
        </w:rPr>
        <w:t xml:space="preserve"> предельное кол-во этажей </w:t>
      </w:r>
      <w:r w:rsidR="00FB525B" w:rsidRPr="00D86E35">
        <w:rPr>
          <w:rFonts w:ascii="Times New Roman" w:eastAsia="Times New Roman" w:hAnsi="Times New Roman" w:cs="Times New Roman"/>
          <w:sz w:val="23"/>
          <w:szCs w:val="23"/>
          <w:lang w:eastAsia="ru-RU"/>
        </w:rPr>
        <w:t>1</w:t>
      </w:r>
      <w:r w:rsidRPr="00D86E35">
        <w:rPr>
          <w:rFonts w:ascii="Times New Roman" w:eastAsia="Times New Roman" w:hAnsi="Times New Roman" w:cs="Times New Roman"/>
          <w:sz w:val="23"/>
          <w:szCs w:val="23"/>
          <w:lang w:eastAsia="ru-RU"/>
        </w:rPr>
        <w:t xml:space="preserve"> или предельная высота зданий, сооружений </w:t>
      </w:r>
      <w:r w:rsidR="00FB525B" w:rsidRPr="00D86E35">
        <w:rPr>
          <w:rFonts w:ascii="Times New Roman" w:eastAsia="Times New Roman" w:hAnsi="Times New Roman" w:cs="Times New Roman"/>
          <w:sz w:val="23"/>
          <w:szCs w:val="23"/>
          <w:lang w:eastAsia="ru-RU"/>
        </w:rPr>
        <w:t>4</w:t>
      </w:r>
      <w:r w:rsidRPr="00D86E35">
        <w:rPr>
          <w:rFonts w:ascii="Times New Roman" w:eastAsia="Times New Roman" w:hAnsi="Times New Roman" w:cs="Times New Roman"/>
          <w:sz w:val="23"/>
          <w:szCs w:val="23"/>
          <w:lang w:eastAsia="ru-RU"/>
        </w:rPr>
        <w:t xml:space="preserve"> м., максимальный процент застройки – 30%, отступ от передней границы – 5,0 м., от боковых и задней границы – 3,0 м.</w:t>
      </w:r>
    </w:p>
    <w:p w:rsidR="00972941" w:rsidRPr="00D86E35" w:rsidRDefault="00972941" w:rsidP="000543C1">
      <w:pPr>
        <w:spacing w:after="0" w:line="240" w:lineRule="auto"/>
        <w:ind w:firstLine="709"/>
        <w:jc w:val="both"/>
        <w:rPr>
          <w:rFonts w:ascii="Times New Roman" w:eastAsia="Times New Roman" w:hAnsi="Times New Roman" w:cs="Times New Roman"/>
          <w:sz w:val="23"/>
          <w:szCs w:val="23"/>
          <w:lang w:eastAsia="ru-RU"/>
        </w:rPr>
      </w:pPr>
    </w:p>
    <w:p w:rsidR="00925CE0" w:rsidRPr="00D86E35" w:rsidRDefault="00925CE0" w:rsidP="00925CE0">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i/>
          <w:sz w:val="23"/>
          <w:szCs w:val="23"/>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по Лотам №№1-</w:t>
      </w:r>
      <w:r w:rsidR="00EC0809" w:rsidRPr="00D86E35">
        <w:rPr>
          <w:rFonts w:ascii="Times New Roman" w:eastAsia="Times New Roman" w:hAnsi="Times New Roman" w:cs="Times New Roman"/>
          <w:i/>
          <w:sz w:val="23"/>
          <w:szCs w:val="23"/>
          <w:lang w:eastAsia="ru-RU"/>
        </w:rPr>
        <w:t>8</w:t>
      </w:r>
      <w:r w:rsidRPr="00D86E35">
        <w:rPr>
          <w:rFonts w:ascii="Times New Roman" w:eastAsia="Times New Roman" w:hAnsi="Times New Roman" w:cs="Times New Roman"/>
          <w:i/>
          <w:sz w:val="23"/>
          <w:szCs w:val="23"/>
          <w:lang w:eastAsia="ru-RU"/>
        </w:rPr>
        <w:t>:</w:t>
      </w:r>
      <w:r w:rsidRPr="00D86E35">
        <w:rPr>
          <w:rFonts w:ascii="Times New Roman" w:eastAsia="Times New Roman" w:hAnsi="Times New Roman" w:cs="Times New Roman"/>
          <w:sz w:val="23"/>
          <w:szCs w:val="23"/>
          <w:lang w:eastAsia="ru-RU"/>
        </w:rPr>
        <w:t xml:space="preserve"> К сетям электроснабжения: предельная свободная мощность существующих сетей – до 15 кВт,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w:t>
      </w:r>
    </w:p>
    <w:p w:rsidR="005D581A" w:rsidRPr="00D86E35" w:rsidRDefault="0035369A" w:rsidP="003E0551">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sz w:val="23"/>
          <w:szCs w:val="23"/>
          <w:lang w:eastAsia="ru-RU"/>
        </w:rPr>
        <w:t xml:space="preserve">Получить более подробную информацию о технологическом присоединении, а также подать заявку через личный кабинет или рассчитать стоимость договора об осуществлении технологического присоединения с помощью «Калькулятора расчета стоимости» Вы можете </w:t>
      </w:r>
      <w:r w:rsidR="000F6195" w:rsidRPr="00D86E35">
        <w:rPr>
          <w:rFonts w:ascii="Times New Roman" w:eastAsia="Times New Roman" w:hAnsi="Times New Roman" w:cs="Times New Roman"/>
          <w:sz w:val="23"/>
          <w:szCs w:val="23"/>
          <w:lang w:eastAsia="ru-RU"/>
        </w:rPr>
        <w:t>посредством официального сайта ОАО «Сетевая компания» www.gridcom-rt.ru (тел. горячей линии: 8-800-2000-878, звонок бесплатный).</w:t>
      </w:r>
      <w:r w:rsidR="003C7D94" w:rsidRPr="00D86E35">
        <w:rPr>
          <w:rFonts w:ascii="Times New Roman" w:eastAsia="Times New Roman" w:hAnsi="Times New Roman" w:cs="Times New Roman"/>
          <w:sz w:val="23"/>
          <w:szCs w:val="23"/>
          <w:lang w:eastAsia="ru-RU"/>
        </w:rPr>
        <w:t xml:space="preserve"> </w:t>
      </w:r>
      <w:r w:rsidR="003E0551" w:rsidRPr="00D86E35">
        <w:rPr>
          <w:rFonts w:ascii="Times New Roman" w:eastAsia="Times New Roman" w:hAnsi="Times New Roman" w:cs="Times New Roman"/>
          <w:i/>
          <w:sz w:val="23"/>
          <w:szCs w:val="23"/>
          <w:lang w:eastAsia="ru-RU"/>
        </w:rPr>
        <w:t>Максимально и (или) минимально допустимые параметры разрешенного строительства</w:t>
      </w:r>
      <w:r w:rsidR="003E0551" w:rsidRPr="00D86E35">
        <w:rPr>
          <w:rFonts w:ascii="Times New Roman" w:eastAsia="Times New Roman" w:hAnsi="Times New Roman" w:cs="Times New Roman"/>
          <w:sz w:val="23"/>
          <w:szCs w:val="23"/>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Камско-Устьинского муниципального района РТ и размещены на сайтах (путем прикрепления к извещениям): </w:t>
      </w:r>
      <w:hyperlink r:id="rId8" w:history="1">
        <w:r w:rsidR="003E0551" w:rsidRPr="00D86E35">
          <w:rPr>
            <w:rStyle w:val="a3"/>
            <w:rFonts w:ascii="Times New Roman" w:hAnsi="Times New Roman" w:cs="Times New Roman"/>
            <w:sz w:val="23"/>
            <w:szCs w:val="23"/>
          </w:rPr>
          <w:t>www.torgi.gov.ru</w:t>
        </w:r>
      </w:hyperlink>
      <w:r w:rsidR="003E0551" w:rsidRPr="00D86E35">
        <w:rPr>
          <w:rStyle w:val="a3"/>
          <w:rFonts w:ascii="Times New Roman" w:hAnsi="Times New Roman" w:cs="Times New Roman"/>
          <w:sz w:val="23"/>
          <w:szCs w:val="23"/>
        </w:rPr>
        <w:t>,</w:t>
      </w:r>
      <w:r w:rsidR="003E0551" w:rsidRPr="00D86E35">
        <w:rPr>
          <w:rStyle w:val="a3"/>
          <w:rFonts w:ascii="Times New Roman" w:hAnsi="Times New Roman" w:cs="Times New Roman"/>
          <w:sz w:val="23"/>
          <w:szCs w:val="23"/>
          <w:u w:val="none"/>
        </w:rPr>
        <w:t xml:space="preserve"> </w:t>
      </w:r>
      <w:hyperlink r:id="rId9" w:history="1">
        <w:r w:rsidR="003E0551" w:rsidRPr="00D86E35">
          <w:rPr>
            <w:rStyle w:val="a3"/>
            <w:rFonts w:ascii="Times New Roman" w:hAnsi="Times New Roman" w:cs="Times New Roman"/>
            <w:sz w:val="23"/>
            <w:szCs w:val="23"/>
          </w:rPr>
          <w:t>http://kamskoye-ustye.tatarstan.ru</w:t>
        </w:r>
      </w:hyperlink>
      <w:r w:rsidR="003E0551" w:rsidRPr="00D86E35">
        <w:rPr>
          <w:rStyle w:val="a3"/>
          <w:rFonts w:ascii="Times New Roman" w:hAnsi="Times New Roman" w:cs="Times New Roman"/>
          <w:sz w:val="23"/>
          <w:szCs w:val="23"/>
        </w:rPr>
        <w:t>,</w:t>
      </w:r>
      <w:r w:rsidR="003E0551" w:rsidRPr="00D86E35">
        <w:rPr>
          <w:rStyle w:val="a3"/>
          <w:rFonts w:ascii="Times New Roman" w:hAnsi="Times New Roman" w:cs="Times New Roman"/>
          <w:sz w:val="23"/>
          <w:szCs w:val="23"/>
          <w:u w:val="none"/>
        </w:rPr>
        <w:t xml:space="preserve"> </w:t>
      </w:r>
      <w:hyperlink r:id="rId10" w:history="1">
        <w:r w:rsidR="003E0551" w:rsidRPr="00D86E35">
          <w:rPr>
            <w:rStyle w:val="a3"/>
            <w:rFonts w:ascii="Times New Roman" w:hAnsi="Times New Roman" w:cs="Times New Roman"/>
            <w:sz w:val="23"/>
            <w:szCs w:val="23"/>
          </w:rPr>
          <w:t>www.zemlya.tatarstan.ru</w:t>
        </w:r>
      </w:hyperlink>
      <w:r w:rsidR="003E0551" w:rsidRPr="00D86E35">
        <w:rPr>
          <w:rFonts w:ascii="Times New Roman" w:hAnsi="Times New Roman" w:cs="Times New Roman"/>
          <w:color w:val="000000"/>
          <w:sz w:val="23"/>
          <w:szCs w:val="23"/>
        </w:rPr>
        <w:t>.</w:t>
      </w:r>
      <w:r w:rsidR="003C7D94" w:rsidRPr="00D86E35">
        <w:rPr>
          <w:rFonts w:ascii="Times New Roman" w:hAnsi="Times New Roman" w:cs="Times New Roman"/>
          <w:color w:val="000000"/>
          <w:sz w:val="23"/>
          <w:szCs w:val="23"/>
        </w:rPr>
        <w:t xml:space="preserve"> </w:t>
      </w:r>
      <w:r w:rsidR="005D581A" w:rsidRPr="00D86E35">
        <w:rPr>
          <w:rFonts w:ascii="Times New Roman" w:eastAsia="Times New Roman" w:hAnsi="Times New Roman" w:cs="Times New Roman"/>
          <w:sz w:val="23"/>
          <w:szCs w:val="23"/>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FE01A8" w:rsidRPr="00D86E35" w:rsidRDefault="006349F3" w:rsidP="00D705BF">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sz w:val="23"/>
          <w:szCs w:val="23"/>
          <w:lang w:eastAsia="ru-RU"/>
        </w:rPr>
        <w:t xml:space="preserve">Организатор торгов – </w:t>
      </w:r>
      <w:r w:rsidR="00EE44C4" w:rsidRPr="00D86E35">
        <w:rPr>
          <w:rFonts w:ascii="Times New Roman" w:eastAsia="Calibri" w:hAnsi="Times New Roman" w:cs="Times New Roman"/>
          <w:sz w:val="23"/>
          <w:szCs w:val="23"/>
        </w:rPr>
        <w:t>Исполнительный комитет Камско-Устьинского муниципального района Республики Татарстан</w:t>
      </w:r>
      <w:r w:rsidRPr="00D86E35">
        <w:rPr>
          <w:rFonts w:ascii="Times New Roman" w:eastAsia="Calibri" w:hAnsi="Times New Roman" w:cs="Times New Roman"/>
          <w:sz w:val="23"/>
          <w:szCs w:val="23"/>
        </w:rPr>
        <w:t xml:space="preserve">. </w:t>
      </w:r>
      <w:r w:rsidR="00FE01A8" w:rsidRPr="00D86E35">
        <w:rPr>
          <w:rFonts w:ascii="Times New Roman" w:eastAsia="Times New Roman" w:hAnsi="Times New Roman" w:cs="Times New Roman"/>
          <w:sz w:val="23"/>
          <w:szCs w:val="23"/>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00FE01A8" w:rsidRPr="00D86E35">
        <w:rPr>
          <w:rFonts w:ascii="Times New Roman" w:eastAsia="Times New Roman" w:hAnsi="Times New Roman" w:cs="Times New Roman"/>
          <w:b/>
          <w:sz w:val="23"/>
          <w:szCs w:val="23"/>
          <w:lang w:eastAsia="ru-RU"/>
        </w:rPr>
        <w:t>Дата</w:t>
      </w:r>
      <w:r w:rsidR="00101995" w:rsidRPr="00D86E35">
        <w:rPr>
          <w:rFonts w:ascii="Times New Roman" w:eastAsia="Times New Roman" w:hAnsi="Times New Roman" w:cs="Times New Roman"/>
          <w:b/>
          <w:sz w:val="23"/>
          <w:szCs w:val="23"/>
          <w:lang w:eastAsia="ru-RU"/>
        </w:rPr>
        <w:t xml:space="preserve"> и время проведения торгов: в </w:t>
      </w:r>
      <w:r w:rsidR="00E1344A" w:rsidRPr="00D86E35">
        <w:rPr>
          <w:rFonts w:ascii="Times New Roman" w:eastAsia="Times New Roman" w:hAnsi="Times New Roman" w:cs="Times New Roman"/>
          <w:b/>
          <w:sz w:val="23"/>
          <w:szCs w:val="23"/>
          <w:lang w:eastAsia="ru-RU"/>
        </w:rPr>
        <w:t>14</w:t>
      </w:r>
      <w:r w:rsidR="007B2BC7" w:rsidRPr="00D86E35">
        <w:rPr>
          <w:rFonts w:ascii="Times New Roman" w:eastAsia="Times New Roman" w:hAnsi="Times New Roman" w:cs="Times New Roman"/>
          <w:b/>
          <w:sz w:val="23"/>
          <w:szCs w:val="23"/>
          <w:lang w:eastAsia="ru-RU"/>
        </w:rPr>
        <w:t>:</w:t>
      </w:r>
      <w:r w:rsidR="00E1344A" w:rsidRPr="00D86E35">
        <w:rPr>
          <w:rFonts w:ascii="Times New Roman" w:eastAsia="Times New Roman" w:hAnsi="Times New Roman" w:cs="Times New Roman"/>
          <w:b/>
          <w:sz w:val="23"/>
          <w:szCs w:val="23"/>
          <w:lang w:eastAsia="ru-RU"/>
        </w:rPr>
        <w:t>00</w:t>
      </w:r>
      <w:r w:rsidR="00FE01A8" w:rsidRPr="00D86E35">
        <w:rPr>
          <w:rFonts w:ascii="Times New Roman" w:eastAsia="Times New Roman" w:hAnsi="Times New Roman" w:cs="Times New Roman"/>
          <w:b/>
          <w:sz w:val="23"/>
          <w:szCs w:val="23"/>
          <w:lang w:eastAsia="ru-RU"/>
        </w:rPr>
        <w:t xml:space="preserve"> час </w:t>
      </w:r>
      <w:r w:rsidR="009E033C" w:rsidRPr="00D86E35">
        <w:rPr>
          <w:rFonts w:ascii="Times New Roman" w:eastAsia="Times New Roman" w:hAnsi="Times New Roman" w:cs="Times New Roman"/>
          <w:b/>
          <w:sz w:val="23"/>
          <w:szCs w:val="23"/>
          <w:lang w:eastAsia="ru-RU"/>
        </w:rPr>
        <w:t>17.07</w:t>
      </w:r>
      <w:r w:rsidR="00FE01A8" w:rsidRPr="00D86E35">
        <w:rPr>
          <w:rFonts w:ascii="Times New Roman" w:eastAsia="Times New Roman" w:hAnsi="Times New Roman" w:cs="Times New Roman"/>
          <w:b/>
          <w:sz w:val="23"/>
          <w:szCs w:val="23"/>
          <w:lang w:eastAsia="ru-RU"/>
        </w:rPr>
        <w:t>.201</w:t>
      </w:r>
      <w:r w:rsidR="00C56B4D" w:rsidRPr="00D86E35">
        <w:rPr>
          <w:rFonts w:ascii="Times New Roman" w:eastAsia="Times New Roman" w:hAnsi="Times New Roman" w:cs="Times New Roman"/>
          <w:b/>
          <w:sz w:val="23"/>
          <w:szCs w:val="23"/>
          <w:lang w:eastAsia="ru-RU"/>
        </w:rPr>
        <w:t>8</w:t>
      </w:r>
      <w:r w:rsidR="00FE01A8" w:rsidRPr="00D86E35">
        <w:rPr>
          <w:rFonts w:ascii="Times New Roman" w:eastAsia="Times New Roman" w:hAnsi="Times New Roman" w:cs="Times New Roman"/>
          <w:b/>
          <w:sz w:val="23"/>
          <w:szCs w:val="23"/>
          <w:lang w:eastAsia="ru-RU"/>
        </w:rPr>
        <w:t>г. Адрес проведения аукциона:</w:t>
      </w:r>
      <w:r w:rsidR="00FE01A8" w:rsidRPr="00D86E35">
        <w:rPr>
          <w:rFonts w:ascii="Times New Roman" w:eastAsia="Times New Roman" w:hAnsi="Times New Roman" w:cs="Times New Roman"/>
          <w:sz w:val="23"/>
          <w:szCs w:val="23"/>
          <w:lang w:eastAsia="ru-RU"/>
        </w:rPr>
        <w:t xml:space="preserve"> </w:t>
      </w:r>
      <w:r w:rsidR="008E45F5" w:rsidRPr="00D86E35">
        <w:rPr>
          <w:rFonts w:ascii="Times New Roman" w:eastAsia="Times New Roman" w:hAnsi="Times New Roman" w:cs="Times New Roman"/>
          <w:b/>
          <w:sz w:val="23"/>
          <w:szCs w:val="23"/>
          <w:lang w:eastAsia="ru-RU"/>
        </w:rPr>
        <w:t>Р</w:t>
      </w:r>
      <w:r w:rsidR="008B6AE4" w:rsidRPr="00D86E35">
        <w:rPr>
          <w:rFonts w:ascii="Times New Roman" w:eastAsia="Times New Roman" w:hAnsi="Times New Roman" w:cs="Times New Roman"/>
          <w:b/>
          <w:sz w:val="23"/>
          <w:szCs w:val="23"/>
          <w:lang w:eastAsia="ru-RU"/>
        </w:rPr>
        <w:t xml:space="preserve">еспублика </w:t>
      </w:r>
      <w:r w:rsidR="008E45F5" w:rsidRPr="00D86E35">
        <w:rPr>
          <w:rFonts w:ascii="Times New Roman" w:eastAsia="Times New Roman" w:hAnsi="Times New Roman" w:cs="Times New Roman"/>
          <w:b/>
          <w:sz w:val="23"/>
          <w:szCs w:val="23"/>
          <w:lang w:eastAsia="ru-RU"/>
        </w:rPr>
        <w:t>Т</w:t>
      </w:r>
      <w:r w:rsidR="008B6AE4" w:rsidRPr="00D86E35">
        <w:rPr>
          <w:rFonts w:ascii="Times New Roman" w:eastAsia="Times New Roman" w:hAnsi="Times New Roman" w:cs="Times New Roman"/>
          <w:b/>
          <w:sz w:val="23"/>
          <w:szCs w:val="23"/>
          <w:lang w:eastAsia="ru-RU"/>
        </w:rPr>
        <w:t>атарстан</w:t>
      </w:r>
      <w:r w:rsidR="008E45F5" w:rsidRPr="00D86E35">
        <w:rPr>
          <w:rFonts w:ascii="Times New Roman" w:eastAsia="Times New Roman" w:hAnsi="Times New Roman" w:cs="Times New Roman"/>
          <w:b/>
          <w:sz w:val="23"/>
          <w:szCs w:val="23"/>
          <w:lang w:eastAsia="ru-RU"/>
        </w:rPr>
        <w:t>, г. Казань, ул. Вишневского, д.26, 4 этаж</w:t>
      </w:r>
      <w:r w:rsidR="00FE01A8" w:rsidRPr="00D86E35">
        <w:rPr>
          <w:rFonts w:ascii="Times New Roman" w:eastAsia="Times New Roman" w:hAnsi="Times New Roman" w:cs="Times New Roman"/>
          <w:sz w:val="23"/>
          <w:szCs w:val="23"/>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00FE01A8" w:rsidRPr="00D86E35">
        <w:rPr>
          <w:rFonts w:ascii="Times New Roman" w:hAnsi="Times New Roman" w:cs="Times New Roman"/>
          <w:color w:val="000000"/>
          <w:sz w:val="23"/>
          <w:szCs w:val="23"/>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00FE01A8" w:rsidRPr="00D86E35">
        <w:rPr>
          <w:rFonts w:ascii="Times New Roman" w:eastAsia="Times New Roman" w:hAnsi="Times New Roman" w:cs="Times New Roman"/>
          <w:sz w:val="23"/>
          <w:szCs w:val="23"/>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00FE01A8" w:rsidRPr="00D86E35">
        <w:rPr>
          <w:rFonts w:ascii="Times New Roman" w:eastAsia="Times New Roman" w:hAnsi="Times New Roman" w:cs="Times New Roman"/>
          <w:b/>
          <w:sz w:val="23"/>
          <w:szCs w:val="23"/>
          <w:lang w:eastAsia="ru-RU"/>
        </w:rPr>
        <w:t xml:space="preserve">«Задаток для участия </w:t>
      </w:r>
      <w:r w:rsidR="009E033C" w:rsidRPr="00D86E35">
        <w:rPr>
          <w:rFonts w:ascii="Times New Roman" w:eastAsia="Times New Roman" w:hAnsi="Times New Roman" w:cs="Times New Roman"/>
          <w:b/>
          <w:sz w:val="23"/>
          <w:szCs w:val="23"/>
          <w:lang w:eastAsia="ru-RU"/>
        </w:rPr>
        <w:t>17.07</w:t>
      </w:r>
      <w:r w:rsidR="00735769" w:rsidRPr="00D86E35">
        <w:rPr>
          <w:rFonts w:ascii="Times New Roman" w:eastAsia="Times New Roman" w:hAnsi="Times New Roman" w:cs="Times New Roman"/>
          <w:b/>
          <w:sz w:val="23"/>
          <w:szCs w:val="23"/>
          <w:lang w:eastAsia="ru-RU"/>
        </w:rPr>
        <w:t>.2018г.</w:t>
      </w:r>
      <w:r w:rsidR="00FE01A8" w:rsidRPr="00D86E35">
        <w:rPr>
          <w:rFonts w:ascii="Times New Roman" w:eastAsia="Times New Roman" w:hAnsi="Times New Roman" w:cs="Times New Roman"/>
          <w:b/>
          <w:sz w:val="23"/>
          <w:szCs w:val="23"/>
          <w:lang w:eastAsia="ru-RU"/>
        </w:rPr>
        <w:t xml:space="preserve"> в аукционе по лоту №</w:t>
      </w:r>
      <w:r w:rsidR="002A7F62" w:rsidRPr="00D86E35">
        <w:rPr>
          <w:rFonts w:ascii="Times New Roman" w:eastAsia="Times New Roman" w:hAnsi="Times New Roman" w:cs="Times New Roman"/>
          <w:b/>
          <w:sz w:val="23"/>
          <w:szCs w:val="23"/>
          <w:lang w:eastAsia="ru-RU"/>
        </w:rPr>
        <w:t xml:space="preserve"> </w:t>
      </w:r>
      <w:r w:rsidR="00E1344A" w:rsidRPr="00D86E35">
        <w:rPr>
          <w:rFonts w:ascii="Times New Roman" w:eastAsia="Times New Roman" w:hAnsi="Times New Roman" w:cs="Times New Roman"/>
          <w:b/>
          <w:sz w:val="23"/>
          <w:szCs w:val="23"/>
          <w:lang w:eastAsia="ru-RU"/>
        </w:rPr>
        <w:t>__</w:t>
      </w:r>
      <w:r w:rsidR="00FE01A8" w:rsidRPr="00D86E35">
        <w:rPr>
          <w:rFonts w:ascii="Times New Roman" w:eastAsia="Times New Roman" w:hAnsi="Times New Roman" w:cs="Times New Roman"/>
          <w:b/>
          <w:sz w:val="23"/>
          <w:szCs w:val="23"/>
          <w:lang w:eastAsia="ru-RU"/>
        </w:rPr>
        <w:t xml:space="preserve">». </w:t>
      </w:r>
      <w:r w:rsidR="00FE01A8" w:rsidRPr="00C42786">
        <w:rPr>
          <w:rFonts w:ascii="Times New Roman" w:eastAsia="Times New Roman" w:hAnsi="Times New Roman" w:cs="Times New Roman"/>
          <w:b/>
          <w:sz w:val="23"/>
          <w:szCs w:val="23"/>
          <w:lang w:eastAsia="ru-RU"/>
        </w:rPr>
        <w:t xml:space="preserve">Размер задатка </w:t>
      </w:r>
      <w:r w:rsidR="003C7D94" w:rsidRPr="00C42786">
        <w:rPr>
          <w:rFonts w:ascii="Times New Roman" w:eastAsia="Times New Roman" w:hAnsi="Times New Roman" w:cs="Times New Roman"/>
          <w:b/>
          <w:sz w:val="23"/>
          <w:szCs w:val="23"/>
          <w:lang w:eastAsia="ru-RU"/>
        </w:rPr>
        <w:t>5</w:t>
      </w:r>
      <w:r w:rsidR="00257FB4" w:rsidRPr="00C42786">
        <w:rPr>
          <w:rFonts w:ascii="Times New Roman" w:eastAsia="Times New Roman" w:hAnsi="Times New Roman" w:cs="Times New Roman"/>
          <w:b/>
          <w:sz w:val="23"/>
          <w:szCs w:val="23"/>
          <w:lang w:eastAsia="ru-RU"/>
        </w:rPr>
        <w:t>0</w:t>
      </w:r>
      <w:r w:rsidR="00FE01A8" w:rsidRPr="00C42786">
        <w:rPr>
          <w:rFonts w:ascii="Times New Roman" w:eastAsia="Times New Roman" w:hAnsi="Times New Roman" w:cs="Times New Roman"/>
          <w:b/>
          <w:sz w:val="23"/>
          <w:szCs w:val="23"/>
          <w:lang w:eastAsia="ru-RU"/>
        </w:rPr>
        <w:t>% от начальной цены лота.</w:t>
      </w:r>
      <w:r w:rsidR="00FE01A8" w:rsidRPr="00D86E35">
        <w:rPr>
          <w:rFonts w:ascii="Times New Roman" w:eastAsia="Times New Roman" w:hAnsi="Times New Roman" w:cs="Times New Roman"/>
          <w:sz w:val="23"/>
          <w:szCs w:val="23"/>
          <w:lang w:eastAsia="ru-RU"/>
        </w:rPr>
        <w:t xml:space="preserve"> Поступление задатка должно быть подтверждено выпиской с банковского счета получателя. </w:t>
      </w:r>
      <w:r w:rsidR="00FE01A8" w:rsidRPr="00D86E35">
        <w:rPr>
          <w:rFonts w:ascii="Times New Roman" w:eastAsia="Times New Roman" w:hAnsi="Times New Roman" w:cs="Times New Roman"/>
          <w:b/>
          <w:sz w:val="23"/>
          <w:szCs w:val="23"/>
          <w:lang w:eastAsia="ru-RU"/>
        </w:rPr>
        <w:t xml:space="preserve">Срок поступления задатка до </w:t>
      </w:r>
      <w:r w:rsidR="00743D15" w:rsidRPr="00D86E35">
        <w:rPr>
          <w:rFonts w:ascii="Times New Roman" w:eastAsia="Times New Roman" w:hAnsi="Times New Roman" w:cs="Times New Roman"/>
          <w:b/>
          <w:sz w:val="23"/>
          <w:szCs w:val="23"/>
          <w:lang w:eastAsia="ru-RU"/>
        </w:rPr>
        <w:t>11</w:t>
      </w:r>
      <w:r w:rsidR="009E033C" w:rsidRPr="00D86E35">
        <w:rPr>
          <w:rFonts w:ascii="Times New Roman" w:eastAsia="Times New Roman" w:hAnsi="Times New Roman" w:cs="Times New Roman"/>
          <w:b/>
          <w:sz w:val="23"/>
          <w:szCs w:val="23"/>
          <w:lang w:eastAsia="ru-RU"/>
        </w:rPr>
        <w:t>.07.2018</w:t>
      </w:r>
      <w:r w:rsidR="00FE01A8" w:rsidRPr="00D86E35">
        <w:rPr>
          <w:rFonts w:ascii="Times New Roman" w:eastAsia="Times New Roman" w:hAnsi="Times New Roman" w:cs="Times New Roman"/>
          <w:b/>
          <w:sz w:val="23"/>
          <w:szCs w:val="23"/>
          <w:lang w:eastAsia="ru-RU"/>
        </w:rPr>
        <w:t>г. (включительно).</w:t>
      </w:r>
      <w:r w:rsidR="00FE01A8" w:rsidRPr="00D86E35">
        <w:rPr>
          <w:rFonts w:ascii="Times New Roman" w:eastAsia="Times New Roman" w:hAnsi="Times New Roman" w:cs="Times New Roman"/>
          <w:sz w:val="23"/>
          <w:szCs w:val="23"/>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w:t>
      </w:r>
      <w:bookmarkStart w:id="0" w:name="_GoBack"/>
      <w:bookmarkEnd w:id="0"/>
      <w:r w:rsidR="00FE01A8" w:rsidRPr="00D86E35">
        <w:rPr>
          <w:rFonts w:ascii="Times New Roman" w:eastAsia="Times New Roman" w:hAnsi="Times New Roman" w:cs="Times New Roman"/>
          <w:sz w:val="23"/>
          <w:szCs w:val="23"/>
          <w:lang w:eastAsia="ru-RU"/>
        </w:rPr>
        <w:t>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w:t>
      </w:r>
      <w:r w:rsidR="003C7D94" w:rsidRPr="00D86E35">
        <w:rPr>
          <w:rFonts w:ascii="Times New Roman" w:eastAsia="Times New Roman" w:hAnsi="Times New Roman" w:cs="Times New Roman"/>
          <w:sz w:val="23"/>
          <w:szCs w:val="23"/>
          <w:lang w:eastAsia="ru-RU"/>
        </w:rPr>
        <w:t>/купли-продажи</w:t>
      </w:r>
      <w:r w:rsidR="00FE01A8" w:rsidRPr="00D86E35">
        <w:rPr>
          <w:rFonts w:ascii="Times New Roman" w:eastAsia="Times New Roman" w:hAnsi="Times New Roman" w:cs="Times New Roman"/>
          <w:sz w:val="23"/>
          <w:szCs w:val="23"/>
          <w:lang w:eastAsia="ru-RU"/>
        </w:rPr>
        <w:t xml:space="preserve"> земельного участка подлежит заключению в соответствии с действующим законодательством. </w:t>
      </w:r>
    </w:p>
    <w:p w:rsidR="00FE01A8" w:rsidRPr="00D86E35" w:rsidRDefault="00FE01A8" w:rsidP="00D705BF">
      <w:pPr>
        <w:spacing w:after="0" w:line="240" w:lineRule="auto"/>
        <w:ind w:firstLine="709"/>
        <w:jc w:val="both"/>
        <w:rPr>
          <w:rFonts w:ascii="Times New Roman" w:eastAsia="Times New Roman" w:hAnsi="Times New Roman" w:cs="Times New Roman"/>
          <w:sz w:val="23"/>
          <w:szCs w:val="23"/>
          <w:lang w:eastAsia="ru-RU"/>
        </w:rPr>
      </w:pPr>
      <w:r w:rsidRPr="00D86E35">
        <w:rPr>
          <w:rFonts w:ascii="Times New Roman" w:eastAsia="Times New Roman" w:hAnsi="Times New Roman" w:cs="Times New Roman"/>
          <w:b/>
          <w:sz w:val="23"/>
          <w:szCs w:val="23"/>
          <w:lang w:eastAsia="ru-RU"/>
        </w:rPr>
        <w:t xml:space="preserve">Время приема заявок </w:t>
      </w:r>
      <w:r w:rsidR="009B196E" w:rsidRPr="00D86E35">
        <w:rPr>
          <w:rFonts w:ascii="Times New Roman" w:eastAsia="Times New Roman" w:hAnsi="Times New Roman" w:cs="Times New Roman"/>
          <w:b/>
          <w:sz w:val="23"/>
          <w:szCs w:val="23"/>
          <w:lang w:eastAsia="ru-RU"/>
        </w:rPr>
        <w:t xml:space="preserve">в рабочие дни (пн.-пт.) </w:t>
      </w:r>
      <w:r w:rsidRPr="00D86E35">
        <w:rPr>
          <w:rFonts w:ascii="Times New Roman" w:eastAsia="Times New Roman" w:hAnsi="Times New Roman" w:cs="Times New Roman"/>
          <w:b/>
          <w:sz w:val="23"/>
          <w:szCs w:val="23"/>
          <w:lang w:eastAsia="ru-RU"/>
        </w:rPr>
        <w:t>с 13.00 до 16.00 час</w:t>
      </w:r>
      <w:r w:rsidR="009B196E" w:rsidRPr="00D86E35">
        <w:rPr>
          <w:rFonts w:ascii="Times New Roman" w:eastAsia="Times New Roman" w:hAnsi="Times New Roman" w:cs="Times New Roman"/>
          <w:b/>
          <w:sz w:val="23"/>
          <w:szCs w:val="23"/>
          <w:lang w:eastAsia="ru-RU"/>
        </w:rPr>
        <w:t>.</w:t>
      </w:r>
      <w:r w:rsidR="006349F3" w:rsidRPr="00D86E35">
        <w:rPr>
          <w:rFonts w:ascii="Times New Roman" w:eastAsia="Times New Roman" w:hAnsi="Times New Roman" w:cs="Times New Roman"/>
          <w:b/>
          <w:sz w:val="23"/>
          <w:szCs w:val="23"/>
          <w:lang w:eastAsia="ru-RU"/>
        </w:rPr>
        <w:t xml:space="preserve"> </w:t>
      </w:r>
      <w:r w:rsidR="00735769" w:rsidRPr="00D86E35">
        <w:rPr>
          <w:rFonts w:ascii="Times New Roman" w:eastAsia="Times New Roman" w:hAnsi="Times New Roman" w:cs="Times New Roman"/>
          <w:b/>
          <w:sz w:val="23"/>
          <w:szCs w:val="23"/>
          <w:lang w:eastAsia="ru-RU"/>
        </w:rPr>
        <w:t xml:space="preserve">с </w:t>
      </w:r>
      <w:r w:rsidR="009E033C" w:rsidRPr="00D86E35">
        <w:rPr>
          <w:rFonts w:ascii="Times New Roman" w:eastAsia="Times New Roman" w:hAnsi="Times New Roman" w:cs="Times New Roman"/>
          <w:b/>
          <w:sz w:val="23"/>
          <w:szCs w:val="23"/>
          <w:lang w:eastAsia="ru-RU"/>
        </w:rPr>
        <w:t>13.06</w:t>
      </w:r>
      <w:r w:rsidR="00E1344A" w:rsidRPr="00D86E35">
        <w:rPr>
          <w:rFonts w:ascii="Times New Roman" w:eastAsia="Times New Roman" w:hAnsi="Times New Roman" w:cs="Times New Roman"/>
          <w:b/>
          <w:sz w:val="23"/>
          <w:szCs w:val="23"/>
          <w:lang w:eastAsia="ru-RU"/>
        </w:rPr>
        <w:t>.2018</w:t>
      </w:r>
      <w:r w:rsidR="00735769" w:rsidRPr="00D86E35">
        <w:rPr>
          <w:rFonts w:ascii="Times New Roman" w:eastAsia="Times New Roman" w:hAnsi="Times New Roman" w:cs="Times New Roman"/>
          <w:b/>
          <w:sz w:val="23"/>
          <w:szCs w:val="23"/>
          <w:lang w:eastAsia="ru-RU"/>
        </w:rPr>
        <w:t>г</w:t>
      </w:r>
      <w:r w:rsidRPr="00D86E35">
        <w:rPr>
          <w:rFonts w:ascii="Times New Roman" w:eastAsia="Times New Roman" w:hAnsi="Times New Roman" w:cs="Times New Roman"/>
          <w:b/>
          <w:sz w:val="23"/>
          <w:szCs w:val="23"/>
          <w:lang w:eastAsia="ru-RU"/>
        </w:rPr>
        <w:t xml:space="preserve">. по </w:t>
      </w:r>
      <w:r w:rsidR="00743D15" w:rsidRPr="00D86E35">
        <w:rPr>
          <w:rFonts w:ascii="Times New Roman" w:eastAsia="Times New Roman" w:hAnsi="Times New Roman" w:cs="Times New Roman"/>
          <w:b/>
          <w:sz w:val="23"/>
          <w:szCs w:val="23"/>
          <w:lang w:eastAsia="ru-RU"/>
        </w:rPr>
        <w:t>11</w:t>
      </w:r>
      <w:r w:rsidR="009E033C" w:rsidRPr="00D86E35">
        <w:rPr>
          <w:rFonts w:ascii="Times New Roman" w:eastAsia="Times New Roman" w:hAnsi="Times New Roman" w:cs="Times New Roman"/>
          <w:b/>
          <w:sz w:val="23"/>
          <w:szCs w:val="23"/>
          <w:lang w:eastAsia="ru-RU"/>
        </w:rPr>
        <w:t>.07</w:t>
      </w:r>
      <w:r w:rsidR="00E1344A" w:rsidRPr="00D86E35">
        <w:rPr>
          <w:rFonts w:ascii="Times New Roman" w:eastAsia="Times New Roman" w:hAnsi="Times New Roman" w:cs="Times New Roman"/>
          <w:b/>
          <w:sz w:val="23"/>
          <w:szCs w:val="23"/>
          <w:lang w:eastAsia="ru-RU"/>
        </w:rPr>
        <w:t>.</w:t>
      </w:r>
      <w:r w:rsidRPr="00D86E35">
        <w:rPr>
          <w:rFonts w:ascii="Times New Roman" w:eastAsia="Times New Roman" w:hAnsi="Times New Roman" w:cs="Times New Roman"/>
          <w:b/>
          <w:sz w:val="23"/>
          <w:szCs w:val="23"/>
          <w:lang w:eastAsia="ru-RU"/>
        </w:rPr>
        <w:t>201</w:t>
      </w:r>
      <w:r w:rsidR="00735769" w:rsidRPr="00D86E35">
        <w:rPr>
          <w:rFonts w:ascii="Times New Roman" w:eastAsia="Times New Roman" w:hAnsi="Times New Roman" w:cs="Times New Roman"/>
          <w:b/>
          <w:sz w:val="23"/>
          <w:szCs w:val="23"/>
          <w:lang w:eastAsia="ru-RU"/>
        </w:rPr>
        <w:t>8г.</w:t>
      </w:r>
      <w:r w:rsidRPr="00D86E35">
        <w:rPr>
          <w:rFonts w:ascii="Times New Roman" w:eastAsia="Times New Roman" w:hAnsi="Times New Roman" w:cs="Times New Roman"/>
          <w:b/>
          <w:sz w:val="23"/>
          <w:szCs w:val="23"/>
          <w:lang w:eastAsia="ru-RU"/>
        </w:rPr>
        <w:t xml:space="preserve"> по адресу: г. Казань, ул. Вишневского, 26, 4 этаж (вход со стороны Центрального Депозитария РТ).</w:t>
      </w:r>
      <w:r w:rsidRPr="00D86E35">
        <w:rPr>
          <w:rFonts w:ascii="Times New Roman" w:eastAsia="Times New Roman" w:hAnsi="Times New Roman" w:cs="Times New Roman"/>
          <w:sz w:val="23"/>
          <w:szCs w:val="23"/>
          <w:lang w:eastAsia="ru-RU"/>
        </w:rPr>
        <w:t xml:space="preserve"> Один претендент имеет право подать только одну заявку</w:t>
      </w:r>
      <w:r w:rsidR="0099468E" w:rsidRPr="00D86E35">
        <w:rPr>
          <w:rFonts w:ascii="Times New Roman" w:eastAsia="Times New Roman" w:hAnsi="Times New Roman" w:cs="Times New Roman"/>
          <w:sz w:val="23"/>
          <w:szCs w:val="23"/>
          <w:lang w:eastAsia="ru-RU"/>
        </w:rPr>
        <w:t xml:space="preserve"> по Лоту</w:t>
      </w:r>
      <w:r w:rsidRPr="00D86E35">
        <w:rPr>
          <w:rFonts w:ascii="Times New Roman" w:eastAsia="Times New Roman" w:hAnsi="Times New Roman" w:cs="Times New Roman"/>
          <w:sz w:val="23"/>
          <w:szCs w:val="23"/>
          <w:lang w:eastAsia="ru-RU"/>
        </w:rPr>
        <w:t xml:space="preserve">. </w:t>
      </w:r>
      <w:r w:rsidRPr="00D86E35">
        <w:rPr>
          <w:rFonts w:ascii="Times New Roman" w:eastAsia="Times New Roman" w:hAnsi="Times New Roman" w:cs="Times New Roman"/>
          <w:b/>
          <w:sz w:val="23"/>
          <w:szCs w:val="23"/>
          <w:lang w:eastAsia="ru-RU"/>
        </w:rPr>
        <w:t>Справки по тел. (843) 238-87-70.</w:t>
      </w:r>
      <w:r w:rsidRPr="00D86E35">
        <w:rPr>
          <w:rFonts w:ascii="Times New Roman" w:eastAsia="Times New Roman" w:hAnsi="Times New Roman" w:cs="Times New Roman"/>
          <w:sz w:val="23"/>
          <w:szCs w:val="23"/>
          <w:lang w:eastAsia="ru-RU"/>
        </w:rPr>
        <w:t xml:space="preserve"> </w:t>
      </w:r>
      <w:r w:rsidRPr="00D86E35">
        <w:rPr>
          <w:rFonts w:ascii="Times New Roman" w:eastAsia="Times New Roman" w:hAnsi="Times New Roman" w:cs="Times New Roman"/>
          <w:b/>
          <w:sz w:val="23"/>
          <w:szCs w:val="23"/>
          <w:lang w:eastAsia="ru-RU"/>
        </w:rPr>
        <w:t>Дата рассмотрения заявок</w:t>
      </w:r>
      <w:r w:rsidRPr="00D86E35">
        <w:rPr>
          <w:rFonts w:ascii="Times New Roman" w:eastAsia="Times New Roman" w:hAnsi="Times New Roman" w:cs="Times New Roman"/>
          <w:sz w:val="23"/>
          <w:szCs w:val="23"/>
          <w:lang w:eastAsia="ru-RU"/>
        </w:rPr>
        <w:t xml:space="preserve"> (срок определения участников торгов) </w:t>
      </w:r>
      <w:r w:rsidRPr="00D86E35">
        <w:rPr>
          <w:rFonts w:ascii="Times New Roman" w:eastAsia="Times New Roman" w:hAnsi="Times New Roman" w:cs="Times New Roman"/>
          <w:b/>
          <w:sz w:val="23"/>
          <w:szCs w:val="23"/>
          <w:lang w:eastAsia="ru-RU"/>
        </w:rPr>
        <w:t xml:space="preserve">в </w:t>
      </w:r>
      <w:r w:rsidR="009B0290" w:rsidRPr="00D86E35">
        <w:rPr>
          <w:rFonts w:ascii="Times New Roman" w:eastAsia="Times New Roman" w:hAnsi="Times New Roman" w:cs="Times New Roman"/>
          <w:b/>
          <w:sz w:val="23"/>
          <w:szCs w:val="23"/>
          <w:lang w:eastAsia="ru-RU"/>
        </w:rPr>
        <w:t>13</w:t>
      </w:r>
      <w:r w:rsidRPr="00D86E35">
        <w:rPr>
          <w:rFonts w:ascii="Times New Roman" w:eastAsia="Times New Roman" w:hAnsi="Times New Roman" w:cs="Times New Roman"/>
          <w:b/>
          <w:sz w:val="23"/>
          <w:szCs w:val="23"/>
          <w:lang w:eastAsia="ru-RU"/>
        </w:rPr>
        <w:t xml:space="preserve">:00 час. </w:t>
      </w:r>
      <w:r w:rsidR="009E033C" w:rsidRPr="00D86E35">
        <w:rPr>
          <w:rFonts w:ascii="Times New Roman" w:eastAsia="Times New Roman" w:hAnsi="Times New Roman" w:cs="Times New Roman"/>
          <w:b/>
          <w:sz w:val="23"/>
          <w:szCs w:val="23"/>
          <w:lang w:eastAsia="ru-RU"/>
        </w:rPr>
        <w:t>12.07</w:t>
      </w:r>
      <w:r w:rsidR="00735769" w:rsidRPr="00D86E35">
        <w:rPr>
          <w:rFonts w:ascii="Times New Roman" w:eastAsia="Times New Roman" w:hAnsi="Times New Roman" w:cs="Times New Roman"/>
          <w:b/>
          <w:sz w:val="23"/>
          <w:szCs w:val="23"/>
          <w:lang w:eastAsia="ru-RU"/>
        </w:rPr>
        <w:t>.2018</w:t>
      </w:r>
      <w:r w:rsidRPr="00D86E35">
        <w:rPr>
          <w:rFonts w:ascii="Times New Roman" w:eastAsia="Times New Roman" w:hAnsi="Times New Roman" w:cs="Times New Roman"/>
          <w:b/>
          <w:sz w:val="23"/>
          <w:szCs w:val="23"/>
          <w:lang w:eastAsia="ru-RU"/>
        </w:rPr>
        <w:t>г.</w:t>
      </w:r>
      <w:r w:rsidRPr="00D86E35">
        <w:rPr>
          <w:rFonts w:ascii="Times New Roman" w:eastAsia="Times New Roman" w:hAnsi="Times New Roman" w:cs="Times New Roman"/>
          <w:sz w:val="23"/>
          <w:szCs w:val="23"/>
          <w:lang w:eastAsia="ru-RU"/>
        </w:rPr>
        <w:t xml:space="preserve"> Срок определения победителей торгов в день проведения торгов по адресу проведения аукциона. Претенденты могут ознакомит</w:t>
      </w:r>
      <w:r w:rsidR="0025151D" w:rsidRPr="00D86E35">
        <w:rPr>
          <w:rFonts w:ascii="Times New Roman" w:eastAsia="Times New Roman" w:hAnsi="Times New Roman" w:cs="Times New Roman"/>
          <w:sz w:val="23"/>
          <w:szCs w:val="23"/>
          <w:lang w:eastAsia="ru-RU"/>
        </w:rPr>
        <w:t>ься с условиями договора аренды</w:t>
      </w:r>
      <w:r w:rsidRPr="00D86E35">
        <w:rPr>
          <w:rFonts w:ascii="Times New Roman" w:eastAsia="Times New Roman" w:hAnsi="Times New Roman" w:cs="Times New Roman"/>
          <w:sz w:val="23"/>
          <w:szCs w:val="23"/>
          <w:lang w:eastAsia="ru-RU"/>
        </w:rPr>
        <w:t>, сведениями о форме заявки для заполнения</w:t>
      </w:r>
      <w:r w:rsidR="0025151D" w:rsidRPr="00D86E35">
        <w:rPr>
          <w:rFonts w:ascii="Times New Roman" w:eastAsia="Times New Roman" w:hAnsi="Times New Roman" w:cs="Times New Roman"/>
          <w:sz w:val="23"/>
          <w:szCs w:val="23"/>
          <w:lang w:eastAsia="ru-RU"/>
        </w:rPr>
        <w:t>, градостроительными планами земельных участков</w:t>
      </w:r>
      <w:r w:rsidRPr="00D86E35">
        <w:rPr>
          <w:rFonts w:ascii="Times New Roman" w:eastAsia="Times New Roman" w:hAnsi="Times New Roman" w:cs="Times New Roman"/>
          <w:sz w:val="23"/>
          <w:szCs w:val="23"/>
          <w:lang w:eastAsia="ru-RU"/>
        </w:rPr>
        <w:t xml:space="preserve"> и иной информацией на официальном сайте торгов </w:t>
      </w:r>
      <w:hyperlink r:id="rId11" w:history="1">
        <w:r w:rsidRPr="00D86E35">
          <w:rPr>
            <w:rStyle w:val="a3"/>
            <w:rFonts w:ascii="Times New Roman" w:hAnsi="Times New Roman" w:cs="Times New Roman"/>
            <w:sz w:val="23"/>
            <w:szCs w:val="23"/>
          </w:rPr>
          <w:t>www.torgi.gov.ru</w:t>
        </w:r>
      </w:hyperlink>
      <w:r w:rsidRPr="00D86E35">
        <w:rPr>
          <w:rFonts w:ascii="Times New Roman" w:eastAsia="Times New Roman" w:hAnsi="Times New Roman" w:cs="Times New Roman"/>
          <w:sz w:val="23"/>
          <w:szCs w:val="23"/>
          <w:lang w:eastAsia="ru-RU"/>
        </w:rPr>
        <w:t xml:space="preserve">, на сайте </w:t>
      </w:r>
      <w:r w:rsidR="00EC5640" w:rsidRPr="00D86E35">
        <w:rPr>
          <w:rFonts w:ascii="Times New Roman" w:eastAsia="Times New Roman" w:hAnsi="Times New Roman" w:cs="Times New Roman"/>
          <w:sz w:val="23"/>
          <w:szCs w:val="23"/>
          <w:lang w:eastAsia="ru-RU"/>
        </w:rPr>
        <w:t>Камско-Устьинского</w:t>
      </w:r>
      <w:r w:rsidR="006349F3" w:rsidRPr="00D86E35">
        <w:rPr>
          <w:rFonts w:ascii="Times New Roman" w:eastAsia="Times New Roman" w:hAnsi="Times New Roman" w:cs="Times New Roman"/>
          <w:sz w:val="23"/>
          <w:szCs w:val="23"/>
          <w:lang w:eastAsia="ru-RU"/>
        </w:rPr>
        <w:t xml:space="preserve"> муниципального района</w:t>
      </w:r>
      <w:r w:rsidRPr="00D86E35">
        <w:rPr>
          <w:rFonts w:ascii="Times New Roman" w:eastAsia="Times New Roman" w:hAnsi="Times New Roman" w:cs="Times New Roman"/>
          <w:sz w:val="23"/>
          <w:szCs w:val="23"/>
          <w:lang w:eastAsia="ru-RU"/>
        </w:rPr>
        <w:t xml:space="preserve"> </w:t>
      </w:r>
      <w:hyperlink r:id="rId12" w:history="1">
        <w:r w:rsidR="003C7D94" w:rsidRPr="00D86E35">
          <w:rPr>
            <w:rStyle w:val="a3"/>
            <w:rFonts w:ascii="Times New Roman" w:hAnsi="Times New Roman" w:cs="Times New Roman"/>
            <w:sz w:val="23"/>
            <w:szCs w:val="23"/>
          </w:rPr>
          <w:t>http://kamskoye-ustye.tatarstan.ru</w:t>
        </w:r>
      </w:hyperlink>
      <w:r w:rsidR="003C7D94" w:rsidRPr="00D86E35">
        <w:rPr>
          <w:rFonts w:ascii="Times New Roman" w:hAnsi="Times New Roman" w:cs="Times New Roman"/>
          <w:sz w:val="23"/>
          <w:szCs w:val="23"/>
        </w:rPr>
        <w:t xml:space="preserve"> </w:t>
      </w:r>
      <w:r w:rsidRPr="00D86E35">
        <w:rPr>
          <w:rFonts w:ascii="Times New Roman" w:eastAsia="Times New Roman" w:hAnsi="Times New Roman" w:cs="Times New Roman"/>
          <w:sz w:val="23"/>
          <w:szCs w:val="23"/>
          <w:lang w:eastAsia="ru-RU"/>
        </w:rPr>
        <w:t xml:space="preserve">и на сайте </w:t>
      </w:r>
      <w:r w:rsidR="006349F3" w:rsidRPr="00D86E35">
        <w:rPr>
          <w:rFonts w:ascii="Times New Roman" w:eastAsia="Times New Roman" w:hAnsi="Times New Roman" w:cs="Times New Roman"/>
          <w:sz w:val="23"/>
          <w:szCs w:val="23"/>
          <w:lang w:eastAsia="ru-RU"/>
        </w:rPr>
        <w:t xml:space="preserve">специализированной организации ОАО «ЦРЗО РТ» </w:t>
      </w:r>
      <w:hyperlink r:id="rId13" w:history="1">
        <w:r w:rsidR="00A2410E" w:rsidRPr="00D86E35">
          <w:rPr>
            <w:rStyle w:val="a3"/>
            <w:rFonts w:ascii="Times New Roman" w:hAnsi="Times New Roman" w:cs="Times New Roman"/>
            <w:sz w:val="23"/>
            <w:szCs w:val="23"/>
          </w:rPr>
          <w:t>http://zemlya.tatarstan.ru/rus/auktsioni.htm</w:t>
        </w:r>
      </w:hyperlink>
      <w:r w:rsidRPr="00D86E35">
        <w:rPr>
          <w:rFonts w:ascii="Times New Roman" w:hAnsi="Times New Roman" w:cs="Times New Roman"/>
          <w:color w:val="000000"/>
          <w:sz w:val="23"/>
          <w:szCs w:val="23"/>
        </w:rPr>
        <w:t>.</w:t>
      </w:r>
      <w:r w:rsidRPr="00D86E35">
        <w:rPr>
          <w:rFonts w:ascii="Times New Roman" w:eastAsia="Times New Roman" w:hAnsi="Times New Roman" w:cs="Times New Roman"/>
          <w:sz w:val="23"/>
          <w:szCs w:val="23"/>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B151C8" w:rsidRPr="0036652D" w:rsidRDefault="00FE01A8" w:rsidP="00D705BF">
      <w:pPr>
        <w:spacing w:after="0" w:line="240" w:lineRule="auto"/>
        <w:ind w:firstLine="709"/>
        <w:jc w:val="both"/>
        <w:rPr>
          <w:rFonts w:ascii="Times New Roman" w:eastAsia="Times New Roman" w:hAnsi="Times New Roman" w:cs="Times New Roman"/>
          <w:sz w:val="24"/>
          <w:szCs w:val="24"/>
          <w:lang w:eastAsia="ru-RU"/>
        </w:rPr>
      </w:pPr>
      <w:r w:rsidRPr="00D86E35">
        <w:rPr>
          <w:rFonts w:ascii="Times New Roman" w:eastAsia="Times New Roman" w:hAnsi="Times New Roman" w:cs="Times New Roman"/>
          <w:sz w:val="23"/>
          <w:szCs w:val="23"/>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w:t>
      </w:r>
      <w:r w:rsidR="002E62BF" w:rsidRPr="00D86E35">
        <w:rPr>
          <w:rFonts w:ascii="Times New Roman" w:eastAsia="Times New Roman" w:hAnsi="Times New Roman" w:cs="Times New Roman"/>
          <w:sz w:val="23"/>
          <w:szCs w:val="23"/>
          <w:lang w:eastAsia="ru-RU"/>
        </w:rPr>
        <w:t>Земельным Кодексом Российской Федерации</w:t>
      </w:r>
      <w:r w:rsidRPr="00D86E35">
        <w:rPr>
          <w:rFonts w:ascii="Times New Roman" w:eastAsia="Times New Roman" w:hAnsi="Times New Roman" w:cs="Times New Roman"/>
          <w:sz w:val="23"/>
          <w:szCs w:val="23"/>
          <w:lang w:eastAsia="ru-RU"/>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00B151C8" w:rsidRPr="0036652D">
        <w:rPr>
          <w:rFonts w:ascii="Times New Roman" w:eastAsia="Times New Roman" w:hAnsi="Times New Roman" w:cs="Times New Roman"/>
          <w:sz w:val="24"/>
          <w:szCs w:val="24"/>
          <w:lang w:eastAsia="ru-RU"/>
        </w:rPr>
        <w:br w:type="page"/>
      </w:r>
    </w:p>
    <w:p w:rsidR="000D295B" w:rsidRPr="0036652D" w:rsidRDefault="000D295B" w:rsidP="000D295B">
      <w:pPr>
        <w:keepNext/>
        <w:spacing w:after="0" w:line="192" w:lineRule="auto"/>
        <w:ind w:right="-1"/>
        <w:jc w:val="center"/>
        <w:outlineLvl w:val="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№_____</w:t>
      </w:r>
    </w:p>
    <w:p w:rsidR="000D295B" w:rsidRPr="0036652D" w:rsidRDefault="000D295B" w:rsidP="000D295B">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 участие в аукционе «_____»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w:t>
      </w:r>
    </w:p>
    <w:p w:rsidR="000D295B" w:rsidRPr="0036652D" w:rsidRDefault="000D295B" w:rsidP="000D295B">
      <w:pPr>
        <w:spacing w:after="0" w:line="192" w:lineRule="auto"/>
        <w:ind w:right="-1"/>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рождения 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_________________________________________________________________________</w:t>
            </w:r>
          </w:p>
        </w:tc>
      </w:tr>
    </w:tbl>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0D295B" w:rsidRPr="0036652D" w:rsidRDefault="000D295B" w:rsidP="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л/сч:</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__________________________________________</w:t>
            </w:r>
            <w:r w:rsidR="009F5CEB"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(для физических лиц)</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 в _________________________________,</w:t>
            </w:r>
          </w:p>
          <w:p w:rsidR="009F5CE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к/сч:</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 xml:space="preserve">___________________________________, </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БИК:</w:t>
            </w:r>
            <w:r w:rsidR="009F5CEB"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w:t>
            </w:r>
          </w:p>
        </w:tc>
      </w:tr>
    </w:tbl>
    <w:p w:rsidR="000D295B" w:rsidRPr="0036652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5A6337" w:rsidRPr="0036652D">
        <w:rPr>
          <w:rFonts w:ascii="Times New Roman" w:eastAsia="Times New Roman" w:hAnsi="Times New Roman" w:cs="Times New Roman"/>
          <w:sz w:val="24"/>
          <w:szCs w:val="24"/>
          <w:lang w:eastAsia="ru-RU"/>
        </w:rPr>
        <w:t>оится «______» ____________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w:t>
      </w:r>
    </w:p>
    <w:p w:rsidR="000D295B" w:rsidRPr="0036652D" w:rsidRDefault="000D295B" w:rsidP="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(кв.м.):______________________________________________________________;</w:t>
            </w:r>
          </w:p>
        </w:tc>
      </w:tr>
    </w:tbl>
    <w:p w:rsidR="000D295B" w:rsidRPr="0036652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p>
    <w:p w:rsidR="000D295B" w:rsidRPr="0036652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36652D" w:rsidRDefault="000D295B" w:rsidP="000D295B">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36652D" w:rsidRDefault="000D295B" w:rsidP="000D295B">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3. Я, Претендент, согласен с внесением задатка в размере: </w:t>
      </w:r>
      <w:r w:rsidR="004A7588" w:rsidRPr="0036652D">
        <w:rPr>
          <w:rFonts w:ascii="Times New Roman" w:eastAsia="Times New Roman" w:hAnsi="Times New Roman" w:cs="Times New Roman"/>
          <w:sz w:val="24"/>
          <w:szCs w:val="24"/>
          <w:lang w:eastAsia="ru-RU"/>
        </w:rPr>
        <w:t>_______________ руб</w:t>
      </w:r>
      <w:r w:rsidR="005E4C4E" w:rsidRPr="0036652D">
        <w:rPr>
          <w:rFonts w:ascii="Times New Roman" w:eastAsia="Times New Roman" w:hAnsi="Times New Roman" w:cs="Times New Roman"/>
          <w:sz w:val="24"/>
          <w:szCs w:val="24"/>
          <w:lang w:eastAsia="ru-RU"/>
        </w:rPr>
        <w:t>.</w:t>
      </w:r>
      <w:r w:rsidR="004A7588" w:rsidRPr="0036652D">
        <w:rPr>
          <w:rFonts w:ascii="Times New Roman" w:eastAsia="Times New Roman" w:hAnsi="Times New Roman" w:cs="Times New Roman"/>
          <w:sz w:val="24"/>
          <w:szCs w:val="24"/>
          <w:lang w:eastAsia="ru-RU"/>
        </w:rPr>
        <w:t xml:space="preserve"> __</w:t>
      </w:r>
      <w:r w:rsidR="006C6FD1"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коп</w:t>
      </w:r>
      <w:r w:rsidR="005E4C4E" w:rsidRPr="0036652D">
        <w:rPr>
          <w:rFonts w:ascii="Times New Roman" w:eastAsia="Times New Roman" w:hAnsi="Times New Roman" w:cs="Times New Roman"/>
          <w:sz w:val="24"/>
          <w:szCs w:val="24"/>
          <w:lang w:eastAsia="ru-RU"/>
        </w:rPr>
        <w:t>.</w:t>
      </w:r>
    </w:p>
    <w:p w:rsidR="000D295B" w:rsidRPr="0036652D" w:rsidRDefault="000D295B" w:rsidP="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w:t>
      </w:r>
      <w:r w:rsidR="004A7588" w:rsidRPr="0036652D">
        <w:rPr>
          <w:rFonts w:ascii="Times New Roman" w:eastAsia="Times New Roman" w:hAnsi="Times New Roman" w:cs="Times New Roman"/>
          <w:sz w:val="24"/>
          <w:szCs w:val="24"/>
          <w:lang w:eastAsia="ru-RU"/>
        </w:rPr>
        <w:t>____________________________________________________________________</w:t>
      </w:r>
      <w:r w:rsidR="006C6FD1" w:rsidRPr="0036652D">
        <w:rPr>
          <w:rFonts w:ascii="Times New Roman" w:eastAsia="Times New Roman" w:hAnsi="Times New Roman" w:cs="Times New Roman"/>
          <w:sz w:val="24"/>
          <w:szCs w:val="24"/>
          <w:lang w:eastAsia="ru-RU"/>
        </w:rPr>
        <w:t xml:space="preserve"> руб</w:t>
      </w:r>
      <w:r w:rsidR="005E4C4E" w:rsidRPr="0036652D">
        <w:rPr>
          <w:rFonts w:ascii="Times New Roman" w:eastAsia="Times New Roman" w:hAnsi="Times New Roman" w:cs="Times New Roman"/>
          <w:sz w:val="24"/>
          <w:szCs w:val="24"/>
          <w:lang w:eastAsia="ru-RU"/>
        </w:rPr>
        <w:t>.</w:t>
      </w:r>
      <w:r w:rsidR="006C6FD1" w:rsidRPr="0036652D">
        <w:rPr>
          <w:rFonts w:ascii="Times New Roman" w:eastAsia="Times New Roman" w:hAnsi="Times New Roman" w:cs="Times New Roman"/>
          <w:sz w:val="24"/>
          <w:szCs w:val="24"/>
          <w:lang w:eastAsia="ru-RU"/>
        </w:rPr>
        <w:t xml:space="preserve"> </w:t>
      </w:r>
      <w:r w:rsidR="004A7588" w:rsidRPr="0036652D">
        <w:rPr>
          <w:rFonts w:ascii="Times New Roman" w:eastAsia="Times New Roman" w:hAnsi="Times New Roman" w:cs="Times New Roman"/>
          <w:sz w:val="24"/>
          <w:szCs w:val="24"/>
          <w:lang w:eastAsia="ru-RU"/>
        </w:rPr>
        <w:t>____</w:t>
      </w:r>
      <w:r w:rsidRPr="0036652D">
        <w:rPr>
          <w:rFonts w:ascii="Times New Roman" w:eastAsia="Times New Roman" w:hAnsi="Times New Roman" w:cs="Times New Roman"/>
          <w:sz w:val="24"/>
          <w:szCs w:val="24"/>
          <w:lang w:eastAsia="ru-RU"/>
        </w:rPr>
        <w:t>коп</w:t>
      </w:r>
      <w:r w:rsidR="005E4C4E" w:rsidRPr="0036652D">
        <w:rPr>
          <w:rFonts w:ascii="Times New Roman" w:eastAsia="Times New Roman" w:hAnsi="Times New Roman" w:cs="Times New Roman"/>
          <w:sz w:val="24"/>
          <w:szCs w:val="24"/>
          <w:lang w:eastAsia="ru-RU"/>
        </w:rPr>
        <w:t>.</w:t>
      </w:r>
      <w:r w:rsidRPr="0036652D">
        <w:rPr>
          <w:rFonts w:ascii="Times New Roman" w:eastAsia="Times New Roman" w:hAnsi="Times New Roman" w:cs="Times New Roman"/>
          <w:sz w:val="24"/>
          <w:szCs w:val="24"/>
          <w:lang w:eastAsia="ru-RU"/>
        </w:rPr>
        <w:t>);</w:t>
      </w:r>
    </w:p>
    <w:p w:rsidR="000D295B" w:rsidRPr="0036652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36652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0D295B" w:rsidRPr="0036652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0D295B" w:rsidRPr="0036652D" w:rsidRDefault="000D295B" w:rsidP="000D295B">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0D295B" w:rsidRPr="0036652D" w:rsidRDefault="000D295B" w:rsidP="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Подпись и ФИО претендента (представителя) </w:t>
      </w:r>
      <w:r w:rsidR="00F74BDF" w:rsidRPr="0036652D">
        <w:rPr>
          <w:rFonts w:ascii="Times New Roman" w:eastAsia="Times New Roman" w:hAnsi="Times New Roman" w:cs="Times New Roman"/>
          <w:sz w:val="24"/>
          <w:szCs w:val="24"/>
          <w:lang w:eastAsia="ru-RU"/>
        </w:rPr>
        <w:t>_______________ / _______________________________</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 в _____час. _____мин.</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w:t>
      </w:r>
      <w:r w:rsidR="005E4C4E" w:rsidRPr="0036652D">
        <w:rPr>
          <w:rFonts w:ascii="Times New Roman" w:eastAsia="Times New Roman" w:hAnsi="Times New Roman" w:cs="Times New Roman"/>
          <w:sz w:val="24"/>
          <w:szCs w:val="24"/>
          <w:lang w:eastAsia="ru-RU"/>
        </w:rPr>
        <w:t>__________</w:t>
      </w:r>
      <w:r w:rsidRPr="0036652D">
        <w:rPr>
          <w:rFonts w:ascii="Times New Roman" w:eastAsia="Times New Roman" w:hAnsi="Times New Roman" w:cs="Times New Roman"/>
          <w:sz w:val="24"/>
          <w:szCs w:val="24"/>
          <w:lang w:eastAsia="ru-RU"/>
        </w:rPr>
        <w:t>_____________</w:t>
      </w:r>
    </w:p>
    <w:p w:rsidR="000D295B" w:rsidRPr="0036652D" w:rsidRDefault="000D295B" w:rsidP="000D295B">
      <w:pPr>
        <w:spacing w:after="0" w:line="240" w:lineRule="auto"/>
        <w:ind w:right="-1"/>
        <w:jc w:val="center"/>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br w:type="page"/>
        <w:t>ЗАЯВКА №_____</w:t>
      </w:r>
    </w:p>
    <w:p w:rsidR="000D295B" w:rsidRPr="0036652D" w:rsidRDefault="000D295B" w:rsidP="000D295B">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 участие в аукционе «____» ____________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 </w:t>
      </w: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Наименование 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регистрации «____»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 ________г., наименование регистрирующего органа</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ОГРН 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ИНН/КПП________________________________/____________________________________</w:t>
            </w:r>
          </w:p>
          <w:p w:rsidR="000D295B" w:rsidRPr="0036652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w:t>
            </w:r>
            <w:r w:rsidR="009F5CEB"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 в 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к/сч:</w:t>
            </w:r>
            <w:r w:rsidR="009F5CEB"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 БИК:___________________________________,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w:t>
            </w:r>
          </w:p>
        </w:tc>
      </w:tr>
    </w:tbl>
    <w:p w:rsidR="000D295B" w:rsidRPr="0036652D" w:rsidRDefault="000D295B" w:rsidP="000D295B">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 Место рождения 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p>
    <w:p w:rsidR="000D295B" w:rsidRPr="0036652D" w:rsidRDefault="000D295B" w:rsidP="000D295B">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240" w:lineRule="auto"/>
              <w:ind w:right="-1"/>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0D295B" w:rsidRPr="0036652D" w:rsidRDefault="000D295B" w:rsidP="000D295B">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w:t>
      </w:r>
    </w:p>
    <w:p w:rsidR="000D295B" w:rsidRPr="0036652D" w:rsidRDefault="000D295B" w:rsidP="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0D295B" w:rsidRPr="0036652D" w:rsidTr="000D295B">
        <w:tc>
          <w:tcPr>
            <w:tcW w:w="9741" w:type="dxa"/>
            <w:tcBorders>
              <w:top w:val="single" w:sz="4" w:space="0" w:color="auto"/>
              <w:left w:val="single" w:sz="4" w:space="0" w:color="auto"/>
              <w:bottom w:val="single" w:sz="4" w:space="0" w:color="auto"/>
              <w:right w:val="single" w:sz="4" w:space="0" w:color="auto"/>
            </w:tcBorders>
          </w:tcPr>
          <w:p w:rsidR="000D295B" w:rsidRPr="0036652D" w:rsidRDefault="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36652D" w:rsidRDefault="000D295B">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_______________:</w:t>
            </w:r>
            <w:r w:rsidR="00D705BF"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sz w:val="24"/>
                <w:szCs w:val="24"/>
                <w:lang w:eastAsia="ru-RU"/>
              </w:rPr>
              <w:t>_____;</w:t>
            </w:r>
          </w:p>
          <w:p w:rsidR="000D295B" w:rsidRPr="0036652D" w:rsidRDefault="000D295B">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w:t>
            </w:r>
          </w:p>
        </w:tc>
      </w:tr>
    </w:tbl>
    <w:p w:rsidR="000D295B" w:rsidRPr="0036652D" w:rsidRDefault="000D295B" w:rsidP="000D295B">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0D295B" w:rsidRPr="0036652D" w:rsidRDefault="000D295B" w:rsidP="000D295B">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0D295B" w:rsidRPr="0036652D" w:rsidRDefault="000D295B" w:rsidP="000D295B">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0D295B" w:rsidRPr="0036652D" w:rsidRDefault="000D295B" w:rsidP="000D295B">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_________________руб</w:t>
      </w:r>
      <w:r w:rsidR="005E4C4E" w:rsidRPr="0036652D">
        <w:rPr>
          <w:rFonts w:ascii="Times New Roman" w:eastAsia="Times New Roman" w:hAnsi="Times New Roman" w:cs="Times New Roman"/>
          <w:sz w:val="24"/>
          <w:szCs w:val="24"/>
          <w:lang w:eastAsia="ru-RU"/>
        </w:rPr>
        <w:t>.</w:t>
      </w:r>
      <w:r w:rsidRPr="0036652D">
        <w:rPr>
          <w:rFonts w:ascii="Times New Roman" w:eastAsia="Times New Roman" w:hAnsi="Times New Roman" w:cs="Times New Roman"/>
          <w:sz w:val="24"/>
          <w:szCs w:val="24"/>
          <w:lang w:eastAsia="ru-RU"/>
        </w:rPr>
        <w:t xml:space="preserve"> ____коп</w:t>
      </w:r>
      <w:r w:rsidR="005E4C4E" w:rsidRPr="0036652D">
        <w:rPr>
          <w:rFonts w:ascii="Times New Roman" w:eastAsia="Times New Roman" w:hAnsi="Times New Roman" w:cs="Times New Roman"/>
          <w:sz w:val="24"/>
          <w:szCs w:val="24"/>
          <w:lang w:eastAsia="ru-RU"/>
        </w:rPr>
        <w:t>.</w:t>
      </w:r>
    </w:p>
    <w:p w:rsidR="000D295B" w:rsidRPr="0036652D" w:rsidRDefault="000D295B" w:rsidP="000D295B">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(_____________________________________________________________________руб</w:t>
      </w:r>
      <w:r w:rsidR="005E4C4E" w:rsidRPr="0036652D">
        <w:rPr>
          <w:rFonts w:ascii="Times New Roman" w:eastAsia="Times New Roman" w:hAnsi="Times New Roman" w:cs="Times New Roman"/>
          <w:sz w:val="24"/>
          <w:szCs w:val="24"/>
          <w:lang w:eastAsia="ru-RU"/>
        </w:rPr>
        <w:t>.</w:t>
      </w:r>
      <w:r w:rsidRPr="0036652D">
        <w:rPr>
          <w:rFonts w:ascii="Times New Roman" w:eastAsia="Times New Roman" w:hAnsi="Times New Roman" w:cs="Times New Roman"/>
          <w:sz w:val="24"/>
          <w:szCs w:val="24"/>
          <w:lang w:eastAsia="ru-RU"/>
        </w:rPr>
        <w:t xml:space="preserve"> ____коп</w:t>
      </w:r>
      <w:r w:rsidR="005E4C4E" w:rsidRPr="0036652D">
        <w:rPr>
          <w:rFonts w:ascii="Times New Roman" w:eastAsia="Times New Roman" w:hAnsi="Times New Roman" w:cs="Times New Roman"/>
          <w:sz w:val="24"/>
          <w:szCs w:val="24"/>
          <w:lang w:eastAsia="ru-RU"/>
        </w:rPr>
        <w:t>.</w:t>
      </w:r>
      <w:r w:rsidRPr="0036652D">
        <w:rPr>
          <w:rFonts w:ascii="Times New Roman" w:eastAsia="Times New Roman" w:hAnsi="Times New Roman" w:cs="Times New Roman"/>
          <w:sz w:val="24"/>
          <w:szCs w:val="24"/>
          <w:lang w:eastAsia="ru-RU"/>
        </w:rPr>
        <w:t>);</w:t>
      </w:r>
    </w:p>
    <w:p w:rsidR="000D295B" w:rsidRPr="0036652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0D295B" w:rsidRPr="0036652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0D295B" w:rsidRPr="0036652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0D295B" w:rsidRPr="0036652D" w:rsidRDefault="000D295B" w:rsidP="000D295B">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0D295B" w:rsidRPr="0036652D" w:rsidRDefault="000D295B" w:rsidP="000D295B">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0D295B" w:rsidRPr="0036652D" w:rsidRDefault="000D295B" w:rsidP="000D295B">
      <w:pPr>
        <w:spacing w:after="0" w:line="360" w:lineRule="auto"/>
        <w:ind w:right="-1"/>
        <w:jc w:val="both"/>
        <w:rPr>
          <w:rFonts w:ascii="Times New Roman" w:eastAsia="Times New Roman" w:hAnsi="Times New Roman" w:cs="Times New Roman"/>
          <w:sz w:val="24"/>
          <w:szCs w:val="24"/>
          <w:lang w:eastAsia="ru-RU"/>
        </w:rPr>
      </w:pP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Подпись и ФИО претендента (представителя) </w:t>
      </w:r>
      <w:r w:rsidR="00F74BDF" w:rsidRPr="0036652D">
        <w:rPr>
          <w:rFonts w:ascii="Times New Roman" w:eastAsia="Times New Roman" w:hAnsi="Times New Roman" w:cs="Times New Roman"/>
          <w:sz w:val="24"/>
          <w:szCs w:val="24"/>
          <w:lang w:eastAsia="ru-RU"/>
        </w:rPr>
        <w:t>_______________ / _______________________________</w:t>
      </w: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w:t>
      </w: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w:t>
      </w:r>
      <w:r w:rsidR="00736CEB" w:rsidRPr="0036652D">
        <w:rPr>
          <w:rFonts w:ascii="Times New Roman" w:eastAsia="Times New Roman" w:hAnsi="Times New Roman" w:cs="Times New Roman"/>
          <w:sz w:val="24"/>
          <w:szCs w:val="24"/>
          <w:lang w:eastAsia="ru-RU"/>
        </w:rPr>
        <w:t>8</w:t>
      </w:r>
      <w:r w:rsidRPr="0036652D">
        <w:rPr>
          <w:rFonts w:ascii="Times New Roman" w:eastAsia="Times New Roman" w:hAnsi="Times New Roman" w:cs="Times New Roman"/>
          <w:sz w:val="24"/>
          <w:szCs w:val="24"/>
          <w:lang w:eastAsia="ru-RU"/>
        </w:rPr>
        <w:t xml:space="preserve"> г. в _____час. _____мин.</w:t>
      </w:r>
    </w:p>
    <w:p w:rsidR="000D295B" w:rsidRPr="0036652D" w:rsidRDefault="000D295B" w:rsidP="000D295B">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Подпись уполномоченного лица, принявшего заявку </w:t>
      </w:r>
      <w:r w:rsidR="005E4C4E" w:rsidRPr="0036652D">
        <w:rPr>
          <w:rFonts w:ascii="Times New Roman" w:eastAsia="Times New Roman" w:hAnsi="Times New Roman" w:cs="Times New Roman"/>
          <w:sz w:val="24"/>
          <w:szCs w:val="24"/>
          <w:lang w:eastAsia="ru-RU"/>
        </w:rPr>
        <w:t>_______________ / _________________________</w:t>
      </w:r>
    </w:p>
    <w:p w:rsidR="00FA3213" w:rsidRPr="0036652D" w:rsidRDefault="003411AC" w:rsidP="00DD518A">
      <w:pPr>
        <w:widowControl w:val="0"/>
        <w:autoSpaceDE w:val="0"/>
        <w:autoSpaceDN w:val="0"/>
        <w:adjustRightInd w:val="0"/>
        <w:spacing w:after="0" w:line="240" w:lineRule="auto"/>
        <w:contextualSpacing/>
        <w:rPr>
          <w:rFonts w:ascii="Times New Roman CYR" w:eastAsia="Calibri" w:hAnsi="Times New Roman CYR" w:cs="Times New Roman CYR"/>
          <w:sz w:val="24"/>
          <w:szCs w:val="24"/>
        </w:rPr>
      </w:pPr>
      <w:r w:rsidRPr="0036652D">
        <w:rPr>
          <w:rFonts w:ascii="Times New Roman" w:eastAsia="Times New Roman" w:hAnsi="Times New Roman" w:cs="Times New Roman"/>
          <w:sz w:val="24"/>
          <w:szCs w:val="24"/>
          <w:lang w:eastAsia="ru-RU"/>
        </w:rPr>
        <w:br w:type="page"/>
      </w:r>
    </w:p>
    <w:p w:rsidR="00F74BDF" w:rsidRPr="0036652D" w:rsidRDefault="00F74BDF" w:rsidP="00F74BDF">
      <w:pPr>
        <w:widowControl w:val="0"/>
        <w:autoSpaceDE w:val="0"/>
        <w:autoSpaceDN w:val="0"/>
        <w:adjustRightInd w:val="0"/>
        <w:spacing w:after="0" w:line="240" w:lineRule="auto"/>
        <w:contextualSpacing/>
        <w:rPr>
          <w:rFonts w:ascii="Times New Roman CYR" w:eastAsia="Calibri" w:hAnsi="Times New Roman CYR" w:cs="Times New Roman CYR"/>
          <w:b/>
          <w:sz w:val="24"/>
          <w:szCs w:val="24"/>
        </w:rPr>
      </w:pPr>
      <w:r w:rsidRPr="0036652D">
        <w:rPr>
          <w:rFonts w:ascii="Times New Roman CYR" w:eastAsia="Calibri" w:hAnsi="Times New Roman CYR" w:cs="Times New Roman CYR"/>
          <w:b/>
          <w:sz w:val="24"/>
          <w:szCs w:val="24"/>
        </w:rPr>
        <w:t>ПРОЕКТ</w:t>
      </w:r>
      <w:r w:rsidR="00F168C1" w:rsidRPr="0036652D">
        <w:rPr>
          <w:rFonts w:ascii="Times New Roman CYR" w:eastAsia="Calibri" w:hAnsi="Times New Roman CYR" w:cs="Times New Roman CYR"/>
          <w:b/>
          <w:sz w:val="24"/>
          <w:szCs w:val="24"/>
        </w:rPr>
        <w:t>Ы ДОГОВОРОВ АРЕНДЫ</w:t>
      </w:r>
    </w:p>
    <w:p w:rsidR="008976DC" w:rsidRPr="0036652D" w:rsidRDefault="008976DC" w:rsidP="008976DC">
      <w:pPr>
        <w:spacing w:after="0" w:line="240" w:lineRule="auto"/>
        <w:ind w:left="-1418" w:firstLine="1418"/>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ДОГОВОР</w:t>
      </w:r>
    </w:p>
    <w:p w:rsidR="008976DC" w:rsidRPr="0036652D" w:rsidRDefault="008976DC" w:rsidP="008976DC">
      <w:pPr>
        <w:spacing w:after="0" w:line="240" w:lineRule="auto"/>
        <w:ind w:left="-993"/>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 xml:space="preserve">                    купли-продажи (купчая) земельного участка</w:t>
      </w:r>
    </w:p>
    <w:p w:rsidR="008976DC" w:rsidRPr="0036652D" w:rsidRDefault="008976DC" w:rsidP="008976DC">
      <w:pPr>
        <w:spacing w:after="0" w:line="264" w:lineRule="auto"/>
        <w:ind w:firstLine="567"/>
        <w:jc w:val="center"/>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center"/>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пгт. Камское Устье                                      </w:t>
      </w:r>
      <w:r w:rsidRPr="0036652D">
        <w:rPr>
          <w:rFonts w:ascii="Times New Roman" w:eastAsia="Times New Roman" w:hAnsi="Times New Roman" w:cs="Times New Roman"/>
          <w:sz w:val="20"/>
          <w:szCs w:val="20"/>
          <w:u w:val="single"/>
          <w:lang w:eastAsia="ru-RU"/>
        </w:rPr>
        <w:t>№      /</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0"/>
          <w:szCs w:val="20"/>
          <w:u w:val="single"/>
          <w:lang w:eastAsia="ru-RU"/>
        </w:rPr>
        <w:t>«    »              201 года</w:t>
      </w:r>
    </w:p>
    <w:p w:rsidR="008976DC" w:rsidRPr="0036652D" w:rsidRDefault="008976DC" w:rsidP="008976DC">
      <w:pPr>
        <w:spacing w:after="0" w:line="264" w:lineRule="auto"/>
        <w:jc w:val="center"/>
        <w:rPr>
          <w:rFonts w:ascii="Times New Roman" w:eastAsia="Times New Roman" w:hAnsi="Times New Roman" w:cs="Times New Roman"/>
          <w:sz w:val="20"/>
          <w:szCs w:val="20"/>
          <w:lang w:eastAsia="ru-RU"/>
        </w:rPr>
      </w:pPr>
    </w:p>
    <w:p w:rsidR="008976DC" w:rsidRPr="0036652D" w:rsidRDefault="008976DC" w:rsidP="008976DC">
      <w:pPr>
        <w:spacing w:after="0" w:line="264" w:lineRule="auto"/>
        <w:ind w:firstLine="709"/>
        <w:jc w:val="both"/>
        <w:rPr>
          <w:rFonts w:ascii="Times New Roman" w:eastAsia="Times New Roman" w:hAnsi="Times New Roman" w:cs="Times New Roman"/>
          <w:b/>
          <w:i/>
          <w:sz w:val="20"/>
          <w:szCs w:val="20"/>
          <w:u w:val="single"/>
          <w:lang w:eastAsia="ru-RU"/>
        </w:rPr>
      </w:pPr>
      <w:r w:rsidRPr="0036652D">
        <w:rPr>
          <w:rFonts w:ascii="Times New Roman" w:eastAsia="Times New Roman" w:hAnsi="Times New Roman" w:cs="Times New Roman"/>
          <w:sz w:val="20"/>
          <w:szCs w:val="20"/>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«Продавец», с одной стороны и гражданин  </w:t>
      </w:r>
      <w:r w:rsidRPr="0036652D">
        <w:rPr>
          <w:rFonts w:ascii="Times New Roman" w:eastAsia="Times New Roman" w:hAnsi="Times New Roman" w:cs="Times New Roman"/>
          <w:b/>
          <w:i/>
          <w:sz w:val="20"/>
          <w:szCs w:val="20"/>
          <w:u w:val="single"/>
          <w:lang w:eastAsia="ru-RU"/>
        </w:rPr>
        <w:t>Ф.И.О,</w:t>
      </w:r>
      <w:r w:rsidRPr="0036652D">
        <w:rPr>
          <w:rFonts w:ascii="Times New Roman" w:eastAsia="Times New Roman" w:hAnsi="Times New Roman" w:cs="Times New Roman"/>
          <w:b/>
          <w:bCs/>
          <w:i/>
          <w:iCs/>
          <w:sz w:val="20"/>
          <w:szCs w:val="20"/>
          <w:u w:val="single"/>
          <w:lang w:eastAsia="ru-RU"/>
        </w:rPr>
        <w:t xml:space="preserve"> </w:t>
      </w:r>
      <w:r w:rsidRPr="0036652D">
        <w:rPr>
          <w:rFonts w:ascii="Times New Roman" w:eastAsia="Times New Roman" w:hAnsi="Times New Roman" w:cs="Times New Roman"/>
          <w:b/>
          <w:bCs/>
          <w:iCs/>
          <w:sz w:val="20"/>
          <w:szCs w:val="20"/>
          <w:lang w:eastAsia="ru-RU"/>
        </w:rPr>
        <w:t xml:space="preserve"> </w:t>
      </w:r>
      <w:r w:rsidRPr="0036652D">
        <w:rPr>
          <w:rFonts w:ascii="Times New Roman" w:eastAsia="Times New Roman" w:hAnsi="Times New Roman" w:cs="Times New Roman"/>
          <w:bCs/>
          <w:iCs/>
          <w:sz w:val="20"/>
          <w:szCs w:val="20"/>
          <w:lang w:eastAsia="ru-RU"/>
        </w:rPr>
        <w:t>именуемый в дальней</w:t>
      </w:r>
      <w:r w:rsidRPr="0036652D">
        <w:rPr>
          <w:rFonts w:ascii="Times New Roman" w:eastAsia="Times New Roman" w:hAnsi="Times New Roman" w:cs="Times New Roman"/>
          <w:sz w:val="20"/>
          <w:szCs w:val="20"/>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8976DC" w:rsidRPr="0036652D" w:rsidRDefault="008976DC" w:rsidP="008976DC">
      <w:pPr>
        <w:numPr>
          <w:ilvl w:val="0"/>
          <w:numId w:val="6"/>
        </w:numPr>
        <w:tabs>
          <w:tab w:val="num" w:pos="567"/>
        </w:tabs>
        <w:spacing w:after="0" w:line="264" w:lineRule="auto"/>
        <w:ind w:left="0" w:firstLine="0"/>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Предмет договора</w:t>
      </w:r>
    </w:p>
    <w:p w:rsidR="008976DC" w:rsidRPr="0036652D" w:rsidRDefault="008976DC" w:rsidP="008976DC">
      <w:pPr>
        <w:spacing w:after="0" w:line="264" w:lineRule="auto"/>
        <w:ind w:left="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1.1.   Продавец продает, а Покупатель приобретает земельный участок, имеющий следующие характеристики: </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sz w:val="20"/>
          <w:szCs w:val="20"/>
          <w:lang w:eastAsia="ru-RU"/>
        </w:rPr>
        <w:t>1.1.1.   Кадастровый номер земельного участка:</w:t>
      </w:r>
      <w:r w:rsidRPr="0036652D">
        <w:rPr>
          <w:rFonts w:ascii="Times New Roman" w:eastAsia="Times New Roman" w:hAnsi="Times New Roman" w:cs="Times New Roman"/>
          <w:b/>
          <w:sz w:val="20"/>
          <w:szCs w:val="20"/>
          <w:u w:val="single"/>
          <w:lang w:eastAsia="ru-RU"/>
        </w:rPr>
        <w:t xml:space="preserve"> 16:22:210103:247;</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sz w:val="20"/>
          <w:szCs w:val="20"/>
          <w:lang w:eastAsia="ru-RU"/>
        </w:rPr>
        <w:t xml:space="preserve">1.1.2. Местонахождение земельного участка: </w:t>
      </w:r>
      <w:r w:rsidRPr="0036652D">
        <w:rPr>
          <w:rFonts w:ascii="Times New Roman" w:eastAsia="Times New Roman" w:hAnsi="Times New Roman" w:cs="Times New Roman"/>
          <w:b/>
          <w:sz w:val="20"/>
          <w:szCs w:val="20"/>
          <w:u w:val="single"/>
          <w:lang w:eastAsia="ru-RU"/>
        </w:rPr>
        <w:t>Республика Татарстан, Камско-Устьинский муниципальный район, МО «пгт.Тенишево», пгт.Тенишево, ул.Ленина;</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sz w:val="20"/>
          <w:szCs w:val="20"/>
          <w:lang w:eastAsia="ru-RU"/>
        </w:rPr>
        <w:t>1.1.3. Общая площадь земельного участка</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b/>
          <w:sz w:val="20"/>
          <w:szCs w:val="20"/>
          <w:u w:val="single"/>
          <w:lang w:eastAsia="ru-RU"/>
        </w:rPr>
        <w:t xml:space="preserve">200 кв.м.;    </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1.1.4. Целевое назначение (категория): </w:t>
      </w:r>
      <w:r w:rsidRPr="0036652D">
        <w:rPr>
          <w:rFonts w:ascii="Times New Roman" w:eastAsia="Times New Roman" w:hAnsi="Times New Roman" w:cs="Times New Roman"/>
          <w:b/>
          <w:sz w:val="20"/>
          <w:szCs w:val="20"/>
          <w:u w:val="single"/>
          <w:lang w:eastAsia="ru-RU"/>
        </w:rPr>
        <w:t>земли населенных пунктов</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sz w:val="20"/>
          <w:szCs w:val="20"/>
          <w:lang w:eastAsia="ru-RU"/>
        </w:rPr>
        <w:t xml:space="preserve">1.1.5. Вид использования земельного участка: </w:t>
      </w:r>
      <w:r w:rsidRPr="0036652D">
        <w:rPr>
          <w:rFonts w:ascii="Times New Roman" w:eastAsia="Times New Roman" w:hAnsi="Times New Roman" w:cs="Times New Roman"/>
          <w:b/>
          <w:sz w:val="20"/>
          <w:szCs w:val="20"/>
          <w:u w:val="single"/>
          <w:lang w:eastAsia="ru-RU"/>
        </w:rPr>
        <w:t>для размещения магазина-пекарни.</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 xml:space="preserve">1.1.6. </w:t>
      </w:r>
      <w:r w:rsidRPr="0036652D">
        <w:rPr>
          <w:rFonts w:ascii="Times New Roman" w:eastAsia="Times New Roman" w:hAnsi="Times New Roman" w:cs="Times New Roman"/>
          <w:sz w:val="20"/>
          <w:szCs w:val="20"/>
          <w:lang w:eastAsia="ru-RU"/>
        </w:rPr>
        <w:t xml:space="preserve">Обременение земельного участка: </w:t>
      </w:r>
      <w:r w:rsidRPr="0036652D">
        <w:rPr>
          <w:rFonts w:ascii="Times New Roman" w:eastAsia="Times New Roman" w:hAnsi="Times New Roman" w:cs="Times New Roman"/>
          <w:b/>
          <w:sz w:val="20"/>
          <w:szCs w:val="20"/>
          <w:u w:val="single"/>
          <w:lang w:eastAsia="ru-RU"/>
        </w:rPr>
        <w:t>не имеется</w:t>
      </w:r>
      <w:r w:rsidRPr="0036652D">
        <w:rPr>
          <w:rFonts w:ascii="Times New Roman" w:eastAsia="Times New Roman" w:hAnsi="Times New Roman" w:cs="Times New Roman"/>
          <w:sz w:val="20"/>
          <w:szCs w:val="20"/>
          <w:lang w:val="tt-RU" w:eastAsia="ru-RU"/>
        </w:rPr>
        <w:t>;</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1.1.7. </w:t>
      </w:r>
      <w:r w:rsidRPr="0036652D">
        <w:rPr>
          <w:rFonts w:ascii="Times New Roman" w:eastAsia="Times New Roman" w:hAnsi="Times New Roman" w:cs="Times New Roman"/>
          <w:sz w:val="20"/>
          <w:szCs w:val="20"/>
          <w:lang w:eastAsia="ru-RU"/>
        </w:rPr>
        <w:t xml:space="preserve">Ограничения в использовании земельного участка: </w:t>
      </w:r>
      <w:r w:rsidRPr="0036652D">
        <w:rPr>
          <w:rFonts w:ascii="Times New Roman" w:eastAsia="Times New Roman" w:hAnsi="Times New Roman" w:cs="Times New Roman"/>
          <w:b/>
          <w:sz w:val="20"/>
          <w:szCs w:val="20"/>
          <w:u w:val="single"/>
          <w:lang w:eastAsia="ru-RU"/>
        </w:rPr>
        <w:t>предусмотрено статьей 56 Земельного кодекса Российской Федерации;</w:t>
      </w:r>
      <w:r w:rsidRPr="0036652D">
        <w:rPr>
          <w:rFonts w:ascii="Times New Roman" w:eastAsia="Times New Roman" w:hAnsi="Times New Roman" w:cs="Times New Roman"/>
          <w:i/>
          <w:sz w:val="20"/>
          <w:szCs w:val="20"/>
          <w:lang w:eastAsia="ru-RU"/>
        </w:rPr>
        <w:t xml:space="preserve"> </w:t>
      </w:r>
      <w:r w:rsidRPr="0036652D">
        <w:rPr>
          <w:rFonts w:ascii="Times New Roman" w:eastAsia="Times New Roman" w:hAnsi="Times New Roman" w:cs="Times New Roman"/>
          <w:b/>
          <w:sz w:val="20"/>
          <w:szCs w:val="20"/>
          <w:u w:val="single"/>
          <w:lang w:eastAsia="ru-RU"/>
        </w:rPr>
        <w:t>Постановлением Правительства Российской Федерации №160 от 24.02.2009г.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976DC" w:rsidRPr="0036652D" w:rsidRDefault="008976DC" w:rsidP="008976DC">
      <w:pPr>
        <w:spacing w:after="0" w:line="264" w:lineRule="auto"/>
        <w:ind w:firstLine="567"/>
        <w:jc w:val="both"/>
        <w:rPr>
          <w:rFonts w:ascii="Times New Roman" w:eastAsia="Times New Roman" w:hAnsi="Times New Roman" w:cs="Times New Roman"/>
          <w:bCs/>
          <w:iCs/>
          <w:sz w:val="20"/>
          <w:szCs w:val="20"/>
          <w:lang w:eastAsia="ru-RU"/>
        </w:rPr>
      </w:pPr>
      <w:r w:rsidRPr="0036652D">
        <w:rPr>
          <w:rFonts w:ascii="Times New Roman" w:eastAsia="Times New Roman" w:hAnsi="Times New Roman" w:cs="Times New Roman"/>
          <w:sz w:val="20"/>
          <w:szCs w:val="20"/>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6652D">
        <w:rPr>
          <w:rFonts w:ascii="Times New Roman" w:eastAsia="Times New Roman" w:hAnsi="Times New Roman" w:cs="Times New Roman"/>
          <w:bCs/>
          <w:iCs/>
          <w:sz w:val="20"/>
          <w:szCs w:val="20"/>
          <w:lang w:eastAsia="ru-RU"/>
        </w:rPr>
        <w:t>.</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 xml:space="preserve">2. Условия оплаты и порядок расчетов.  </w:t>
      </w:r>
    </w:p>
    <w:p w:rsidR="008976DC" w:rsidRPr="0036652D" w:rsidRDefault="008976DC" w:rsidP="008976DC">
      <w:pPr>
        <w:tabs>
          <w:tab w:val="left" w:pos="142"/>
        </w:tabs>
        <w:spacing w:after="0" w:line="240" w:lineRule="auto"/>
        <w:ind w:firstLine="567"/>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 xml:space="preserve">2.1. Цена, подлежащая оплате за земельный участок, без учета НДС составляет: </w:t>
      </w:r>
      <w:r w:rsidRPr="0036652D">
        <w:rPr>
          <w:rFonts w:ascii="Times New Roman" w:eastAsia="Times New Roman" w:hAnsi="Times New Roman" w:cs="Times New Roman"/>
          <w:b/>
          <w:sz w:val="20"/>
          <w:szCs w:val="20"/>
          <w:lang w:eastAsia="ru-RU"/>
        </w:rPr>
        <w:t xml:space="preserve">                     рублей                  (__________________________________  рублей __ копеек).</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2.2. Покупатель перечисляет цену, указанную  п. 2.1 настоящего договора, в срок до «   » ______201_ года.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6652D">
        <w:rPr>
          <w:rFonts w:ascii="Times New Roman" w:eastAsia="Times New Roman" w:hAnsi="Times New Roman" w:cs="Times New Roman"/>
          <w:b/>
          <w:sz w:val="20"/>
          <w:szCs w:val="20"/>
          <w:lang w:eastAsia="ru-RU"/>
        </w:rPr>
        <w:t xml:space="preserve"> 40101810800000010001</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1313 0000 430;  ОКТМО: 92 630 165; КПП: 162201001.</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p>
    <w:p w:rsidR="008976DC" w:rsidRPr="0036652D" w:rsidRDefault="008976DC" w:rsidP="008976DC">
      <w:pPr>
        <w:spacing w:after="0" w:line="264"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 xml:space="preserve">3.Права и обязанности сторон. </w:t>
      </w:r>
    </w:p>
    <w:p w:rsidR="008976DC" w:rsidRPr="0036652D" w:rsidRDefault="008976DC" w:rsidP="008976DC">
      <w:pPr>
        <w:spacing w:after="0" w:line="264" w:lineRule="auto"/>
        <w:ind w:firstLine="567"/>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3.1. Покупатель обязан:</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3.1.1. Оплатить цену, указанную в п.2.1. настоящего договора, в сроки определенные в п. 2.2. договора.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8976DC" w:rsidRPr="0036652D" w:rsidRDefault="008976DC" w:rsidP="008976DC">
      <w:pPr>
        <w:spacing w:after="0" w:line="264" w:lineRule="auto"/>
        <w:ind w:firstLine="567"/>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3.2. Продавец обязан:</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3.2.1. Оказывать покупателю необходимую помощь в совершении действий, предусмотренных п. 3.1.4. настоящего договора.</w:t>
      </w:r>
    </w:p>
    <w:p w:rsidR="008976DC" w:rsidRPr="0036652D" w:rsidRDefault="008976DC" w:rsidP="008976DC">
      <w:pPr>
        <w:spacing w:after="0" w:line="240" w:lineRule="auto"/>
        <w:ind w:firstLine="567"/>
        <w:jc w:val="both"/>
        <w:rPr>
          <w:rFonts w:ascii="Times New Roman" w:eastAsia="Times New Roman" w:hAnsi="Times New Roman" w:cs="Times New Roman"/>
          <w:b/>
          <w:bCs/>
          <w:sz w:val="20"/>
          <w:szCs w:val="20"/>
          <w:lang w:eastAsia="ru-RU"/>
        </w:rPr>
      </w:pPr>
    </w:p>
    <w:p w:rsidR="008976DC" w:rsidRPr="0036652D" w:rsidRDefault="008976DC" w:rsidP="008976DC">
      <w:pPr>
        <w:numPr>
          <w:ilvl w:val="0"/>
          <w:numId w:val="7"/>
        </w:numPr>
        <w:tabs>
          <w:tab w:val="num" w:pos="567"/>
        </w:tabs>
        <w:spacing w:after="0" w:line="264" w:lineRule="auto"/>
        <w:ind w:left="0" w:firstLine="0"/>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Порядок перехода права собственности</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6652D">
        <w:rPr>
          <w:rFonts w:ascii="Times New Roman" w:eastAsia="Times New Roman" w:hAnsi="Times New Roman" w:cs="Times New Roman"/>
          <w:sz w:val="20"/>
          <w:szCs w:val="20"/>
          <w:u w:val="single"/>
          <w:lang w:eastAsia="ru-RU"/>
        </w:rPr>
        <w:t>государственной регистрации</w:t>
      </w:r>
      <w:r w:rsidRPr="0036652D">
        <w:rPr>
          <w:rFonts w:ascii="Times New Roman" w:eastAsia="Times New Roman" w:hAnsi="Times New Roman" w:cs="Times New Roman"/>
          <w:sz w:val="20"/>
          <w:szCs w:val="20"/>
          <w:lang w:eastAsia="ru-RU"/>
        </w:rPr>
        <w:t xml:space="preserve"> перехода права собственности на земельный участок за Покупателем.</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4.3. Земельный участок считается переданным Покупателю со дня подписания Сторонами  акта приёма-передачи.</w:t>
      </w:r>
    </w:p>
    <w:p w:rsidR="008976DC" w:rsidRPr="0036652D" w:rsidRDefault="008976DC" w:rsidP="008976DC">
      <w:pPr>
        <w:spacing w:after="0" w:line="264" w:lineRule="auto"/>
        <w:ind w:firstLine="567"/>
        <w:jc w:val="center"/>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ind w:firstLine="567"/>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5.</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Ответственность Сторон</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8976DC" w:rsidRPr="0036652D" w:rsidRDefault="008976DC" w:rsidP="008976DC">
      <w:pPr>
        <w:spacing w:after="0" w:line="264" w:lineRule="auto"/>
        <w:ind w:firstLine="567"/>
        <w:jc w:val="center"/>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ind w:firstLine="567"/>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6.</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Заключительные положения</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6.1. Договор вступает в силу с момента его подписания Сторонами.</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6.2. Расторжение договора возможно по соглашению сторон, кроме случая, установленного п. 5.2. договора.</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6.4. Взаимоотношения сторон, не урегулированные договором, регулируются действующим законодательством.</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6.5. Договор составлен на </w:t>
      </w:r>
      <w:r w:rsidRPr="0036652D">
        <w:rPr>
          <w:rFonts w:ascii="Times New Roman" w:eastAsia="Times New Roman" w:hAnsi="Times New Roman" w:cs="Times New Roman"/>
          <w:b/>
          <w:sz w:val="20"/>
          <w:szCs w:val="20"/>
          <w:u w:val="single"/>
          <w:lang w:eastAsia="ru-RU"/>
        </w:rPr>
        <w:t>2 (двух)</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sz w:val="20"/>
          <w:szCs w:val="20"/>
          <w:lang w:eastAsia="ru-RU"/>
        </w:rPr>
        <w:t xml:space="preserve">листах и подписан в </w:t>
      </w:r>
      <w:r w:rsidRPr="0036652D">
        <w:rPr>
          <w:rFonts w:ascii="Times New Roman" w:eastAsia="Times New Roman" w:hAnsi="Times New Roman" w:cs="Times New Roman"/>
          <w:b/>
          <w:sz w:val="20"/>
          <w:szCs w:val="20"/>
          <w:u w:val="single"/>
          <w:lang w:eastAsia="ru-RU"/>
        </w:rPr>
        <w:t>3 (трёх)</w:t>
      </w:r>
      <w:r w:rsidRPr="0036652D">
        <w:rPr>
          <w:rFonts w:ascii="Times New Roman" w:eastAsia="Times New Roman" w:hAnsi="Times New Roman" w:cs="Times New Roman"/>
          <w:sz w:val="20"/>
          <w:szCs w:val="20"/>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lang w:eastAsia="ru-RU"/>
        </w:rPr>
      </w:pP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u w:val="single"/>
          <w:lang w:eastAsia="ru-RU"/>
        </w:rPr>
        <w:t xml:space="preserve">Неотъемлемыми частями настоящего договора являются следующие приложения: </w:t>
      </w:r>
    </w:p>
    <w:p w:rsidR="008976DC" w:rsidRPr="0036652D" w:rsidRDefault="008976DC" w:rsidP="008976DC">
      <w:pPr>
        <w:spacing w:after="0" w:line="264" w:lineRule="auto"/>
        <w:ind w:firstLine="567"/>
        <w:jc w:val="both"/>
        <w:rPr>
          <w:rFonts w:ascii="Times New Roman" w:eastAsia="Times New Roman" w:hAnsi="Times New Roman" w:cs="Times New Roman"/>
          <w:sz w:val="20"/>
          <w:szCs w:val="20"/>
          <w:u w:val="single"/>
          <w:lang w:eastAsia="ru-RU"/>
        </w:rPr>
      </w:pPr>
    </w:p>
    <w:p w:rsidR="008976DC" w:rsidRPr="0036652D" w:rsidRDefault="008976DC" w:rsidP="008976DC">
      <w:pPr>
        <w:numPr>
          <w:ilvl w:val="0"/>
          <w:numId w:val="8"/>
        </w:numPr>
        <w:spacing w:after="0" w:line="264" w:lineRule="auto"/>
        <w:ind w:left="0" w:firstLine="426"/>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Акт приёма – передачи земельного участка.</w:t>
      </w:r>
    </w:p>
    <w:p w:rsidR="008976DC" w:rsidRPr="0036652D" w:rsidRDefault="008976DC" w:rsidP="008976DC">
      <w:pPr>
        <w:spacing w:after="0" w:line="264" w:lineRule="auto"/>
        <w:jc w:val="both"/>
        <w:rPr>
          <w:rFonts w:ascii="Times New Roman" w:eastAsia="Times New Roman" w:hAnsi="Times New Roman" w:cs="Times New Roman"/>
          <w:sz w:val="20"/>
          <w:szCs w:val="20"/>
          <w:lang w:eastAsia="ru-RU"/>
        </w:rPr>
      </w:pPr>
    </w:p>
    <w:p w:rsidR="008976DC" w:rsidRPr="0036652D" w:rsidRDefault="008976DC" w:rsidP="008976DC">
      <w:pPr>
        <w:numPr>
          <w:ilvl w:val="0"/>
          <w:numId w:val="9"/>
        </w:numPr>
        <w:spacing w:after="0" w:line="264"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Почтовые реквизиты сторон</w:t>
      </w:r>
    </w:p>
    <w:p w:rsidR="008976DC" w:rsidRPr="0036652D" w:rsidRDefault="008976DC" w:rsidP="008976DC">
      <w:pPr>
        <w:spacing w:after="0" w:line="264" w:lineRule="auto"/>
        <w:ind w:left="360"/>
        <w:rPr>
          <w:rFonts w:ascii="Times New Roman" w:eastAsia="Times New Roman" w:hAnsi="Times New Roman" w:cs="Times New Roman"/>
          <w:b/>
          <w:sz w:val="20"/>
          <w:szCs w:val="20"/>
          <w:lang w:eastAsia="ru-RU"/>
        </w:rPr>
      </w:pPr>
    </w:p>
    <w:tbl>
      <w:tblPr>
        <w:tblW w:w="10390" w:type="dxa"/>
        <w:jc w:val="center"/>
        <w:tblLook w:val="0000" w:firstRow="0" w:lastRow="0" w:firstColumn="0" w:lastColumn="0" w:noHBand="0" w:noVBand="0"/>
      </w:tblPr>
      <w:tblGrid>
        <w:gridCol w:w="5203"/>
        <w:gridCol w:w="5187"/>
      </w:tblGrid>
      <w:tr w:rsidR="008976DC" w:rsidRPr="0036652D" w:rsidTr="008976DC">
        <w:trPr>
          <w:trHeight w:val="1528"/>
          <w:jc w:val="center"/>
        </w:trPr>
        <w:tc>
          <w:tcPr>
            <w:tcW w:w="5203" w:type="dxa"/>
          </w:tcPr>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Продавец:</w:t>
            </w:r>
          </w:p>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Адрес: 422820, РТ, </w:t>
            </w:r>
          </w:p>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Камско-Устьинский муниципальный район,</w:t>
            </w:r>
          </w:p>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пгт. Камское Устье, ул. Калинина, д.1а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tc>
        <w:tc>
          <w:tcPr>
            <w:tcW w:w="5187" w:type="dxa"/>
          </w:tcPr>
          <w:p w:rsidR="008976DC" w:rsidRPr="0036652D" w:rsidRDefault="008976DC" w:rsidP="008976DC">
            <w:pPr>
              <w:keepNext/>
              <w:spacing w:after="0" w:line="240" w:lineRule="auto"/>
              <w:jc w:val="center"/>
              <w:outlineLvl w:val="0"/>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Покупатель:</w:t>
            </w:r>
          </w:p>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Адрес: </w:t>
            </w:r>
          </w:p>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p>
        </w:tc>
      </w:tr>
    </w:tbl>
    <w:p w:rsidR="008976DC" w:rsidRPr="0036652D" w:rsidRDefault="008976DC" w:rsidP="008976DC">
      <w:pPr>
        <w:numPr>
          <w:ilvl w:val="0"/>
          <w:numId w:val="9"/>
        </w:numPr>
        <w:spacing w:after="0" w:line="264"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Подписи сторон</w:t>
      </w:r>
    </w:p>
    <w:p w:rsidR="008976DC" w:rsidRPr="0036652D" w:rsidRDefault="008976DC" w:rsidP="008976DC">
      <w:pPr>
        <w:spacing w:after="0" w:line="264" w:lineRule="auto"/>
        <w:ind w:left="360"/>
        <w:rPr>
          <w:rFonts w:ascii="Times New Roman" w:eastAsia="Times New Roman" w:hAnsi="Times New Roman" w:cs="Times New Roman"/>
          <w:b/>
          <w:sz w:val="20"/>
          <w:szCs w:val="20"/>
          <w:lang w:eastAsia="ru-RU"/>
        </w:rPr>
      </w:pPr>
    </w:p>
    <w:p w:rsidR="008976DC" w:rsidRPr="0036652D" w:rsidRDefault="008976DC" w:rsidP="008976DC">
      <w:pPr>
        <w:keepNext/>
        <w:spacing w:after="0" w:line="264" w:lineRule="auto"/>
        <w:jc w:val="both"/>
        <w:outlineLvl w:val="2"/>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От имени Продавца:</w:t>
      </w:r>
      <w:r w:rsidRPr="0036652D">
        <w:rPr>
          <w:rFonts w:ascii="Times New Roman" w:eastAsia="Times New Roman" w:hAnsi="Times New Roman" w:cs="Times New Roman"/>
          <w:b/>
          <w:sz w:val="20"/>
          <w:szCs w:val="20"/>
          <w:lang w:eastAsia="ru-RU"/>
        </w:rPr>
        <w:tab/>
      </w:r>
      <w:r w:rsidRPr="0036652D">
        <w:rPr>
          <w:rFonts w:ascii="Times New Roman" w:eastAsia="Times New Roman" w:hAnsi="Times New Roman" w:cs="Times New Roman"/>
          <w:b/>
          <w:sz w:val="20"/>
          <w:szCs w:val="20"/>
          <w:lang w:eastAsia="ru-RU"/>
        </w:rPr>
        <w:tab/>
        <w:t xml:space="preserve">                                                                         От имени Покупателя: </w:t>
      </w:r>
    </w:p>
    <w:p w:rsidR="008976DC" w:rsidRPr="0036652D" w:rsidRDefault="008976DC" w:rsidP="008976DC">
      <w:pPr>
        <w:spacing w:after="0" w:line="264" w:lineRule="auto"/>
        <w:rPr>
          <w:rFonts w:ascii="Times New Roman" w:eastAsia="Times New Roman" w:hAnsi="Times New Roman" w:cs="Times New Roman"/>
          <w:sz w:val="20"/>
          <w:szCs w:val="20"/>
          <w:lang w:eastAsia="ru-RU"/>
        </w:rPr>
      </w:pPr>
    </w:p>
    <w:p w:rsidR="008976DC" w:rsidRPr="0036652D" w:rsidRDefault="008976DC" w:rsidP="008976DC">
      <w:pPr>
        <w:spacing w:after="0" w:line="264" w:lineRule="auto"/>
        <w:rPr>
          <w:rFonts w:ascii="Times New Roman" w:eastAsia="Times New Roman" w:hAnsi="Times New Roman" w:cs="Times New Roman"/>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_____________/                           ./                                                                              ___________ /                    ./ </w:t>
      </w: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 xml:space="preserve">               М.п.                                                                                                 </w:t>
      </w: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64"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АКТ</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приёма-передачи земельного участка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lang w:eastAsia="ru-RU"/>
        </w:rPr>
        <w:t xml:space="preserve">№ /                                                                                                    от  </w:t>
      </w:r>
      <w:r w:rsidRPr="0036652D">
        <w:rPr>
          <w:rFonts w:ascii="Times New Roman" w:eastAsia="Times New Roman" w:hAnsi="Times New Roman" w:cs="Times New Roman"/>
          <w:sz w:val="20"/>
          <w:szCs w:val="20"/>
          <w:u w:val="single"/>
          <w:lang w:eastAsia="ru-RU"/>
        </w:rPr>
        <w:t>«     »                  201   года</w:t>
      </w:r>
    </w:p>
    <w:p w:rsidR="008976DC" w:rsidRPr="0036652D" w:rsidRDefault="008976DC" w:rsidP="008976DC">
      <w:pPr>
        <w:spacing w:after="0" w:line="240" w:lineRule="auto"/>
        <w:ind w:firstLine="567"/>
        <w:jc w:val="both"/>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Исполнительный комитет Камско-Устьинского муниципального района Республики Татарстан, в лице</w:t>
      </w:r>
      <w:r w:rsidRPr="0036652D">
        <w:rPr>
          <w:rFonts w:ascii="Times New Roman" w:eastAsia="Times New Roman" w:hAnsi="Times New Roman" w:cs="Times New Roman"/>
          <w:sz w:val="20"/>
          <w:szCs w:val="20"/>
          <w:u w:val="single"/>
          <w:lang w:eastAsia="ru-RU"/>
        </w:rPr>
        <w:t xml:space="preserve"> </w:t>
      </w:r>
      <w:r w:rsidRPr="0036652D">
        <w:rPr>
          <w:rFonts w:ascii="Times New Roman" w:eastAsia="Times New Roman" w:hAnsi="Times New Roman" w:cs="Times New Roman"/>
          <w:sz w:val="20"/>
          <w:szCs w:val="20"/>
          <w:lang w:eastAsia="ru-RU"/>
        </w:rPr>
        <w:t>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«Продавец», с одной стороны и</w:t>
      </w:r>
      <w:r w:rsidRPr="0036652D">
        <w:rPr>
          <w:rFonts w:ascii="Times New Roman" w:eastAsia="Times New Roman" w:hAnsi="Times New Roman" w:cs="Times New Roman"/>
          <w:b/>
          <w:i/>
          <w:sz w:val="20"/>
          <w:szCs w:val="20"/>
          <w:u w:val="single"/>
          <w:lang w:eastAsia="ru-RU"/>
        </w:rPr>
        <w:t xml:space="preserve"> Ф.И.О., </w:t>
      </w:r>
      <w:r w:rsidRPr="0036652D">
        <w:rPr>
          <w:rFonts w:ascii="Times New Roman" w:eastAsia="Times New Roman" w:hAnsi="Times New Roman" w:cs="Times New Roman"/>
          <w:sz w:val="20"/>
          <w:szCs w:val="20"/>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8976DC" w:rsidRPr="0036652D" w:rsidRDefault="008976DC" w:rsidP="008976DC">
      <w:pPr>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ab/>
      </w:r>
    </w:p>
    <w:p w:rsidR="008976DC" w:rsidRPr="0036652D" w:rsidRDefault="008976DC" w:rsidP="008976DC">
      <w:pPr>
        <w:spacing w:after="0" w:line="240" w:lineRule="auto"/>
        <w:ind w:firstLine="709"/>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 xml:space="preserve">Кадастровый номер земельного участка: </w:t>
      </w:r>
      <w:r w:rsidRPr="0036652D">
        <w:rPr>
          <w:rFonts w:ascii="Times New Roman" w:eastAsia="Times New Roman" w:hAnsi="Times New Roman" w:cs="Times New Roman"/>
          <w:sz w:val="20"/>
          <w:szCs w:val="20"/>
          <w:u w:val="single"/>
          <w:lang w:eastAsia="ru-RU"/>
        </w:rPr>
        <w:t>16:22:210103:247.</w:t>
      </w:r>
      <w:r w:rsidRPr="0036652D">
        <w:rPr>
          <w:rFonts w:ascii="Times New Roman" w:eastAsia="Times New Roman" w:hAnsi="Times New Roman" w:cs="Times New Roman"/>
          <w:b/>
          <w:sz w:val="20"/>
          <w:szCs w:val="20"/>
          <w:lang w:eastAsia="ru-RU"/>
        </w:rPr>
        <w:t xml:space="preserve"> </w:t>
      </w:r>
    </w:p>
    <w:p w:rsidR="008976DC" w:rsidRPr="0036652D" w:rsidRDefault="008976DC" w:rsidP="008976DC">
      <w:pPr>
        <w:spacing w:after="0" w:line="240" w:lineRule="auto"/>
        <w:ind w:firstLine="709"/>
        <w:jc w:val="both"/>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b/>
          <w:sz w:val="20"/>
          <w:szCs w:val="20"/>
          <w:lang w:eastAsia="ru-RU"/>
        </w:rPr>
        <w:t>Местонахождение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0"/>
          <w:szCs w:val="20"/>
          <w:u w:val="single"/>
          <w:lang w:eastAsia="ru-RU"/>
        </w:rPr>
        <w:t>Республика Татарстан, Камско-Устьинский муниципальный район, МО «пгт.Тенишево», пгт.Тенишево, ул.Ленина.</w:t>
      </w:r>
    </w:p>
    <w:p w:rsidR="008976DC" w:rsidRPr="0036652D" w:rsidRDefault="008976DC" w:rsidP="008976DC">
      <w:pPr>
        <w:spacing w:after="0" w:line="240" w:lineRule="auto"/>
        <w:ind w:firstLine="709"/>
        <w:jc w:val="both"/>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b/>
          <w:sz w:val="20"/>
          <w:szCs w:val="20"/>
          <w:lang w:eastAsia="ru-RU"/>
        </w:rPr>
        <w:t>Площадь земельного участка:</w:t>
      </w:r>
      <w:r w:rsidRPr="0036652D">
        <w:rPr>
          <w:rFonts w:ascii="Times New Roman" w:eastAsia="Times New Roman" w:hAnsi="Times New Roman" w:cs="Times New Roman"/>
          <w:sz w:val="20"/>
          <w:szCs w:val="20"/>
          <w:u w:val="single"/>
          <w:lang w:eastAsia="ru-RU"/>
        </w:rPr>
        <w:t xml:space="preserve"> 200 кв.м.</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Целевое назначение (категория):</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0"/>
          <w:szCs w:val="20"/>
          <w:u w:val="single"/>
          <w:lang w:eastAsia="ru-RU"/>
        </w:rPr>
        <w:t>земли населенных пунктов</w:t>
      </w: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b/>
          <w:sz w:val="20"/>
          <w:szCs w:val="20"/>
          <w:lang w:eastAsia="ru-RU"/>
        </w:rPr>
        <w:t>Вид использования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0"/>
          <w:szCs w:val="20"/>
          <w:u w:val="single"/>
          <w:lang w:eastAsia="ru-RU"/>
        </w:rPr>
        <w:t>для размещения магазина-пекарни.</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ind w:firstLine="709"/>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u w:val="single"/>
          <w:lang w:eastAsia="ru-RU"/>
        </w:rPr>
        <w:t>Стороны надлежащим образом исполнили обязательства по договору и не имеют претензий друг к другу.</w:t>
      </w:r>
    </w:p>
    <w:p w:rsidR="008976DC" w:rsidRPr="0036652D" w:rsidRDefault="008976DC" w:rsidP="008976DC">
      <w:pPr>
        <w:spacing w:after="0" w:line="240" w:lineRule="auto"/>
        <w:jc w:val="center"/>
        <w:rPr>
          <w:rFonts w:ascii="Times New Roman" w:eastAsia="Times New Roman" w:hAnsi="Times New Roman" w:cs="Times New Roman"/>
          <w:b/>
          <w:sz w:val="20"/>
          <w:szCs w:val="20"/>
          <w:u w:val="single"/>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u w:val="single"/>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b/>
          <w:sz w:val="20"/>
          <w:szCs w:val="20"/>
          <w:u w:val="single"/>
          <w:lang w:eastAsia="ru-RU"/>
        </w:rPr>
        <w:t xml:space="preserve">Передающая сторона </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b/>
          <w:sz w:val="20"/>
          <w:szCs w:val="20"/>
          <w:u w:val="single"/>
          <w:lang w:eastAsia="ru-RU"/>
        </w:rPr>
        <w:t xml:space="preserve"> Принимающая сторона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От имени Продавца:                                                                                                    От имени Покупателя:</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rPr>
          <w:rFonts w:ascii="Times New Roman" w:eastAsia="Times New Roman" w:hAnsi="Times New Roman" w:cs="Times New Roman"/>
          <w:b/>
          <w:sz w:val="20"/>
          <w:szCs w:val="20"/>
          <w:u w:val="single"/>
          <w:lang w:eastAsia="ru-RU"/>
        </w:rPr>
      </w:pPr>
      <w:r w:rsidRPr="0036652D">
        <w:rPr>
          <w:rFonts w:ascii="Times New Roman" w:eastAsia="Times New Roman" w:hAnsi="Times New Roman" w:cs="Times New Roman"/>
          <w:b/>
          <w:sz w:val="20"/>
          <w:szCs w:val="20"/>
          <w:lang w:eastAsia="ru-RU"/>
        </w:rPr>
        <w:t xml:space="preserve">____________/_________/                                                                                                     </w:t>
      </w:r>
      <w:r w:rsidRPr="0036652D">
        <w:rPr>
          <w:rFonts w:ascii="Times New Roman" w:eastAsia="Times New Roman" w:hAnsi="Times New Roman" w:cs="Times New Roman"/>
          <w:sz w:val="20"/>
          <w:szCs w:val="20"/>
          <w:lang w:eastAsia="ru-RU"/>
        </w:rPr>
        <w:t>____________ /</w:t>
      </w:r>
      <w:r w:rsidRPr="0036652D">
        <w:rPr>
          <w:rFonts w:ascii="Times New Roman" w:eastAsia="Times New Roman" w:hAnsi="Times New Roman" w:cs="Times New Roman"/>
          <w:sz w:val="20"/>
          <w:szCs w:val="20"/>
          <w:u w:val="single"/>
          <w:lang w:eastAsia="ru-RU"/>
        </w:rPr>
        <w:t xml:space="preserve">                       </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М.п.                                                                                                             </w:t>
      </w: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ДОГОВОР АРЕНДЫ</w:t>
      </w: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 xml:space="preserve">ЗЕМЕЛЬНОГО УЧАСТКА № </w:t>
      </w:r>
    </w:p>
    <w:p w:rsidR="008976DC" w:rsidRPr="0036652D" w:rsidRDefault="008976DC" w:rsidP="008976DC">
      <w:pPr>
        <w:widowControl w:val="0"/>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пгт.Камское Устье                                                                                        </w:t>
      </w:r>
      <w:r w:rsidRPr="0036652D">
        <w:rPr>
          <w:rFonts w:ascii="Times New Roman CYR" w:eastAsia="Times New Roman" w:hAnsi="Times New Roman CYR" w:cs="Times New Roman CYR"/>
          <w:sz w:val="20"/>
          <w:szCs w:val="20"/>
          <w:lang w:eastAsia="ru-RU"/>
        </w:rPr>
        <w:t xml:space="preserve">от  </w:t>
      </w:r>
      <w:r w:rsidRPr="0036652D">
        <w:rPr>
          <w:rFonts w:ascii="Times New Roman" w:eastAsia="Times New Roman" w:hAnsi="Times New Roman" w:cs="Times New Roman"/>
          <w:sz w:val="20"/>
          <w:szCs w:val="20"/>
          <w:lang w:val="tt-RU" w:eastAsia="ru-RU"/>
        </w:rPr>
        <w:t xml:space="preserve">«___» __________ 2017 </w:t>
      </w:r>
      <w:r w:rsidRPr="0036652D">
        <w:rPr>
          <w:rFonts w:ascii="Times New Roman CYR" w:eastAsia="Times New Roman" w:hAnsi="Times New Roman CYR" w:cs="Times New Roman CYR"/>
          <w:sz w:val="20"/>
          <w:szCs w:val="20"/>
          <w:lang w:eastAsia="ru-RU"/>
        </w:rPr>
        <w:t>г.</w:t>
      </w:r>
    </w:p>
    <w:p w:rsidR="008976DC" w:rsidRPr="0036652D" w:rsidRDefault="008976DC" w:rsidP="008976DC">
      <w:pPr>
        <w:widowControl w:val="0"/>
        <w:autoSpaceDE w:val="0"/>
        <w:autoSpaceDN w:val="0"/>
        <w:adjustRightInd w:val="0"/>
        <w:spacing w:after="0" w:line="240" w:lineRule="auto"/>
        <w:rPr>
          <w:rFonts w:ascii="Times New Roman CYR" w:eastAsia="Times New Roman" w:hAnsi="Times New Roman CYR" w:cs="Times New Roman CYR"/>
          <w:i/>
          <w:iCs/>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w:eastAsia="Times New Roman" w:hAnsi="Times New Roman" w:cs="Times New Roman"/>
          <w:sz w:val="20"/>
          <w:szCs w:val="20"/>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0"/>
          <w:szCs w:val="20"/>
          <w:lang w:eastAsia="ar-SA"/>
        </w:rPr>
        <w:t xml:space="preserve"> </w:t>
      </w:r>
      <w:r w:rsidRPr="0036652D">
        <w:rPr>
          <w:rFonts w:ascii="Times New Roman CYR" w:eastAsia="Times New Roman" w:hAnsi="Times New Roman CYR" w:cs="Times New Roman CYR"/>
          <w:sz w:val="20"/>
          <w:szCs w:val="20"/>
          <w:lang w:eastAsia="ru-RU"/>
        </w:rPr>
        <w:t xml:space="preserve">именуемый в дальнейшем </w:t>
      </w: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Арендатор</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 xml:space="preserve">с другой стороны, вместе именуемые </w:t>
      </w: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Стороны</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на основании</w:t>
      </w:r>
      <w:r w:rsidRPr="0036652D">
        <w:rPr>
          <w:rFonts w:ascii="Times New Roman CYR" w:eastAsia="Times New Roman" w:hAnsi="Times New Roman CYR" w:cs="Times New Roman CYR"/>
          <w:i/>
          <w:iCs/>
          <w:sz w:val="20"/>
          <w:szCs w:val="20"/>
          <w:lang w:eastAsia="ru-RU"/>
        </w:rPr>
        <w:t xml:space="preserve"> </w:t>
      </w:r>
      <w:r w:rsidRPr="0036652D">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0"/>
          <w:szCs w:val="20"/>
          <w:lang w:eastAsia="ru-RU"/>
        </w:rPr>
        <w:t>№  от            г</w:t>
      </w:r>
      <w:r w:rsidRPr="0036652D">
        <w:rPr>
          <w:rFonts w:ascii="Times New Roman CYR" w:eastAsia="Times New Roman" w:hAnsi="Times New Roman CYR" w:cs="Times New Roman CYR"/>
          <w:sz w:val="20"/>
          <w:szCs w:val="20"/>
          <w:lang w:eastAsia="ru-RU"/>
        </w:rPr>
        <w:t>, заключили настоящий договор (далее – Договор) о нижеследующем:</w:t>
      </w: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CYR" w:eastAsia="Times New Roman" w:hAnsi="Times New Roman CYR" w:cs="Times New Roman CYR"/>
          <w:sz w:val="20"/>
          <w:szCs w:val="20"/>
          <w:lang w:eastAsia="ru-RU"/>
        </w:rPr>
        <w:t>ПРЕДМЕТ ДОГОВОРА</w:t>
      </w:r>
    </w:p>
    <w:p w:rsidR="008976DC" w:rsidRPr="0036652D" w:rsidRDefault="008976DC" w:rsidP="008976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CYR" w:eastAsia="Times New Roman" w:hAnsi="Times New Roman CYR" w:cs="Times New Roman CYR"/>
          <w:sz w:val="20"/>
          <w:szCs w:val="20"/>
          <w:lang w:eastAsia="ru-RU"/>
        </w:rPr>
        <w:t>На основании</w:t>
      </w:r>
      <w:r w:rsidRPr="0036652D">
        <w:rPr>
          <w:rFonts w:ascii="Times New Roman CYR" w:eastAsia="Times New Roman" w:hAnsi="Times New Roman CYR" w:cs="Times New Roman CYR"/>
          <w:i/>
          <w:iCs/>
          <w:sz w:val="20"/>
          <w:szCs w:val="20"/>
          <w:lang w:eastAsia="ru-RU"/>
        </w:rPr>
        <w:t xml:space="preserve"> </w:t>
      </w:r>
      <w:r w:rsidRPr="0036652D">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0"/>
          <w:szCs w:val="20"/>
          <w:lang w:eastAsia="ru-RU"/>
        </w:rPr>
        <w:t>№    от                   г</w:t>
      </w:r>
      <w:r w:rsidRPr="0036652D">
        <w:rPr>
          <w:rFonts w:ascii="Times New Roman CYR" w:eastAsia="Times New Roman" w:hAnsi="Times New Roman CYR" w:cs="Times New Roman CYR"/>
          <w:sz w:val="20"/>
          <w:szCs w:val="20"/>
          <w:lang w:eastAsia="ru-RU"/>
        </w:rPr>
        <w:t>, Арендодатель сдает, а Арендатор принимает в аренду земельный участок со следующими характеристиками:</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1.1.1.</w:t>
      </w:r>
      <w:r w:rsidRPr="0036652D">
        <w:rPr>
          <w:rFonts w:ascii="Times New Roman CYR" w:eastAsia="Times New Roman" w:hAnsi="Times New Roman CYR" w:cs="Times New Roman CYR"/>
          <w:sz w:val="20"/>
          <w:szCs w:val="20"/>
          <w:lang w:eastAsia="ru-RU"/>
        </w:rPr>
        <w:t xml:space="preserve">Кадастровый номер земельного участка </w:t>
      </w:r>
      <w:r w:rsidRPr="0036652D">
        <w:rPr>
          <w:rFonts w:ascii="Times New Roman CYR" w:eastAsia="Times New Roman" w:hAnsi="Times New Roman CYR" w:cs="Times New Roman CYR"/>
          <w:i/>
          <w:sz w:val="20"/>
          <w:szCs w:val="20"/>
          <w:u w:val="single"/>
          <w:lang w:eastAsia="ru-RU"/>
        </w:rPr>
        <w:t>16:22:160102:431</w:t>
      </w:r>
      <w:r w:rsidRPr="0036652D">
        <w:rPr>
          <w:rFonts w:ascii="Times New Roman CYR" w:eastAsia="Times New Roman" w:hAnsi="Times New Roman CYR" w:cs="Times New Roman CYR"/>
          <w:sz w:val="20"/>
          <w:szCs w:val="20"/>
          <w:lang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sz w:val="20"/>
          <w:szCs w:val="20"/>
          <w:lang w:val="tt-RU" w:eastAsia="ru-RU"/>
        </w:rPr>
        <w:t xml:space="preserve">1.1.2. </w:t>
      </w:r>
      <w:r w:rsidRPr="0036652D">
        <w:rPr>
          <w:rFonts w:ascii="Times New Roman CYR" w:eastAsia="Times New Roman" w:hAnsi="Times New Roman CYR" w:cs="Times New Roman CYR"/>
          <w:sz w:val="20"/>
          <w:szCs w:val="20"/>
          <w:lang w:eastAsia="ru-RU"/>
        </w:rPr>
        <w:t>Местонахождение земельного участка</w:t>
      </w:r>
      <w:r w:rsidRPr="0036652D">
        <w:rPr>
          <w:rFonts w:ascii="Times New Roman CYR" w:eastAsia="Times New Roman" w:hAnsi="Times New Roman CYR" w:cs="Times New Roman CYR"/>
          <w:color w:val="000000"/>
          <w:sz w:val="20"/>
          <w:szCs w:val="20"/>
          <w:lang w:eastAsia="ru-RU"/>
        </w:rPr>
        <w:t xml:space="preserve">: </w:t>
      </w:r>
      <w:r w:rsidRPr="0036652D">
        <w:rPr>
          <w:rFonts w:ascii="Times New Roman CYR" w:eastAsia="Times New Roman" w:hAnsi="Times New Roman CYR" w:cs="Times New Roman CYR"/>
          <w:i/>
          <w:color w:val="000000"/>
          <w:sz w:val="20"/>
          <w:szCs w:val="20"/>
          <w:u w:val="single"/>
          <w:lang w:eastAsia="ru-RU"/>
        </w:rPr>
        <w:t>РТ, Камско-Устьинский муниципальный район, пгт.Камское Устье, ул.Горького;</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color w:val="000000"/>
          <w:sz w:val="20"/>
          <w:szCs w:val="20"/>
          <w:lang w:val="tt-RU" w:eastAsia="ru-RU"/>
        </w:rPr>
        <w:t>1.1.3.</w:t>
      </w:r>
      <w:r w:rsidRPr="0036652D">
        <w:rPr>
          <w:rFonts w:ascii="Times New Roman CYR" w:eastAsia="Times New Roman" w:hAnsi="Times New Roman CYR" w:cs="Times New Roman CYR"/>
          <w:sz w:val="20"/>
          <w:szCs w:val="20"/>
          <w:lang w:val="tt-RU" w:eastAsia="ru-RU"/>
        </w:rPr>
        <w:t xml:space="preserve"> </w:t>
      </w:r>
      <w:r w:rsidRPr="0036652D">
        <w:rPr>
          <w:rFonts w:ascii="Times New Roman CYR" w:eastAsia="Times New Roman" w:hAnsi="Times New Roman CYR" w:cs="Times New Roman CYR"/>
          <w:sz w:val="20"/>
          <w:szCs w:val="20"/>
          <w:lang w:eastAsia="ru-RU"/>
        </w:rPr>
        <w:t>Общая п</w:t>
      </w:r>
      <w:r w:rsidRPr="0036652D">
        <w:rPr>
          <w:rFonts w:ascii="Times New Roman CYR" w:eastAsia="Times New Roman" w:hAnsi="Times New Roman CYR" w:cs="Times New Roman CYR"/>
          <w:color w:val="000000"/>
          <w:sz w:val="20"/>
          <w:szCs w:val="20"/>
          <w:lang w:eastAsia="ru-RU"/>
        </w:rPr>
        <w:t xml:space="preserve">лощадь земельного участка </w:t>
      </w:r>
      <w:r w:rsidRPr="0036652D">
        <w:rPr>
          <w:rFonts w:ascii="Times New Roman CYR" w:eastAsia="Times New Roman" w:hAnsi="Times New Roman CYR" w:cs="Times New Roman CYR"/>
          <w:i/>
          <w:color w:val="000000"/>
          <w:sz w:val="20"/>
          <w:szCs w:val="20"/>
          <w:u w:val="single"/>
          <w:lang w:eastAsia="ru-RU"/>
        </w:rPr>
        <w:t>600 (шестьсот)</w:t>
      </w:r>
      <w:r w:rsidRPr="0036652D">
        <w:rPr>
          <w:rFonts w:ascii="Times New Roman CYR" w:eastAsia="Times New Roman" w:hAnsi="Times New Roman CYR" w:cs="Times New Roman CYR"/>
          <w:i/>
          <w:color w:val="000000"/>
          <w:sz w:val="20"/>
          <w:szCs w:val="20"/>
          <w:u w:val="single"/>
          <w:lang w:val="tt-RU" w:eastAsia="ru-RU"/>
        </w:rPr>
        <w:t xml:space="preserve"> </w:t>
      </w:r>
      <w:r w:rsidRPr="0036652D">
        <w:rPr>
          <w:rFonts w:ascii="Times New Roman CYR" w:eastAsia="Times New Roman" w:hAnsi="Times New Roman CYR" w:cs="Times New Roman CYR"/>
          <w:i/>
          <w:color w:val="000000"/>
          <w:sz w:val="20"/>
          <w:szCs w:val="20"/>
          <w:u w:val="single"/>
          <w:lang w:eastAsia="ru-RU"/>
        </w:rPr>
        <w:t>кв.м.;</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sz w:val="20"/>
          <w:szCs w:val="20"/>
          <w:lang w:eastAsia="ru-RU"/>
        </w:rPr>
      </w:pPr>
      <w:r w:rsidRPr="0036652D">
        <w:rPr>
          <w:rFonts w:ascii="Times New Roman" w:eastAsia="Times New Roman" w:hAnsi="Times New Roman" w:cs="Times New Roman"/>
          <w:sz w:val="20"/>
          <w:szCs w:val="20"/>
          <w:lang w:val="tt-RU" w:eastAsia="ru-RU"/>
        </w:rPr>
        <w:t>1.1.4.</w:t>
      </w:r>
      <w:r w:rsidRPr="0036652D">
        <w:rPr>
          <w:rFonts w:ascii="Times New Roman" w:eastAsia="Times New Roman" w:hAnsi="Times New Roman" w:cs="Times New Roman"/>
          <w:color w:val="000000"/>
          <w:sz w:val="20"/>
          <w:szCs w:val="20"/>
          <w:lang w:val="tt-RU" w:eastAsia="ru-RU"/>
        </w:rPr>
        <w:t xml:space="preserve"> </w:t>
      </w:r>
      <w:r w:rsidRPr="0036652D">
        <w:rPr>
          <w:rFonts w:ascii="Times New Roman CYR" w:eastAsia="Times New Roman" w:hAnsi="Times New Roman CYR" w:cs="Times New Roman CYR"/>
          <w:color w:val="000000"/>
          <w:sz w:val="20"/>
          <w:szCs w:val="20"/>
          <w:lang w:eastAsia="ru-RU"/>
        </w:rPr>
        <w:t xml:space="preserve">Целевое назначение (категория) земельного участка </w:t>
      </w:r>
      <w:r w:rsidRPr="0036652D">
        <w:rPr>
          <w:rFonts w:ascii="Times New Roman CYR" w:eastAsia="Times New Roman" w:hAnsi="Times New Roman CYR" w:cs="Times New Roman CYR"/>
          <w:i/>
          <w:color w:val="000000"/>
          <w:sz w:val="20"/>
          <w:szCs w:val="20"/>
          <w:u w:val="single"/>
          <w:lang w:eastAsia="ru-RU"/>
        </w:rPr>
        <w:t>земли населенных пунктов</w:t>
      </w:r>
      <w:r w:rsidRPr="0036652D">
        <w:rPr>
          <w:rFonts w:ascii="Times New Roman CYR" w:eastAsia="Times New Roman" w:hAnsi="Times New Roman CYR" w:cs="Times New Roman CYR"/>
          <w:i/>
          <w:color w:val="000000"/>
          <w:sz w:val="20"/>
          <w:szCs w:val="20"/>
          <w:lang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iCs/>
          <w:color w:val="000000"/>
          <w:sz w:val="20"/>
          <w:szCs w:val="20"/>
          <w:u w:val="single"/>
          <w:lang w:eastAsia="ru-RU"/>
        </w:rPr>
      </w:pPr>
      <w:r w:rsidRPr="0036652D">
        <w:rPr>
          <w:rFonts w:ascii="Times New Roman" w:eastAsia="Times New Roman" w:hAnsi="Times New Roman" w:cs="Times New Roman"/>
          <w:color w:val="000000"/>
          <w:sz w:val="20"/>
          <w:szCs w:val="20"/>
          <w:lang w:val="tt-RU" w:eastAsia="ru-RU"/>
        </w:rPr>
        <w:t>1.</w:t>
      </w:r>
      <w:r w:rsidRPr="0036652D">
        <w:rPr>
          <w:rFonts w:ascii="Times New Roman CYR" w:eastAsia="Times New Roman" w:hAnsi="Times New Roman CYR" w:cs="Times New Roman CYR"/>
          <w:color w:val="000000"/>
          <w:sz w:val="20"/>
          <w:szCs w:val="20"/>
          <w:lang w:val="tt-RU" w:eastAsia="ru-RU"/>
        </w:rPr>
        <w:t xml:space="preserve">1.5. </w:t>
      </w:r>
      <w:r w:rsidRPr="0036652D">
        <w:rPr>
          <w:rFonts w:ascii="Times New Roman CYR" w:eastAsia="Times New Roman" w:hAnsi="Times New Roman CYR" w:cs="Times New Roman CYR"/>
          <w:color w:val="000000"/>
          <w:sz w:val="20"/>
          <w:szCs w:val="20"/>
          <w:lang w:eastAsia="ru-RU"/>
        </w:rPr>
        <w:t xml:space="preserve">Разрешенное использование: </w:t>
      </w:r>
      <w:r w:rsidRPr="0036652D">
        <w:rPr>
          <w:rFonts w:ascii="Times New Roman CYR" w:eastAsia="Times New Roman" w:hAnsi="Times New Roman CYR" w:cs="Times New Roman CYR"/>
          <w:i/>
          <w:color w:val="000000"/>
          <w:sz w:val="20"/>
          <w:szCs w:val="20"/>
          <w:u w:val="single"/>
          <w:lang w:eastAsia="ru-RU"/>
        </w:rPr>
        <w:t>для ведения личного подсобного хозяйства;</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color w:val="000000"/>
          <w:sz w:val="20"/>
          <w:szCs w:val="20"/>
          <w:lang w:val="tt-RU" w:eastAsia="ru-RU"/>
        </w:rPr>
      </w:pPr>
      <w:r w:rsidRPr="0036652D">
        <w:rPr>
          <w:rFonts w:ascii="Times New Roman CYR" w:eastAsia="Times New Roman" w:hAnsi="Times New Roman CYR" w:cs="Times New Roman CYR"/>
          <w:color w:val="000000"/>
          <w:sz w:val="20"/>
          <w:szCs w:val="20"/>
          <w:lang w:val="tt-RU" w:eastAsia="ru-RU"/>
        </w:rPr>
        <w:t xml:space="preserve">1.1.6. </w:t>
      </w:r>
      <w:r w:rsidRPr="0036652D">
        <w:rPr>
          <w:rFonts w:ascii="Times New Roman CYR" w:eastAsia="Times New Roman" w:hAnsi="Times New Roman CYR" w:cs="Times New Roman CYR"/>
          <w:color w:val="000000"/>
          <w:sz w:val="20"/>
          <w:szCs w:val="20"/>
          <w:lang w:eastAsia="ru-RU"/>
        </w:rPr>
        <w:t xml:space="preserve">Обременение земельного участка: </w:t>
      </w:r>
      <w:r w:rsidRPr="0036652D">
        <w:rPr>
          <w:rFonts w:ascii="Times New Roman CYR" w:eastAsia="Times New Roman" w:hAnsi="Times New Roman CYR" w:cs="Times New Roman CYR"/>
          <w:i/>
          <w:color w:val="000000"/>
          <w:sz w:val="20"/>
          <w:szCs w:val="20"/>
          <w:u w:val="single"/>
          <w:lang w:eastAsia="ru-RU"/>
        </w:rPr>
        <w:t>не имеется</w:t>
      </w:r>
      <w:r w:rsidRPr="0036652D">
        <w:rPr>
          <w:rFonts w:ascii="Times New Roman CYR" w:eastAsia="Times New Roman" w:hAnsi="Times New Roman CYR" w:cs="Times New Roman CYR"/>
          <w:color w:val="000000"/>
          <w:sz w:val="20"/>
          <w:szCs w:val="20"/>
          <w:lang w:val="tt-RU"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color w:val="000000"/>
          <w:sz w:val="20"/>
          <w:szCs w:val="20"/>
          <w:lang w:val="tt-RU" w:eastAsia="ru-RU"/>
        </w:rPr>
      </w:pPr>
      <w:r w:rsidRPr="0036652D">
        <w:rPr>
          <w:rFonts w:ascii="Times New Roman CYR" w:eastAsia="Times New Roman" w:hAnsi="Times New Roman CYR" w:cs="Times New Roman CYR"/>
          <w:color w:val="000000"/>
          <w:sz w:val="20"/>
          <w:szCs w:val="20"/>
          <w:lang w:val="tt-RU" w:eastAsia="ru-RU"/>
        </w:rPr>
        <w:t>1.1.7.</w:t>
      </w:r>
      <w:r w:rsidRPr="0036652D">
        <w:rPr>
          <w:rFonts w:ascii="Times New Roman CYR" w:eastAsia="Times New Roman" w:hAnsi="Times New Roman CYR" w:cs="Times New Roman CYR"/>
          <w:color w:val="000000"/>
          <w:sz w:val="20"/>
          <w:szCs w:val="20"/>
          <w:lang w:eastAsia="ru-RU"/>
        </w:rPr>
        <w:t xml:space="preserve">Ограничения в использовании земельного участка: </w:t>
      </w:r>
      <w:r w:rsidRPr="0036652D">
        <w:rPr>
          <w:rFonts w:ascii="Times New Roman CYR" w:eastAsia="Times New Roman" w:hAnsi="Times New Roman CYR" w:cs="Times New Roman CYR"/>
          <w:i/>
          <w:color w:val="000000"/>
          <w:sz w:val="20"/>
          <w:szCs w:val="20"/>
          <w:u w:val="single"/>
          <w:lang w:eastAsia="ru-RU"/>
        </w:rPr>
        <w:t>не имеется</w:t>
      </w:r>
      <w:r w:rsidRPr="0036652D">
        <w:rPr>
          <w:rFonts w:ascii="Times New Roman CYR" w:eastAsia="Times New Roman" w:hAnsi="Times New Roman CYR" w:cs="Times New Roman CYR"/>
          <w:color w:val="000000"/>
          <w:sz w:val="20"/>
          <w:szCs w:val="20"/>
          <w:lang w:val="tt-RU"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1.2. </w:t>
      </w:r>
      <w:r w:rsidRPr="0036652D">
        <w:rPr>
          <w:rFonts w:ascii="Times New Roman CYR" w:eastAsia="Times New Roman" w:hAnsi="Times New Roman CYR" w:cs="Times New Roman CYR"/>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976DC" w:rsidRPr="0036652D" w:rsidRDefault="008976DC" w:rsidP="008976DC">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CYR" w:eastAsia="Times New Roman" w:hAnsi="Times New Roman CYR" w:cs="Times New Roman CYR"/>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CYR" w:eastAsia="Times New Roman" w:hAnsi="Times New Roman CYR" w:cs="Times New Roman CYR"/>
          <w:b/>
          <w:bCs/>
          <w:sz w:val="20"/>
          <w:szCs w:val="20"/>
          <w:lang w:eastAsia="ru-RU"/>
        </w:rPr>
        <w:t xml:space="preserve"> </w:t>
      </w:r>
    </w:p>
    <w:p w:rsidR="008976DC" w:rsidRPr="0036652D" w:rsidRDefault="008976DC" w:rsidP="008976DC">
      <w:pPr>
        <w:tabs>
          <w:tab w:val="left" w:pos="0"/>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CYR" w:eastAsia="Times New Roman" w:hAnsi="Times New Roman CYR" w:cs="Times New Roman CYR"/>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8976DC" w:rsidRPr="0036652D" w:rsidRDefault="008976DC" w:rsidP="008976DC">
      <w:p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 xml:space="preserve">          </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 </w:t>
      </w:r>
      <w:r w:rsidRPr="0036652D">
        <w:rPr>
          <w:rFonts w:ascii="Times New Roman CYR" w:eastAsia="Times New Roman" w:hAnsi="Times New Roman CYR" w:cs="Times New Roman CYR"/>
          <w:sz w:val="20"/>
          <w:szCs w:val="20"/>
          <w:lang w:eastAsia="ru-RU"/>
        </w:rPr>
        <w:t>СРОК ДЕЙСТВИЯ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2.1. </w:t>
      </w:r>
      <w:r w:rsidRPr="0036652D">
        <w:rPr>
          <w:rFonts w:ascii="Times New Roman CYR" w:eastAsia="Times New Roman" w:hAnsi="Times New Roman CYR" w:cs="Times New Roman CYR"/>
          <w:sz w:val="20"/>
          <w:szCs w:val="20"/>
          <w:lang w:eastAsia="ru-RU"/>
        </w:rPr>
        <w:t xml:space="preserve">Срок  аренды  устанавливается </w:t>
      </w:r>
      <w:r w:rsidRPr="0036652D">
        <w:rPr>
          <w:rFonts w:ascii="Times New Roman CYR" w:eastAsia="Times New Roman" w:hAnsi="Times New Roman CYR" w:cs="Times New Roman CYR"/>
          <w:b/>
          <w:i/>
          <w:sz w:val="20"/>
          <w:szCs w:val="20"/>
          <w:u w:val="single"/>
          <w:lang w:eastAsia="ru-RU"/>
        </w:rPr>
        <w:t>с __.__.2017г. по __.__.2037 года</w:t>
      </w:r>
      <w:r w:rsidRPr="0036652D">
        <w:rPr>
          <w:rFonts w:ascii="Times New Roman CYR" w:eastAsia="Times New Roman" w:hAnsi="Times New Roman CYR" w:cs="Times New Roman CYR"/>
          <w:sz w:val="20"/>
          <w:szCs w:val="20"/>
          <w:lang w:eastAsia="ru-RU"/>
        </w:rPr>
        <w:t xml:space="preserve">.  </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2.2. </w:t>
      </w:r>
      <w:r w:rsidRPr="0036652D">
        <w:rPr>
          <w:rFonts w:ascii="Times New Roman CYR" w:eastAsia="Times New Roman" w:hAnsi="Times New Roman CYR" w:cs="Times New Roman CYR"/>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36652D">
          <w:rPr>
            <w:rFonts w:ascii="Times New Roman CYR" w:eastAsia="Times New Roman" w:hAnsi="Times New Roman CYR" w:cs="Times New Roman CYR"/>
            <w:color w:val="0000FF"/>
            <w:sz w:val="20"/>
            <w:szCs w:val="20"/>
            <w:u w:val="single"/>
            <w:lang w:eastAsia="ru-RU"/>
          </w:rPr>
          <w:t>акта</w:t>
        </w:r>
      </w:hyperlink>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приема-передачи.</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3. </w:t>
      </w:r>
      <w:r w:rsidRPr="0036652D">
        <w:rPr>
          <w:rFonts w:ascii="Times New Roman CYR" w:eastAsia="Times New Roman" w:hAnsi="Times New Roman CYR" w:cs="Times New Roman CYR"/>
          <w:sz w:val="20"/>
          <w:szCs w:val="20"/>
          <w:lang w:eastAsia="ru-RU"/>
        </w:rPr>
        <w:t>ПЛАТЕЖИ И РАСЧЕТЫ ПО ДОГОВОРУ</w:t>
      </w:r>
    </w:p>
    <w:p w:rsidR="008976DC" w:rsidRPr="0036652D" w:rsidRDefault="008976DC" w:rsidP="008976DC">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0"/>
          <w:szCs w:val="20"/>
          <w:lang w:eastAsia="ru-RU"/>
        </w:rPr>
        <w:t xml:space="preserve">_________(______________________________________) рублей ____ копеек </w:t>
      </w:r>
      <w:r w:rsidRPr="0036652D">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8976DC" w:rsidRPr="0036652D" w:rsidRDefault="008976DC" w:rsidP="008976DC">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ab/>
        <w:t xml:space="preserve">3.2.Сумма задатка </w:t>
      </w:r>
      <w:r w:rsidRPr="0036652D">
        <w:rPr>
          <w:rFonts w:ascii="Times New Roman" w:eastAsia="Times New Roman" w:hAnsi="Times New Roman" w:cs="Times New Roman"/>
          <w:b/>
          <w:bCs/>
          <w:sz w:val="20"/>
          <w:szCs w:val="20"/>
          <w:lang w:eastAsia="ru-RU"/>
        </w:rPr>
        <w:t>__________(___________________________) рублей ___ копеек</w:t>
      </w:r>
      <w:r w:rsidRPr="0036652D">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8976DC" w:rsidRPr="0036652D" w:rsidRDefault="008976DC" w:rsidP="008976DC">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ab/>
      </w:r>
      <w:r w:rsidRPr="0036652D">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0"/>
          <w:szCs w:val="20"/>
          <w:lang w:eastAsia="ru-RU"/>
        </w:rPr>
        <w:t>_______(__________________________) рублей ___ копеек</w:t>
      </w:r>
      <w:r w:rsidRPr="0036652D">
        <w:rPr>
          <w:rFonts w:ascii="Times New Roman" w:eastAsia="Times New Roman" w:hAnsi="Times New Roman" w:cs="Times New Roman"/>
          <w:sz w:val="20"/>
          <w:szCs w:val="20"/>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3.6. Настоящий Договор заключен на  20 (двадцать) лет  и действует с «   »            201  г. по «   »                 20  г.</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0"/>
          <w:szCs w:val="20"/>
          <w:lang w:eastAsia="ru-RU"/>
        </w:rPr>
      </w:pPr>
      <w:r w:rsidRPr="0036652D">
        <w:rPr>
          <w:rFonts w:ascii="Times New Roman" w:eastAsia="Times New Roman" w:hAnsi="Times New Roman" w:cs="Times New Roman"/>
          <w:sz w:val="20"/>
          <w:szCs w:val="20"/>
          <w:lang w:val="tt-RU" w:eastAsia="ru-RU"/>
        </w:rPr>
        <w:t xml:space="preserve">4. </w:t>
      </w:r>
      <w:r w:rsidRPr="0036652D">
        <w:rPr>
          <w:rFonts w:ascii="Times New Roman CYR" w:eastAsia="Times New Roman" w:hAnsi="Times New Roman CYR" w:cs="Times New Roman CYR"/>
          <w:sz w:val="20"/>
          <w:szCs w:val="20"/>
          <w:lang w:eastAsia="ru-RU"/>
        </w:rPr>
        <w:t>ПРАВА И ОБЯЗАННОСТИ АРЕНДАТОРА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4.1. </w:t>
      </w:r>
      <w:r w:rsidRPr="0036652D">
        <w:rPr>
          <w:rFonts w:ascii="Times New Roman CYR" w:eastAsia="Times New Roman" w:hAnsi="Times New Roman CYR" w:cs="Times New Roman CYR"/>
          <w:sz w:val="20"/>
          <w:szCs w:val="20"/>
          <w:lang w:eastAsia="ru-RU"/>
        </w:rPr>
        <w:t>Арендатор имеет право:</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4.1.1. </w:t>
      </w:r>
      <w:r w:rsidRPr="0036652D">
        <w:rPr>
          <w:rFonts w:ascii="Times New Roman CYR" w:eastAsia="Times New Roman" w:hAnsi="Times New Roman CYR" w:cs="Times New Roman CYR"/>
          <w:sz w:val="20"/>
          <w:szCs w:val="20"/>
          <w:lang w:eastAsia="ru-RU"/>
        </w:rPr>
        <w:t>Использовать земельный участок на условиях, установленных настоящим Договором.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 </w:t>
      </w:r>
      <w:r w:rsidRPr="0036652D">
        <w:rPr>
          <w:rFonts w:ascii="Times New Roman CYR" w:eastAsia="Times New Roman" w:hAnsi="Times New Roman CYR" w:cs="Times New Roman CYR"/>
          <w:sz w:val="20"/>
          <w:szCs w:val="20"/>
          <w:lang w:eastAsia="ru-RU"/>
        </w:rPr>
        <w:t>Арендатор обязан: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 </w:t>
      </w:r>
      <w:r w:rsidRPr="0036652D">
        <w:rPr>
          <w:rFonts w:ascii="Times New Roman CYR" w:eastAsia="Times New Roman" w:hAnsi="Times New Roman CYR" w:cs="Times New Roman CYR"/>
          <w:sz w:val="20"/>
          <w:szCs w:val="20"/>
          <w:lang w:eastAsia="ru-RU"/>
        </w:rPr>
        <w:t>Выполнять в полном объеме все условия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4.2.2 </w:t>
      </w:r>
      <w:r w:rsidRPr="0036652D">
        <w:rPr>
          <w:rFonts w:ascii="Times New Roman CYR" w:eastAsia="Times New Roman" w:hAnsi="Times New Roman CYR" w:cs="Times New Roman CYR"/>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4.2.3. </w:t>
      </w:r>
      <w:r w:rsidRPr="0036652D">
        <w:rPr>
          <w:rFonts w:ascii="Times New Roman CYR" w:eastAsia="Times New Roman" w:hAnsi="Times New Roman CYR" w:cs="Times New Roman CYR"/>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4.2.4. </w:t>
      </w:r>
      <w:r w:rsidRPr="0036652D">
        <w:rPr>
          <w:rFonts w:ascii="Times New Roman CYR" w:eastAsia="Times New Roman" w:hAnsi="Times New Roman CYR" w:cs="Times New Roman CYR"/>
          <w:sz w:val="20"/>
          <w:szCs w:val="20"/>
          <w:lang w:eastAsia="ru-RU"/>
        </w:rPr>
        <w:t>Соблюдать требования действующего законодательства по охране земель;</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4.2.5. </w:t>
      </w:r>
      <w:r w:rsidRPr="0036652D">
        <w:rPr>
          <w:rFonts w:ascii="Times New Roman CYR" w:eastAsia="Times New Roman" w:hAnsi="Times New Roman CYR" w:cs="Times New Roman CYR"/>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4.2.6. </w:t>
      </w:r>
      <w:r w:rsidRPr="0036652D">
        <w:rPr>
          <w:rFonts w:ascii="Times New Roman CYR" w:eastAsia="Times New Roman" w:hAnsi="Times New Roman CYR" w:cs="Times New Roman CYR"/>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4.2.7. </w:t>
      </w:r>
      <w:r w:rsidRPr="0036652D">
        <w:rPr>
          <w:rFonts w:ascii="Times New Roman CYR" w:eastAsia="Times New Roman" w:hAnsi="Times New Roman CYR" w:cs="Times New Roman CYR"/>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4.2.8. </w:t>
      </w:r>
      <w:r w:rsidRPr="0036652D">
        <w:rPr>
          <w:rFonts w:ascii="Times New Roman CYR" w:eastAsia="Times New Roman" w:hAnsi="Times New Roman CYR" w:cs="Times New Roman CYR"/>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4.2.9. </w:t>
      </w:r>
      <w:r w:rsidRPr="0036652D">
        <w:rPr>
          <w:rFonts w:ascii="Times New Roman CYR" w:eastAsia="Times New Roman" w:hAnsi="Times New Roman CYR" w:cs="Times New Roman CYR"/>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4.2.10. </w:t>
      </w:r>
      <w:r w:rsidRPr="0036652D">
        <w:rPr>
          <w:rFonts w:ascii="Times New Roman CYR" w:eastAsia="Times New Roman" w:hAnsi="Times New Roman CYR" w:cs="Times New Roman CYR"/>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4.2.11. </w:t>
      </w:r>
      <w:r w:rsidRPr="0036652D">
        <w:rPr>
          <w:rFonts w:ascii="Times New Roman CYR" w:eastAsia="Times New Roman" w:hAnsi="Times New Roman CYR" w:cs="Times New Roman CYR"/>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4.2.12. </w:t>
      </w:r>
      <w:r w:rsidRPr="0036652D">
        <w:rPr>
          <w:rFonts w:ascii="Times New Roman CYR" w:eastAsia="Times New Roman" w:hAnsi="Times New Roman CYR" w:cs="Times New Roman CYR"/>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4.2.13. </w:t>
      </w:r>
      <w:r w:rsidRPr="0036652D">
        <w:rPr>
          <w:rFonts w:ascii="Times New Roman CYR" w:eastAsia="Times New Roman" w:hAnsi="Times New Roman CYR" w:cs="Times New Roman CYR"/>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i/>
          <w:iCs/>
          <w:sz w:val="20"/>
          <w:szCs w:val="20"/>
          <w:lang w:eastAsia="ru-RU"/>
        </w:rPr>
      </w:pPr>
      <w:r w:rsidRPr="0036652D">
        <w:rPr>
          <w:rFonts w:ascii="Times New Roman" w:eastAsia="Times New Roman" w:hAnsi="Times New Roman" w:cs="Times New Roman"/>
          <w:sz w:val="20"/>
          <w:szCs w:val="20"/>
          <w:lang w:val="tt-RU" w:eastAsia="ru-RU"/>
        </w:rPr>
        <w:t xml:space="preserve">4.2.14. </w:t>
      </w:r>
      <w:r w:rsidRPr="0036652D">
        <w:rPr>
          <w:rFonts w:ascii="Times New Roman CYR" w:eastAsia="Times New Roman" w:hAnsi="Times New Roman CYR" w:cs="Times New Roman CYR"/>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CYR" w:eastAsia="Times New Roman" w:hAnsi="Times New Roman CYR" w:cs="Times New Roman CYR"/>
          <w:i/>
          <w:iCs/>
          <w:sz w:val="20"/>
          <w:szCs w:val="20"/>
          <w:lang w:eastAsia="ru-RU"/>
        </w:rPr>
        <w:t xml:space="preserve">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4.2.15. </w:t>
      </w:r>
      <w:r w:rsidRPr="0036652D">
        <w:rPr>
          <w:rFonts w:ascii="Times New Roman CYR" w:eastAsia="Times New Roman" w:hAnsi="Times New Roman CYR" w:cs="Times New Roman CYR"/>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4.2.16. </w:t>
      </w:r>
      <w:r w:rsidRPr="0036652D">
        <w:rPr>
          <w:rFonts w:ascii="Times New Roman CYR" w:eastAsia="Times New Roman" w:hAnsi="Times New Roman CYR" w:cs="Times New Roman CYR"/>
          <w:sz w:val="20"/>
          <w:szCs w:val="20"/>
          <w:lang w:eastAsia="ru-RU"/>
        </w:rPr>
        <w:t xml:space="preserve">Выполнять иные требования, предусмотренные действующим законодательством, нормативно-правовыми актами.  </w:t>
      </w:r>
    </w:p>
    <w:p w:rsidR="008976DC" w:rsidRPr="0036652D" w:rsidRDefault="008976DC" w:rsidP="008976D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 </w:t>
      </w:r>
      <w:r w:rsidRPr="0036652D">
        <w:rPr>
          <w:rFonts w:ascii="Times New Roman CYR" w:eastAsia="Times New Roman" w:hAnsi="Times New Roman CYR" w:cs="Times New Roman CYR"/>
          <w:sz w:val="20"/>
          <w:szCs w:val="20"/>
          <w:lang w:eastAsia="ru-RU"/>
        </w:rPr>
        <w:t>ПРАВА И ОБЯЗАННОСТИ АРЕНДОДАТЕЛЯ</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 </w:t>
      </w:r>
      <w:r w:rsidRPr="0036652D">
        <w:rPr>
          <w:rFonts w:ascii="Times New Roman CYR" w:eastAsia="Times New Roman" w:hAnsi="Times New Roman CYR" w:cs="Times New Roman CYR"/>
          <w:sz w:val="20"/>
          <w:szCs w:val="20"/>
          <w:lang w:eastAsia="ru-RU"/>
        </w:rPr>
        <w:t>Арендодатель имеет право:</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5.1.1. </w:t>
      </w:r>
      <w:r w:rsidRPr="0036652D">
        <w:rPr>
          <w:rFonts w:ascii="Times New Roman CYR" w:eastAsia="Times New Roman" w:hAnsi="Times New Roman CYR" w:cs="Times New Roman CYR"/>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5.1.2. </w:t>
      </w:r>
      <w:r w:rsidRPr="0036652D">
        <w:rPr>
          <w:rFonts w:ascii="Times New Roman CYR" w:eastAsia="Times New Roman" w:hAnsi="Times New Roman CYR" w:cs="Times New Roman CYR"/>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5.1.3. </w:t>
      </w:r>
      <w:r w:rsidRPr="0036652D">
        <w:rPr>
          <w:rFonts w:ascii="Times New Roman CYR" w:eastAsia="Times New Roman" w:hAnsi="Times New Roman CYR" w:cs="Times New Roman CYR"/>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5.1.4.  </w:t>
      </w:r>
      <w:r w:rsidRPr="0036652D">
        <w:rPr>
          <w:rFonts w:ascii="Times New Roman CYR" w:eastAsia="Times New Roman" w:hAnsi="Times New Roman CYR" w:cs="Times New Roman CYR"/>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5.1.5. </w:t>
      </w:r>
      <w:r w:rsidRPr="0036652D">
        <w:rPr>
          <w:rFonts w:ascii="Times New Roman CYR" w:eastAsia="Times New Roman" w:hAnsi="Times New Roman CYR" w:cs="Times New Roman CYR"/>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5.1.6. </w:t>
      </w:r>
      <w:r w:rsidRPr="0036652D">
        <w:rPr>
          <w:rFonts w:ascii="Times New Roman CYR" w:eastAsia="Times New Roman" w:hAnsi="Times New Roman CYR" w:cs="Times New Roman CYR"/>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5.1.7. </w:t>
      </w:r>
      <w:r w:rsidRPr="0036652D">
        <w:rPr>
          <w:rFonts w:ascii="Times New Roman CYR" w:eastAsia="Times New Roman" w:hAnsi="Times New Roman CYR" w:cs="Times New Roman CYR"/>
          <w:sz w:val="20"/>
          <w:szCs w:val="20"/>
          <w:lang w:eastAsia="ru-RU"/>
        </w:rPr>
        <w:t>Реализовать иные права, предусмотренные действующим законодательством.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  </w:t>
      </w:r>
      <w:r w:rsidRPr="0036652D">
        <w:rPr>
          <w:rFonts w:ascii="Times New Roman CYR" w:eastAsia="Times New Roman" w:hAnsi="Times New Roman CYR" w:cs="Times New Roman CYR"/>
          <w:sz w:val="20"/>
          <w:szCs w:val="20"/>
          <w:lang w:eastAsia="ru-RU"/>
        </w:rPr>
        <w:t>Арендодатель обязан: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5.2.1. </w:t>
      </w:r>
      <w:r w:rsidRPr="0036652D">
        <w:rPr>
          <w:rFonts w:ascii="Times New Roman CYR" w:eastAsia="Times New Roman" w:hAnsi="Times New Roman CYR" w:cs="Times New Roman CYR"/>
          <w:sz w:val="20"/>
          <w:szCs w:val="20"/>
          <w:lang w:eastAsia="ru-RU"/>
        </w:rPr>
        <w:t>Надлежащим образом и в полном объеме исполнять условия настоящего Договора, его неотъемлемых частей.</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5.2.2.  </w:t>
      </w:r>
      <w:r w:rsidRPr="0036652D">
        <w:rPr>
          <w:rFonts w:ascii="Times New Roman CYR" w:eastAsia="Times New Roman" w:hAnsi="Times New Roman CYR" w:cs="Times New Roman CYR"/>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976DC" w:rsidRPr="0036652D" w:rsidRDefault="008976DC" w:rsidP="008976DC">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val="tt-RU" w:eastAsia="ru-RU"/>
        </w:rPr>
      </w:pP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6. </w:t>
      </w:r>
      <w:r w:rsidRPr="0036652D">
        <w:rPr>
          <w:rFonts w:ascii="Times New Roman CYR" w:eastAsia="Times New Roman" w:hAnsi="Times New Roman CYR" w:cs="Times New Roman CYR"/>
          <w:sz w:val="20"/>
          <w:szCs w:val="20"/>
          <w:lang w:eastAsia="ru-RU"/>
        </w:rPr>
        <w:t>ОТВЕТСТВЕННОСТЬ СТОРОН</w:t>
      </w:r>
    </w:p>
    <w:p w:rsidR="008976DC" w:rsidRPr="0036652D" w:rsidRDefault="008976DC" w:rsidP="008976DC">
      <w:pPr>
        <w:suppressAutoHyphen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     6.1. </w:t>
      </w:r>
      <w:r w:rsidRPr="0036652D">
        <w:rPr>
          <w:rFonts w:ascii="Times New Roman CYR" w:eastAsia="Times New Roman" w:hAnsi="Times New Roman CYR" w:cs="Times New Roman CYR"/>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976DC" w:rsidRPr="0036652D" w:rsidRDefault="008976DC" w:rsidP="008976DC">
      <w:pPr>
        <w:suppressAutoHyphen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0"/>
          <w:szCs w:val="20"/>
          <w:lang w:val="tt-RU" w:eastAsia="ru-RU"/>
        </w:rPr>
        <w:t xml:space="preserve">    6.2. </w:t>
      </w:r>
      <w:r w:rsidRPr="0036652D">
        <w:rPr>
          <w:rFonts w:ascii="Times New Roman CYR" w:eastAsia="Times New Roman" w:hAnsi="Times New Roman CYR" w:cs="Times New Roman CYR"/>
          <w:sz w:val="20"/>
          <w:szCs w:val="20"/>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976DC" w:rsidRPr="0036652D" w:rsidRDefault="008976DC" w:rsidP="008976DC">
      <w:pPr>
        <w:suppressAutoHyphen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     6.3. </w:t>
      </w:r>
      <w:r w:rsidRPr="0036652D">
        <w:rPr>
          <w:rFonts w:ascii="Times New Roman CYR" w:eastAsia="Times New Roman" w:hAnsi="Times New Roman CYR" w:cs="Times New Roman CYR"/>
          <w:sz w:val="20"/>
          <w:szCs w:val="20"/>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7.1.</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 </w:t>
      </w:r>
      <w:r w:rsidRPr="0036652D">
        <w:rPr>
          <w:rFonts w:ascii="Times New Roman CYR" w:eastAsia="Times New Roman" w:hAnsi="Times New Roman CYR" w:cs="Times New Roman CYR"/>
          <w:sz w:val="20"/>
          <w:szCs w:val="20"/>
          <w:lang w:eastAsia="ru-RU"/>
        </w:rPr>
        <w:t xml:space="preserve">ИЗМЕНЕНИЕ, РАСТОРЖЕНИЕ, ПРЕКРАЩЕНИЕ </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ДЕЙСТВИЯ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7.1. </w:t>
      </w:r>
      <w:r w:rsidRPr="0036652D">
        <w:rPr>
          <w:rFonts w:ascii="Times New Roman CYR" w:eastAsia="Times New Roman" w:hAnsi="Times New Roman CYR" w:cs="Times New Roman CYR"/>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7.2. </w:t>
      </w:r>
      <w:r w:rsidRPr="0036652D">
        <w:rPr>
          <w:rFonts w:ascii="Times New Roman CYR" w:eastAsia="Times New Roman" w:hAnsi="Times New Roman CYR" w:cs="Times New Roman CYR"/>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7.3. </w:t>
      </w:r>
      <w:r w:rsidRPr="0036652D">
        <w:rPr>
          <w:rFonts w:ascii="Times New Roman CYR" w:eastAsia="Times New Roman" w:hAnsi="Times New Roman CYR" w:cs="Times New Roman CYR"/>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7.4. </w:t>
      </w:r>
      <w:r w:rsidRPr="0036652D">
        <w:rPr>
          <w:rFonts w:ascii="Times New Roman CYR" w:eastAsia="Times New Roman" w:hAnsi="Times New Roman CYR" w:cs="Times New Roman CYR"/>
          <w:sz w:val="20"/>
          <w:szCs w:val="20"/>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36652D">
        <w:rPr>
          <w:rFonts w:ascii="Times New Roman" w:eastAsia="Times New Roman" w:hAnsi="Times New Roman" w:cs="Times New Roman"/>
          <w:sz w:val="20"/>
          <w:szCs w:val="20"/>
          <w:lang w:eastAsia="ru-RU"/>
        </w:rPr>
        <w:t>«Волжские зори», «Идел та</w:t>
      </w:r>
      <w:r w:rsidRPr="0036652D">
        <w:rPr>
          <w:rFonts w:ascii="Times New Roman" w:eastAsia="Times New Roman" w:hAnsi="Times New Roman" w:cs="Times New Roman"/>
          <w:sz w:val="20"/>
          <w:szCs w:val="20"/>
          <w:lang w:val="tt-RU" w:eastAsia="ru-RU"/>
        </w:rPr>
        <w:t>ң</w:t>
      </w:r>
      <w:r w:rsidRPr="0036652D">
        <w:rPr>
          <w:rFonts w:ascii="Times New Roman" w:eastAsia="Times New Roman" w:hAnsi="Times New Roman" w:cs="Times New Roman"/>
          <w:sz w:val="20"/>
          <w:szCs w:val="20"/>
          <w:lang w:eastAsia="ru-RU"/>
        </w:rPr>
        <w:t>нары»</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и иными способами, предусмотренными действующим законодательством или настоящим Договором.</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0"/>
          <w:szCs w:val="20"/>
          <w:lang w:val="tt-RU"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8. </w:t>
      </w:r>
      <w:r w:rsidRPr="0036652D">
        <w:rPr>
          <w:rFonts w:ascii="Times New Roman CYR" w:eastAsia="Times New Roman" w:hAnsi="Times New Roman CYR" w:cs="Times New Roman CYR"/>
          <w:sz w:val="20"/>
          <w:szCs w:val="20"/>
          <w:lang w:eastAsia="ru-RU"/>
        </w:rPr>
        <w:t>ОСНОВАНИЯ ПРЕКРАЩЕНИЯ ДОГОВОРА АРЕНДЫ</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8.1. </w:t>
      </w:r>
      <w:r w:rsidRPr="0036652D">
        <w:rPr>
          <w:rFonts w:ascii="Times New Roman CYR" w:eastAsia="Times New Roman" w:hAnsi="Times New Roman CYR" w:cs="Times New Roman CYR"/>
          <w:sz w:val="20"/>
          <w:szCs w:val="20"/>
          <w:lang w:eastAsia="ru-RU"/>
        </w:rPr>
        <w:t>Договор прекращается в случаях:</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предусмотренных ст. 46 Земельного кодекса Российской Федерации;</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4.2.16., 7.1.;</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0"/>
          <w:szCs w:val="20"/>
          <w:lang w:val="tt-RU" w:eastAsia="ru-RU"/>
        </w:rPr>
      </w:pP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 </w:t>
      </w:r>
      <w:r w:rsidRPr="0036652D">
        <w:rPr>
          <w:rFonts w:ascii="Times New Roman CYR" w:eastAsia="Times New Roman" w:hAnsi="Times New Roman CYR" w:cs="Times New Roman CYR"/>
          <w:sz w:val="20"/>
          <w:szCs w:val="20"/>
          <w:lang w:eastAsia="ru-RU"/>
        </w:rPr>
        <w:t>ПРОЧИЕ УСЛОВИЯ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9.1. </w:t>
      </w:r>
      <w:r w:rsidRPr="0036652D">
        <w:rPr>
          <w:rFonts w:ascii="Times New Roman CYR" w:eastAsia="Times New Roman" w:hAnsi="Times New Roman CYR" w:cs="Times New Roman CYR"/>
          <w:sz w:val="20"/>
          <w:szCs w:val="20"/>
          <w:lang w:eastAsia="ru-RU"/>
        </w:rPr>
        <w:t>Споры разрешаются в соответствии с действующим законодательством в судебном порядке.</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9.2. </w:t>
      </w:r>
      <w:r w:rsidRPr="0036652D">
        <w:rPr>
          <w:rFonts w:ascii="Times New Roman CYR" w:eastAsia="Times New Roman" w:hAnsi="Times New Roman CYR" w:cs="Times New Roman CYR"/>
          <w:sz w:val="20"/>
          <w:szCs w:val="20"/>
          <w:lang w:eastAsia="ru-RU"/>
        </w:rPr>
        <w:t>Настоящий договор составлен в 3-х экземплярах, имеющих одинаковую юридическую силу.</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9.3. </w:t>
      </w:r>
      <w:r w:rsidRPr="0036652D">
        <w:rPr>
          <w:rFonts w:ascii="Times New Roman CYR" w:eastAsia="Times New Roman" w:hAnsi="Times New Roman CYR" w:cs="Times New Roman CYR"/>
          <w:sz w:val="20"/>
          <w:szCs w:val="20"/>
          <w:lang w:eastAsia="ru-RU"/>
        </w:rPr>
        <w:t>Неотъемлемыми частями настоящего договора являются следующие приложения:</w:t>
      </w:r>
    </w:p>
    <w:p w:rsidR="008976DC" w:rsidRPr="0036652D" w:rsidRDefault="008976DC" w:rsidP="008976DC">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ЕГРН на земельный участок;</w:t>
      </w:r>
    </w:p>
    <w:p w:rsidR="008976DC" w:rsidRPr="0036652D" w:rsidRDefault="008976DC" w:rsidP="008976DC">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акт  приема-передачи земельного участка;</w:t>
      </w:r>
    </w:p>
    <w:p w:rsidR="008976DC" w:rsidRPr="0036652D" w:rsidRDefault="008976DC" w:rsidP="008976DC">
      <w:pPr>
        <w:suppressAutoHyphens/>
        <w:spacing w:after="0" w:line="240" w:lineRule="auto"/>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           Протокол от                 г. №      «О результатах открытого аукциона по продаже права на заключения договора аренды».</w:t>
      </w:r>
    </w:p>
    <w:p w:rsidR="008976DC" w:rsidRPr="0036652D" w:rsidRDefault="008976DC" w:rsidP="008976DC">
      <w:pPr>
        <w:autoSpaceDE w:val="0"/>
        <w:autoSpaceDN w:val="0"/>
        <w:adjustRightInd w:val="0"/>
        <w:spacing w:after="0" w:line="240" w:lineRule="auto"/>
        <w:jc w:val="center"/>
        <w:rPr>
          <w:rFonts w:ascii="Times New Roman" w:eastAsia="Times New Roman" w:hAnsi="Times New Roman" w:cs="Times New Roman"/>
          <w:b/>
          <w:bCs/>
          <w:sz w:val="20"/>
          <w:szCs w:val="20"/>
          <w:lang w:val="tt-RU" w:eastAsia="ru-RU"/>
        </w:rPr>
      </w:pP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АДРЕСА, РЕКВИЗИТЫ И ПОДПИСИ СТОРОН:</w:t>
      </w:r>
    </w:p>
    <w:p w:rsidR="008976DC" w:rsidRPr="0036652D" w:rsidRDefault="008976DC" w:rsidP="008976DC">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CYR" w:eastAsia="Times New Roman" w:hAnsi="Times New Roman CYR" w:cs="Times New Roman CYR"/>
                <w:b/>
                <w:bCs/>
                <w:sz w:val="20"/>
                <w:szCs w:val="20"/>
                <w:lang w:eastAsia="ru-RU"/>
              </w:rPr>
              <w:t>Арендодатель:</w:t>
            </w:r>
            <w:r w:rsidRPr="0036652D">
              <w:rPr>
                <w:rFonts w:ascii="Times New Roman CYR" w:eastAsia="Times New Roman" w:hAnsi="Times New Roman CYR" w:cs="Times New Roman CYR"/>
                <w:b/>
                <w:bCs/>
                <w:sz w:val="20"/>
                <w:szCs w:val="20"/>
                <w:lang w:eastAsia="ar-SA"/>
              </w:rPr>
              <w:t xml:space="preserve"> Палата имущественных и земельных отношений </w:t>
            </w:r>
            <w:r w:rsidRPr="0036652D">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0"/>
                <w:szCs w:val="20"/>
                <w:lang w:eastAsia="ar-SA"/>
              </w:rPr>
              <w:t xml:space="preserve"> </w:t>
            </w: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 xml:space="preserve">Арендатор: </w:t>
            </w:r>
          </w:p>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keepNext/>
              <w:suppressAutoHyphens/>
              <w:autoSpaceDE w:val="0"/>
              <w:spacing w:after="0" w:line="240" w:lineRule="auto"/>
              <w:jc w:val="both"/>
              <w:rPr>
                <w:rFonts w:ascii="Times" w:eastAsia="Times New Roman" w:hAnsi="Times" w:cs="Times New Roman"/>
                <w:sz w:val="20"/>
                <w:szCs w:val="20"/>
                <w:lang w:eastAsia="ar-SA"/>
              </w:rPr>
            </w:pPr>
            <w:r w:rsidRPr="0036652D">
              <w:rPr>
                <w:rFonts w:ascii="Times New Roman CYR" w:eastAsia="Times New Roman" w:hAnsi="Times New Roman CYR" w:cs="Times New Roman CYR"/>
                <w:sz w:val="20"/>
                <w:szCs w:val="20"/>
                <w:lang w:eastAsia="ar-SA"/>
              </w:rPr>
              <w:t>Почтовый адрес: РТ</w:t>
            </w:r>
            <w:r w:rsidRPr="0036652D">
              <w:rPr>
                <w:rFonts w:ascii="Times" w:eastAsia="Times New Roman" w:hAnsi="Times" w:cs="Times New Roman"/>
                <w:sz w:val="20"/>
                <w:szCs w:val="20"/>
                <w:lang w:eastAsia="ar-SA"/>
              </w:rPr>
              <w:t>, Камско-Устьинский район, пгт.Камское Устье, ул.Калинина, д.7</w:t>
            </w:r>
            <w:r w:rsidRPr="0036652D">
              <w:rPr>
                <w:rFonts w:ascii="Times New Roman CYR" w:eastAsia="Times New Roman" w:hAnsi="Times New Roman CYR" w:cs="Times New Roman CYR"/>
                <w:sz w:val="20"/>
                <w:szCs w:val="20"/>
                <w:lang w:eastAsia="ar-SA"/>
              </w:rPr>
              <w:t>,</w:t>
            </w:r>
          </w:p>
          <w:p w:rsidR="008976DC" w:rsidRPr="0036652D" w:rsidRDefault="008976DC" w:rsidP="008976DC">
            <w:pPr>
              <w:suppressAutoHyphens/>
              <w:autoSpaceDE w:val="0"/>
              <w:autoSpaceDN w:val="0"/>
              <w:adjustRightInd w:val="0"/>
              <w:spacing w:after="0" w:line="240" w:lineRule="auto"/>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Отделение – НБ Республика Татарстан</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БИК 049205001</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t xml:space="preserve"> М.П.</w:t>
            </w: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Почтовый адрес: </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p>
        </w:tc>
      </w:tr>
    </w:tbl>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ind w:firstLine="5387"/>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ind w:firstLine="5387"/>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Приложение</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к договору аренды земельного участка                                                                                                                                                                                                                                                                                                                               </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 _ от __.__.2017 года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А К Т</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приема – передачи земельного участка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976DC" w:rsidRPr="0036652D" w:rsidTr="008976DC">
        <w:trPr>
          <w:trHeight w:val="247"/>
        </w:trPr>
        <w:tc>
          <w:tcPr>
            <w:tcW w:w="9615" w:type="dxa"/>
          </w:tcPr>
          <w:p w:rsidR="008976DC" w:rsidRPr="0036652D" w:rsidRDefault="008976DC" w:rsidP="008976DC">
            <w:pPr>
              <w:spacing w:after="0" w:line="240" w:lineRule="auto"/>
              <w:jc w:val="both"/>
              <w:rPr>
                <w:rFonts w:ascii="Times New Roman" w:eastAsia="Times New Roman" w:hAnsi="Times New Roman" w:cs="Times New Roman"/>
                <w:snapToGrid w:val="0"/>
                <w:sz w:val="20"/>
                <w:szCs w:val="20"/>
                <w:lang w:eastAsia="ru-RU"/>
              </w:rPr>
            </w:pPr>
          </w:p>
        </w:tc>
      </w:tr>
      <w:tr w:rsidR="008976DC" w:rsidRPr="0036652D" w:rsidTr="008976DC">
        <w:trPr>
          <w:trHeight w:val="247"/>
        </w:trPr>
        <w:tc>
          <w:tcPr>
            <w:tcW w:w="9615" w:type="dxa"/>
          </w:tcPr>
          <w:p w:rsidR="008976DC" w:rsidRPr="0036652D" w:rsidRDefault="008976DC" w:rsidP="008976DC">
            <w:pPr>
              <w:spacing w:after="0" w:line="240" w:lineRule="auto"/>
              <w:jc w:val="both"/>
              <w:rPr>
                <w:rFonts w:ascii="Times New Roman" w:eastAsia="Times New Roman" w:hAnsi="Times New Roman" w:cs="Times New Roman"/>
                <w:snapToGrid w:val="0"/>
                <w:sz w:val="20"/>
                <w:szCs w:val="20"/>
                <w:lang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пгт.Камское Устье                                                                                          от  «__» __________ 2017 г.</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36652D">
        <w:rPr>
          <w:rFonts w:ascii="Times New Roman" w:eastAsia="Times New Roman" w:hAnsi="Times New Roman" w:cs="Times New Roman"/>
          <w:sz w:val="20"/>
          <w:szCs w:val="20"/>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0"/>
          <w:szCs w:val="20"/>
          <w:lang w:eastAsia="ar-SA"/>
        </w:rPr>
        <w:t xml:space="preserve"> </w:t>
      </w:r>
      <w:r w:rsidRPr="0036652D">
        <w:rPr>
          <w:rFonts w:ascii="Times New Roman" w:eastAsia="Times New Roman" w:hAnsi="Times New Roman" w:cs="Times New Roman"/>
          <w:iCs/>
          <w:color w:val="000000"/>
          <w:sz w:val="20"/>
          <w:szCs w:val="20"/>
          <w:lang w:eastAsia="ar-SA"/>
        </w:rPr>
        <w:t>и</w:t>
      </w:r>
      <w:r w:rsidRPr="0036652D">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8976DC" w:rsidRPr="0036652D" w:rsidRDefault="008976DC" w:rsidP="008976DC">
      <w:pPr>
        <w:tabs>
          <w:tab w:val="num" w:pos="0"/>
        </w:tabs>
        <w:spacing w:after="0" w:line="240" w:lineRule="auto"/>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Кадастровый номер земельного участка</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i/>
          <w:sz w:val="20"/>
          <w:szCs w:val="20"/>
          <w:lang w:eastAsia="ru-RU"/>
        </w:rPr>
        <w:t>16:22:160102:431</w:t>
      </w:r>
      <w:r w:rsidRPr="0036652D">
        <w:rPr>
          <w:rFonts w:ascii="Times New Roman" w:eastAsia="Times New Roman" w:hAnsi="Times New Roman" w:cs="Times New Roman"/>
          <w:b/>
          <w:sz w:val="20"/>
          <w:szCs w:val="20"/>
          <w:lang w:eastAsia="ru-RU"/>
        </w:rPr>
        <w:t>;</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Местонахождение: </w:t>
      </w:r>
      <w:r w:rsidRPr="0036652D">
        <w:rPr>
          <w:rFonts w:ascii="Times New Roman" w:eastAsia="Times New Roman" w:hAnsi="Times New Roman" w:cs="Times New Roman"/>
          <w:i/>
          <w:color w:val="000000"/>
          <w:sz w:val="20"/>
          <w:szCs w:val="20"/>
          <w:lang w:eastAsia="ru-RU"/>
        </w:rPr>
        <w:t>Республика Татарстан, Камско-Устьинский муниципальный район, пгт.Камское Устье, ул.Горького;</w:t>
      </w:r>
    </w:p>
    <w:p w:rsidR="008976DC" w:rsidRPr="0036652D" w:rsidRDefault="008976DC" w:rsidP="008976DC">
      <w:pPr>
        <w:tabs>
          <w:tab w:val="num" w:pos="0"/>
        </w:tabs>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sz w:val="20"/>
          <w:szCs w:val="20"/>
          <w:lang w:eastAsia="ru-RU"/>
        </w:rPr>
        <w:t xml:space="preserve">Общая площадь -  </w:t>
      </w:r>
      <w:r w:rsidRPr="0036652D">
        <w:rPr>
          <w:rFonts w:ascii="Times New Roman" w:eastAsia="Times New Roman" w:hAnsi="Times New Roman" w:cs="Times New Roman"/>
          <w:i/>
          <w:sz w:val="20"/>
          <w:szCs w:val="20"/>
          <w:lang w:eastAsia="ru-RU"/>
        </w:rPr>
        <w:t>600</w:t>
      </w:r>
      <w:r w:rsidRPr="0036652D">
        <w:rPr>
          <w:rFonts w:ascii="Times New Roman" w:eastAsia="Times New Roman" w:hAnsi="Times New Roman" w:cs="Times New Roman"/>
          <w:sz w:val="20"/>
          <w:szCs w:val="20"/>
          <w:lang w:eastAsia="ru-RU"/>
        </w:rPr>
        <w:t xml:space="preserve"> </w:t>
      </w:r>
      <w:r w:rsidRPr="0036652D">
        <w:rPr>
          <w:rFonts w:ascii="Times New Roman CYR" w:eastAsia="Times New Roman" w:hAnsi="Times New Roman CYR" w:cs="Times New Roman CYR"/>
          <w:i/>
          <w:color w:val="000000"/>
          <w:sz w:val="20"/>
          <w:szCs w:val="20"/>
          <w:u w:val="single"/>
          <w:lang w:eastAsia="ru-RU"/>
        </w:rPr>
        <w:t>(шестьсот)</w:t>
      </w:r>
      <w:r w:rsidRPr="0036652D">
        <w:rPr>
          <w:rFonts w:ascii="Times New Roman CYR" w:eastAsia="Times New Roman" w:hAnsi="Times New Roman CYR" w:cs="Times New Roman CYR"/>
          <w:i/>
          <w:color w:val="000000"/>
          <w:sz w:val="20"/>
          <w:szCs w:val="20"/>
          <w:u w:val="single"/>
          <w:lang w:val="tt-RU" w:eastAsia="ru-RU"/>
        </w:rPr>
        <w:t xml:space="preserve"> </w:t>
      </w:r>
      <w:r w:rsidRPr="0036652D">
        <w:rPr>
          <w:rFonts w:ascii="Times New Roman CYR" w:eastAsia="Times New Roman" w:hAnsi="Times New Roman CYR" w:cs="Times New Roman CYR"/>
          <w:i/>
          <w:color w:val="000000"/>
          <w:sz w:val="20"/>
          <w:szCs w:val="20"/>
          <w:u w:val="single"/>
          <w:lang w:eastAsia="ru-RU"/>
        </w:rPr>
        <w:t>кв.м.;</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Целевое назначение (категория)- </w:t>
      </w:r>
      <w:r w:rsidRPr="0036652D">
        <w:rPr>
          <w:rFonts w:ascii="Times New Roman" w:eastAsia="Times New Roman" w:hAnsi="Times New Roman" w:cs="Times New Roman"/>
          <w:i/>
          <w:color w:val="000000"/>
          <w:sz w:val="20"/>
          <w:szCs w:val="20"/>
          <w:lang w:eastAsia="ru-RU"/>
        </w:rPr>
        <w:t>земли населенных пунктов</w:t>
      </w:r>
      <w:r w:rsidRPr="0036652D">
        <w:rPr>
          <w:rFonts w:ascii="Times New Roman" w:eastAsia="Times New Roman" w:hAnsi="Times New Roman" w:cs="Times New Roman"/>
          <w:sz w:val="20"/>
          <w:szCs w:val="20"/>
          <w:lang w:eastAsia="ru-RU"/>
        </w:rPr>
        <w:t>;</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lang w:eastAsia="ru-RU"/>
        </w:rPr>
        <w:t xml:space="preserve">Разрешенное использование: </w:t>
      </w:r>
      <w:r w:rsidRPr="0036652D">
        <w:rPr>
          <w:rFonts w:ascii="Times New Roman" w:eastAsia="Times New Roman" w:hAnsi="Times New Roman" w:cs="Times New Roman"/>
          <w:i/>
          <w:sz w:val="20"/>
          <w:szCs w:val="20"/>
          <w:lang w:eastAsia="ru-RU"/>
        </w:rPr>
        <w:t>для ведения личного подсобного хозяйства</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Обременение земельного участка: </w:t>
      </w:r>
      <w:r w:rsidRPr="0036652D">
        <w:rPr>
          <w:rFonts w:ascii="Times New Roman CYR" w:eastAsia="Times New Roman" w:hAnsi="Times New Roman CYR" w:cs="Times New Roman"/>
          <w:i/>
          <w:color w:val="000000"/>
          <w:sz w:val="20"/>
          <w:szCs w:val="20"/>
          <w:lang w:eastAsia="ru-RU"/>
        </w:rPr>
        <w:t>не имеются</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Ограничения в использовании земельного участка: </w:t>
      </w:r>
      <w:r w:rsidRPr="0036652D">
        <w:rPr>
          <w:rFonts w:ascii="Times New Roman CYR" w:eastAsia="Times New Roman" w:hAnsi="Times New Roman CYR" w:cs="Times New Roman"/>
          <w:i/>
          <w:color w:val="000000"/>
          <w:sz w:val="20"/>
          <w:szCs w:val="20"/>
          <w:lang w:eastAsia="ru-RU"/>
        </w:rPr>
        <w:t>не имеются</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CYR" w:eastAsia="Times New Roman" w:hAnsi="Times New Roman CYR" w:cs="Times New Roman CYR"/>
                <w:b/>
                <w:bCs/>
                <w:sz w:val="20"/>
                <w:szCs w:val="20"/>
                <w:lang w:eastAsia="ru-RU"/>
              </w:rPr>
              <w:t>Арендодатель:</w:t>
            </w:r>
            <w:r w:rsidRPr="0036652D">
              <w:rPr>
                <w:rFonts w:ascii="Times New Roman CYR" w:eastAsia="Times New Roman" w:hAnsi="Times New Roman CYR" w:cs="Times New Roman CYR"/>
                <w:b/>
                <w:bCs/>
                <w:sz w:val="20"/>
                <w:szCs w:val="20"/>
                <w:lang w:eastAsia="ar-SA"/>
              </w:rPr>
              <w:t xml:space="preserve"> Палата имущественных и земельных отношений </w:t>
            </w:r>
            <w:r w:rsidRPr="0036652D">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0"/>
                <w:szCs w:val="20"/>
                <w:lang w:eastAsia="ar-SA"/>
              </w:rPr>
              <w:t xml:space="preserve"> </w:t>
            </w: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Арендатор:</w:t>
            </w:r>
          </w:p>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keepNext/>
              <w:suppressAutoHyphens/>
              <w:autoSpaceDE w:val="0"/>
              <w:spacing w:after="0" w:line="240" w:lineRule="auto"/>
              <w:jc w:val="both"/>
              <w:rPr>
                <w:rFonts w:ascii="Times" w:eastAsia="Times New Roman" w:hAnsi="Times" w:cs="Times New Roman"/>
                <w:sz w:val="20"/>
                <w:szCs w:val="20"/>
                <w:lang w:eastAsia="ar-SA"/>
              </w:rPr>
            </w:pPr>
            <w:r w:rsidRPr="0036652D">
              <w:rPr>
                <w:rFonts w:ascii="Times New Roman CYR" w:eastAsia="Times New Roman" w:hAnsi="Times New Roman CYR" w:cs="Times New Roman CYR"/>
                <w:sz w:val="20"/>
                <w:szCs w:val="20"/>
                <w:lang w:eastAsia="ar-SA"/>
              </w:rPr>
              <w:t>Почтовый адрес: РТ</w:t>
            </w:r>
            <w:r w:rsidRPr="0036652D">
              <w:rPr>
                <w:rFonts w:ascii="Times" w:eastAsia="Times New Roman" w:hAnsi="Times" w:cs="Times New Roman"/>
                <w:sz w:val="20"/>
                <w:szCs w:val="20"/>
                <w:lang w:eastAsia="ar-SA"/>
              </w:rPr>
              <w:t>, Камско-Устьинский район, пгт.Камское Устье, ул.Калинина, д.7</w:t>
            </w:r>
            <w:r w:rsidRPr="0036652D">
              <w:rPr>
                <w:rFonts w:ascii="Times New Roman CYR" w:eastAsia="Times New Roman" w:hAnsi="Times New Roman CYR" w:cs="Times New Roman CYR"/>
                <w:sz w:val="20"/>
                <w:szCs w:val="20"/>
                <w:lang w:eastAsia="ar-SA"/>
              </w:rPr>
              <w:t>,</w:t>
            </w:r>
          </w:p>
          <w:p w:rsidR="008976DC" w:rsidRPr="0036652D" w:rsidRDefault="008976DC" w:rsidP="008976DC">
            <w:pPr>
              <w:suppressAutoHyphens/>
              <w:autoSpaceDE w:val="0"/>
              <w:autoSpaceDN w:val="0"/>
              <w:adjustRightInd w:val="0"/>
              <w:spacing w:after="0" w:line="240" w:lineRule="auto"/>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Отделение – НБ Республика Татарстан</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БИК 049205001</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t xml:space="preserve"> М.П.</w:t>
            </w: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Почтовый адрес: </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ДОГОВОР АРЕНДЫ</w:t>
      </w: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 xml:space="preserve">ЗЕМЕЛЬНОГО УЧАСТКА № </w:t>
      </w:r>
    </w:p>
    <w:p w:rsidR="008976DC" w:rsidRPr="0036652D" w:rsidRDefault="008976DC" w:rsidP="008976DC">
      <w:pPr>
        <w:autoSpaceDE w:val="0"/>
        <w:autoSpaceDN w:val="0"/>
        <w:adjustRightInd w:val="0"/>
        <w:spacing w:after="0" w:line="240" w:lineRule="auto"/>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пгт.Камское Устье                                                                                        </w:t>
      </w:r>
      <w:r w:rsidRPr="0036652D">
        <w:rPr>
          <w:rFonts w:ascii="Times New Roman CYR" w:eastAsia="Times New Roman" w:hAnsi="Times New Roman CYR" w:cs="Times New Roman CYR"/>
          <w:sz w:val="20"/>
          <w:szCs w:val="20"/>
          <w:lang w:eastAsia="ru-RU"/>
        </w:rPr>
        <w:t xml:space="preserve">от  </w:t>
      </w:r>
      <w:r w:rsidRPr="0036652D">
        <w:rPr>
          <w:rFonts w:ascii="Times New Roman" w:eastAsia="Times New Roman" w:hAnsi="Times New Roman" w:cs="Times New Roman"/>
          <w:sz w:val="20"/>
          <w:szCs w:val="20"/>
          <w:lang w:val="tt-RU" w:eastAsia="ru-RU"/>
        </w:rPr>
        <w:t xml:space="preserve">«___» __________ 2017 </w:t>
      </w:r>
      <w:r w:rsidRPr="0036652D">
        <w:rPr>
          <w:rFonts w:ascii="Times New Roman CYR" w:eastAsia="Times New Roman" w:hAnsi="Times New Roman CYR" w:cs="Times New Roman CYR"/>
          <w:sz w:val="20"/>
          <w:szCs w:val="20"/>
          <w:lang w:eastAsia="ru-RU"/>
        </w:rPr>
        <w:t>г.</w:t>
      </w:r>
    </w:p>
    <w:p w:rsidR="008976DC" w:rsidRPr="0036652D" w:rsidRDefault="008976DC" w:rsidP="008976DC">
      <w:pPr>
        <w:widowControl w:val="0"/>
        <w:autoSpaceDE w:val="0"/>
        <w:autoSpaceDN w:val="0"/>
        <w:adjustRightInd w:val="0"/>
        <w:spacing w:after="0" w:line="240" w:lineRule="auto"/>
        <w:rPr>
          <w:rFonts w:ascii="Times New Roman CYR" w:eastAsia="Times New Roman" w:hAnsi="Times New Roman CYR" w:cs="Times New Roman CYR"/>
          <w:i/>
          <w:iCs/>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w:eastAsia="Times New Roman" w:hAnsi="Times New Roman" w:cs="Times New Roman"/>
          <w:sz w:val="20"/>
          <w:szCs w:val="20"/>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0"/>
          <w:szCs w:val="20"/>
          <w:lang w:eastAsia="ar-SA"/>
        </w:rPr>
        <w:t xml:space="preserve"> </w:t>
      </w:r>
      <w:r w:rsidRPr="0036652D">
        <w:rPr>
          <w:rFonts w:ascii="Times New Roman CYR" w:eastAsia="Times New Roman" w:hAnsi="Times New Roman CYR" w:cs="Times New Roman CYR"/>
          <w:sz w:val="20"/>
          <w:szCs w:val="20"/>
          <w:lang w:eastAsia="ru-RU"/>
        </w:rPr>
        <w:t xml:space="preserve">именуемый в дальнейшем </w:t>
      </w: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Арендатор</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 xml:space="preserve">с другой стороны, вместе именуемые </w:t>
      </w: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Стороны</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на основании</w:t>
      </w:r>
      <w:r w:rsidRPr="0036652D">
        <w:rPr>
          <w:rFonts w:ascii="Times New Roman CYR" w:eastAsia="Times New Roman" w:hAnsi="Times New Roman CYR" w:cs="Times New Roman CYR"/>
          <w:i/>
          <w:iCs/>
          <w:sz w:val="20"/>
          <w:szCs w:val="20"/>
          <w:lang w:eastAsia="ru-RU"/>
        </w:rPr>
        <w:t xml:space="preserve"> </w:t>
      </w:r>
      <w:r w:rsidRPr="0036652D">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0"/>
          <w:szCs w:val="20"/>
          <w:lang w:eastAsia="ru-RU"/>
        </w:rPr>
        <w:t>№  от            г</w:t>
      </w:r>
      <w:r w:rsidRPr="0036652D">
        <w:rPr>
          <w:rFonts w:ascii="Times New Roman CYR" w:eastAsia="Times New Roman" w:hAnsi="Times New Roman CYR" w:cs="Times New Roman CYR"/>
          <w:sz w:val="20"/>
          <w:szCs w:val="20"/>
          <w:lang w:eastAsia="ru-RU"/>
        </w:rPr>
        <w:t>, заключили настоящий договор (далее – Договор) о нижеследующем:</w:t>
      </w: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CYR" w:eastAsia="Times New Roman" w:hAnsi="Times New Roman CYR" w:cs="Times New Roman CYR"/>
          <w:sz w:val="20"/>
          <w:szCs w:val="20"/>
          <w:lang w:eastAsia="ru-RU"/>
        </w:rPr>
        <w:t>ПРЕДМЕТ ДОГОВОРА</w:t>
      </w:r>
    </w:p>
    <w:p w:rsidR="008976DC" w:rsidRPr="0036652D" w:rsidRDefault="008976DC" w:rsidP="008976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CYR" w:eastAsia="Times New Roman" w:hAnsi="Times New Roman CYR" w:cs="Times New Roman CYR"/>
          <w:sz w:val="20"/>
          <w:szCs w:val="20"/>
          <w:lang w:eastAsia="ru-RU"/>
        </w:rPr>
        <w:t>На основании</w:t>
      </w:r>
      <w:r w:rsidRPr="0036652D">
        <w:rPr>
          <w:rFonts w:ascii="Times New Roman CYR" w:eastAsia="Times New Roman" w:hAnsi="Times New Roman CYR" w:cs="Times New Roman CYR"/>
          <w:i/>
          <w:iCs/>
          <w:sz w:val="20"/>
          <w:szCs w:val="20"/>
          <w:lang w:eastAsia="ru-RU"/>
        </w:rPr>
        <w:t xml:space="preserve"> </w:t>
      </w:r>
      <w:r w:rsidRPr="0036652D">
        <w:rPr>
          <w:rFonts w:ascii="Times New Roman" w:eastAsia="Times New Roman" w:hAnsi="Times New Roman" w:cs="Times New Roman"/>
          <w:sz w:val="20"/>
          <w:szCs w:val="20"/>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0"/>
          <w:szCs w:val="20"/>
          <w:lang w:eastAsia="ru-RU"/>
        </w:rPr>
        <w:t>№    от                   г</w:t>
      </w:r>
      <w:r w:rsidRPr="0036652D">
        <w:rPr>
          <w:rFonts w:ascii="Times New Roman CYR" w:eastAsia="Times New Roman" w:hAnsi="Times New Roman CYR" w:cs="Times New Roman CYR"/>
          <w:sz w:val="20"/>
          <w:szCs w:val="20"/>
          <w:lang w:eastAsia="ru-RU"/>
        </w:rPr>
        <w:t>, Арендодатель сдает, а Арендатор принимает в аренду земельный участок со следующими характеристиками:</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1.1.1.</w:t>
      </w:r>
      <w:r w:rsidRPr="0036652D">
        <w:rPr>
          <w:rFonts w:ascii="Times New Roman CYR" w:eastAsia="Times New Roman" w:hAnsi="Times New Roman CYR" w:cs="Times New Roman CYR"/>
          <w:sz w:val="20"/>
          <w:szCs w:val="20"/>
          <w:lang w:eastAsia="ru-RU"/>
        </w:rPr>
        <w:t xml:space="preserve">Кадастровый номер земельного участка </w:t>
      </w:r>
      <w:r w:rsidRPr="0036652D">
        <w:rPr>
          <w:rFonts w:ascii="Times New Roman CYR" w:eastAsia="Times New Roman" w:hAnsi="Times New Roman CYR" w:cs="Times New Roman CYR"/>
          <w:i/>
          <w:sz w:val="20"/>
          <w:szCs w:val="20"/>
          <w:u w:val="single"/>
          <w:lang w:eastAsia="ru-RU"/>
        </w:rPr>
        <w:t>16:22:150101:321</w:t>
      </w:r>
      <w:r w:rsidRPr="0036652D">
        <w:rPr>
          <w:rFonts w:ascii="Times New Roman CYR" w:eastAsia="Times New Roman" w:hAnsi="Times New Roman CYR" w:cs="Times New Roman CYR"/>
          <w:sz w:val="20"/>
          <w:szCs w:val="20"/>
          <w:lang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sz w:val="20"/>
          <w:szCs w:val="20"/>
          <w:lang w:val="tt-RU" w:eastAsia="ru-RU"/>
        </w:rPr>
        <w:t xml:space="preserve">1.1.2. </w:t>
      </w:r>
      <w:r w:rsidRPr="0036652D">
        <w:rPr>
          <w:rFonts w:ascii="Times New Roman CYR" w:eastAsia="Times New Roman" w:hAnsi="Times New Roman CYR" w:cs="Times New Roman CYR"/>
          <w:sz w:val="20"/>
          <w:szCs w:val="20"/>
          <w:lang w:eastAsia="ru-RU"/>
        </w:rPr>
        <w:t>Местонахождение земельного участка</w:t>
      </w:r>
      <w:r w:rsidRPr="0036652D">
        <w:rPr>
          <w:rFonts w:ascii="Times New Roman CYR" w:eastAsia="Times New Roman" w:hAnsi="Times New Roman CYR" w:cs="Times New Roman CYR"/>
          <w:color w:val="000000"/>
          <w:sz w:val="20"/>
          <w:szCs w:val="20"/>
          <w:lang w:eastAsia="ru-RU"/>
        </w:rPr>
        <w:t xml:space="preserve">: </w:t>
      </w:r>
      <w:r w:rsidRPr="0036652D">
        <w:rPr>
          <w:rFonts w:ascii="Times New Roman CYR" w:eastAsia="Times New Roman" w:hAnsi="Times New Roman CYR" w:cs="Times New Roman CYR"/>
          <w:i/>
          <w:color w:val="000000"/>
          <w:sz w:val="20"/>
          <w:szCs w:val="20"/>
          <w:u w:val="single"/>
          <w:lang w:eastAsia="ru-RU"/>
        </w:rPr>
        <w:t>РТ, Камско-Устьинский муниципальный район, Кирельское сельское поселение, с.Кирельское, ул.Береговая;</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color w:val="000000"/>
          <w:sz w:val="20"/>
          <w:szCs w:val="20"/>
          <w:lang w:val="tt-RU" w:eastAsia="ru-RU"/>
        </w:rPr>
        <w:t>1.1.3.</w:t>
      </w:r>
      <w:r w:rsidRPr="0036652D">
        <w:rPr>
          <w:rFonts w:ascii="Times New Roman CYR" w:eastAsia="Times New Roman" w:hAnsi="Times New Roman CYR" w:cs="Times New Roman CYR"/>
          <w:sz w:val="20"/>
          <w:szCs w:val="20"/>
          <w:lang w:val="tt-RU" w:eastAsia="ru-RU"/>
        </w:rPr>
        <w:t xml:space="preserve"> </w:t>
      </w:r>
      <w:r w:rsidRPr="0036652D">
        <w:rPr>
          <w:rFonts w:ascii="Times New Roman CYR" w:eastAsia="Times New Roman" w:hAnsi="Times New Roman CYR" w:cs="Times New Roman CYR"/>
          <w:sz w:val="20"/>
          <w:szCs w:val="20"/>
          <w:lang w:eastAsia="ru-RU"/>
        </w:rPr>
        <w:t>Общая п</w:t>
      </w:r>
      <w:r w:rsidRPr="0036652D">
        <w:rPr>
          <w:rFonts w:ascii="Times New Roman CYR" w:eastAsia="Times New Roman" w:hAnsi="Times New Roman CYR" w:cs="Times New Roman CYR"/>
          <w:color w:val="000000"/>
          <w:sz w:val="20"/>
          <w:szCs w:val="20"/>
          <w:lang w:eastAsia="ru-RU"/>
        </w:rPr>
        <w:t xml:space="preserve">лощадь земельного участка </w:t>
      </w:r>
      <w:r w:rsidRPr="0036652D">
        <w:rPr>
          <w:rFonts w:ascii="Times New Roman CYR" w:eastAsia="Times New Roman" w:hAnsi="Times New Roman CYR" w:cs="Times New Roman CYR"/>
          <w:i/>
          <w:color w:val="000000"/>
          <w:sz w:val="20"/>
          <w:szCs w:val="20"/>
          <w:u w:val="single"/>
          <w:lang w:eastAsia="ru-RU"/>
        </w:rPr>
        <w:t>1500 (одна тысяча пятьсот)</w:t>
      </w:r>
      <w:r w:rsidRPr="0036652D">
        <w:rPr>
          <w:rFonts w:ascii="Times New Roman CYR" w:eastAsia="Times New Roman" w:hAnsi="Times New Roman CYR" w:cs="Times New Roman CYR"/>
          <w:i/>
          <w:color w:val="000000"/>
          <w:sz w:val="20"/>
          <w:szCs w:val="20"/>
          <w:u w:val="single"/>
          <w:lang w:val="tt-RU" w:eastAsia="ru-RU"/>
        </w:rPr>
        <w:t xml:space="preserve"> </w:t>
      </w:r>
      <w:r w:rsidRPr="0036652D">
        <w:rPr>
          <w:rFonts w:ascii="Times New Roman CYR" w:eastAsia="Times New Roman" w:hAnsi="Times New Roman CYR" w:cs="Times New Roman CYR"/>
          <w:i/>
          <w:color w:val="000000"/>
          <w:sz w:val="20"/>
          <w:szCs w:val="20"/>
          <w:u w:val="single"/>
          <w:lang w:eastAsia="ru-RU"/>
        </w:rPr>
        <w:t>кв.м.;</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sz w:val="20"/>
          <w:szCs w:val="20"/>
          <w:lang w:eastAsia="ru-RU"/>
        </w:rPr>
      </w:pPr>
      <w:r w:rsidRPr="0036652D">
        <w:rPr>
          <w:rFonts w:ascii="Times New Roman" w:eastAsia="Times New Roman" w:hAnsi="Times New Roman" w:cs="Times New Roman"/>
          <w:sz w:val="20"/>
          <w:szCs w:val="20"/>
          <w:lang w:val="tt-RU" w:eastAsia="ru-RU"/>
        </w:rPr>
        <w:t>1.1.4.</w:t>
      </w:r>
      <w:r w:rsidRPr="0036652D">
        <w:rPr>
          <w:rFonts w:ascii="Times New Roman" w:eastAsia="Times New Roman" w:hAnsi="Times New Roman" w:cs="Times New Roman"/>
          <w:color w:val="000000"/>
          <w:sz w:val="20"/>
          <w:szCs w:val="20"/>
          <w:lang w:val="tt-RU" w:eastAsia="ru-RU"/>
        </w:rPr>
        <w:t xml:space="preserve"> </w:t>
      </w:r>
      <w:r w:rsidRPr="0036652D">
        <w:rPr>
          <w:rFonts w:ascii="Times New Roman CYR" w:eastAsia="Times New Roman" w:hAnsi="Times New Roman CYR" w:cs="Times New Roman CYR"/>
          <w:color w:val="000000"/>
          <w:sz w:val="20"/>
          <w:szCs w:val="20"/>
          <w:lang w:eastAsia="ru-RU"/>
        </w:rPr>
        <w:t xml:space="preserve">Целевое назначение (категория) земельного участка </w:t>
      </w:r>
      <w:r w:rsidRPr="0036652D">
        <w:rPr>
          <w:rFonts w:ascii="Times New Roman CYR" w:eastAsia="Times New Roman" w:hAnsi="Times New Roman CYR" w:cs="Times New Roman CYR"/>
          <w:i/>
          <w:color w:val="000000"/>
          <w:sz w:val="20"/>
          <w:szCs w:val="20"/>
          <w:u w:val="single"/>
          <w:lang w:eastAsia="ru-RU"/>
        </w:rPr>
        <w:t>земли населенных пунктов</w:t>
      </w:r>
      <w:r w:rsidRPr="0036652D">
        <w:rPr>
          <w:rFonts w:ascii="Times New Roman CYR" w:eastAsia="Times New Roman" w:hAnsi="Times New Roman CYR" w:cs="Times New Roman CYR"/>
          <w:i/>
          <w:color w:val="000000"/>
          <w:sz w:val="20"/>
          <w:szCs w:val="20"/>
          <w:lang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i/>
          <w:iCs/>
          <w:color w:val="000000"/>
          <w:sz w:val="20"/>
          <w:szCs w:val="20"/>
          <w:u w:val="single"/>
          <w:lang w:eastAsia="ru-RU"/>
        </w:rPr>
      </w:pPr>
      <w:r w:rsidRPr="0036652D">
        <w:rPr>
          <w:rFonts w:ascii="Times New Roman" w:eastAsia="Times New Roman" w:hAnsi="Times New Roman" w:cs="Times New Roman"/>
          <w:color w:val="000000"/>
          <w:sz w:val="20"/>
          <w:szCs w:val="20"/>
          <w:lang w:val="tt-RU" w:eastAsia="ru-RU"/>
        </w:rPr>
        <w:t>1.</w:t>
      </w:r>
      <w:r w:rsidRPr="0036652D">
        <w:rPr>
          <w:rFonts w:ascii="Times New Roman CYR" w:eastAsia="Times New Roman" w:hAnsi="Times New Roman CYR" w:cs="Times New Roman CYR"/>
          <w:color w:val="000000"/>
          <w:sz w:val="20"/>
          <w:szCs w:val="20"/>
          <w:lang w:val="tt-RU" w:eastAsia="ru-RU"/>
        </w:rPr>
        <w:t xml:space="preserve">1.5. </w:t>
      </w:r>
      <w:r w:rsidRPr="0036652D">
        <w:rPr>
          <w:rFonts w:ascii="Times New Roman CYR" w:eastAsia="Times New Roman" w:hAnsi="Times New Roman CYR" w:cs="Times New Roman CYR"/>
          <w:color w:val="000000"/>
          <w:sz w:val="20"/>
          <w:szCs w:val="20"/>
          <w:lang w:eastAsia="ru-RU"/>
        </w:rPr>
        <w:t xml:space="preserve">Разрешенное использование: </w:t>
      </w:r>
      <w:r w:rsidRPr="0036652D">
        <w:rPr>
          <w:rFonts w:ascii="Times New Roman CYR" w:eastAsia="Times New Roman" w:hAnsi="Times New Roman CYR" w:cs="Times New Roman CYR"/>
          <w:i/>
          <w:color w:val="000000"/>
          <w:sz w:val="20"/>
          <w:szCs w:val="20"/>
          <w:u w:val="single"/>
          <w:lang w:eastAsia="ru-RU"/>
        </w:rPr>
        <w:t>для ведения личного подсобного хозяйства;</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color w:val="000000"/>
          <w:sz w:val="20"/>
          <w:szCs w:val="20"/>
          <w:lang w:val="tt-RU" w:eastAsia="ru-RU"/>
        </w:rPr>
      </w:pPr>
      <w:r w:rsidRPr="0036652D">
        <w:rPr>
          <w:rFonts w:ascii="Times New Roman CYR" w:eastAsia="Times New Roman" w:hAnsi="Times New Roman CYR" w:cs="Times New Roman CYR"/>
          <w:color w:val="000000"/>
          <w:sz w:val="20"/>
          <w:szCs w:val="20"/>
          <w:lang w:val="tt-RU" w:eastAsia="ru-RU"/>
        </w:rPr>
        <w:t xml:space="preserve">1.1.6. </w:t>
      </w:r>
      <w:r w:rsidRPr="0036652D">
        <w:rPr>
          <w:rFonts w:ascii="Times New Roman CYR" w:eastAsia="Times New Roman" w:hAnsi="Times New Roman CYR" w:cs="Times New Roman CYR"/>
          <w:color w:val="000000"/>
          <w:sz w:val="20"/>
          <w:szCs w:val="20"/>
          <w:lang w:eastAsia="ru-RU"/>
        </w:rPr>
        <w:t xml:space="preserve">Обременение земельного участка: </w:t>
      </w:r>
      <w:r w:rsidRPr="0036652D">
        <w:rPr>
          <w:rFonts w:ascii="Times New Roman CYR" w:eastAsia="Times New Roman" w:hAnsi="Times New Roman CYR" w:cs="Times New Roman CYR"/>
          <w:i/>
          <w:color w:val="000000"/>
          <w:sz w:val="20"/>
          <w:szCs w:val="20"/>
          <w:u w:val="single"/>
          <w:lang w:eastAsia="ru-RU"/>
        </w:rPr>
        <w:t>не имеется</w:t>
      </w:r>
      <w:r w:rsidRPr="0036652D">
        <w:rPr>
          <w:rFonts w:ascii="Times New Roman CYR" w:eastAsia="Times New Roman" w:hAnsi="Times New Roman CYR" w:cs="Times New Roman CYR"/>
          <w:color w:val="000000"/>
          <w:sz w:val="20"/>
          <w:szCs w:val="20"/>
          <w:lang w:val="tt-RU"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color w:val="000000"/>
          <w:sz w:val="20"/>
          <w:szCs w:val="20"/>
          <w:lang w:val="tt-RU" w:eastAsia="ru-RU"/>
        </w:rPr>
      </w:pPr>
      <w:r w:rsidRPr="0036652D">
        <w:rPr>
          <w:rFonts w:ascii="Times New Roman CYR" w:eastAsia="Times New Roman" w:hAnsi="Times New Roman CYR" w:cs="Times New Roman CYR"/>
          <w:color w:val="000000"/>
          <w:sz w:val="20"/>
          <w:szCs w:val="20"/>
          <w:lang w:val="tt-RU" w:eastAsia="ru-RU"/>
        </w:rPr>
        <w:t>1.1.7.</w:t>
      </w:r>
      <w:r w:rsidRPr="0036652D">
        <w:rPr>
          <w:rFonts w:ascii="Times New Roman CYR" w:eastAsia="Times New Roman" w:hAnsi="Times New Roman CYR" w:cs="Times New Roman CYR"/>
          <w:color w:val="000000"/>
          <w:sz w:val="20"/>
          <w:szCs w:val="20"/>
          <w:lang w:eastAsia="ru-RU"/>
        </w:rPr>
        <w:t>Ограничения в использовании земельного участка:</w:t>
      </w:r>
      <w:r w:rsidRPr="0036652D">
        <w:rPr>
          <w:rFonts w:ascii="Times New Roman CYR" w:eastAsia="Times New Roman" w:hAnsi="Times New Roman CYR" w:cs="Times New Roman CYR"/>
          <w:i/>
          <w:color w:val="000000"/>
          <w:sz w:val="20"/>
          <w:szCs w:val="20"/>
          <w:u w:val="single"/>
          <w:lang w:eastAsia="ru-RU"/>
        </w:rPr>
        <w:t xml:space="preserve"> не имеется</w:t>
      </w:r>
      <w:r w:rsidRPr="0036652D">
        <w:rPr>
          <w:rFonts w:ascii="Times New Roman CYR" w:eastAsia="Times New Roman" w:hAnsi="Times New Roman CYR" w:cs="Times New Roman CYR"/>
          <w:color w:val="000000"/>
          <w:sz w:val="20"/>
          <w:szCs w:val="20"/>
          <w:lang w:val="tt-RU" w:eastAsia="ru-RU"/>
        </w:rPr>
        <w:t>.</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1.2. </w:t>
      </w:r>
      <w:r w:rsidRPr="0036652D">
        <w:rPr>
          <w:rFonts w:ascii="Times New Roman CYR" w:eastAsia="Times New Roman" w:hAnsi="Times New Roman CYR" w:cs="Times New Roman CYR"/>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976DC" w:rsidRPr="0036652D" w:rsidRDefault="008976DC" w:rsidP="008976DC">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CYR" w:eastAsia="Times New Roman" w:hAnsi="Times New Roman CYR" w:cs="Times New Roman CYR"/>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CYR" w:eastAsia="Times New Roman" w:hAnsi="Times New Roman CYR" w:cs="Times New Roman CYR"/>
          <w:b/>
          <w:bCs/>
          <w:sz w:val="20"/>
          <w:szCs w:val="20"/>
          <w:lang w:eastAsia="ru-RU"/>
        </w:rPr>
        <w:t xml:space="preserve"> </w:t>
      </w:r>
    </w:p>
    <w:p w:rsidR="008976DC" w:rsidRPr="0036652D" w:rsidRDefault="008976DC" w:rsidP="008976DC">
      <w:pPr>
        <w:tabs>
          <w:tab w:val="left" w:pos="0"/>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CYR" w:eastAsia="Times New Roman" w:hAnsi="Times New Roman CYR" w:cs="Times New Roman CYR"/>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 </w:t>
      </w:r>
      <w:r w:rsidRPr="0036652D">
        <w:rPr>
          <w:rFonts w:ascii="Times New Roman CYR" w:eastAsia="Times New Roman" w:hAnsi="Times New Roman CYR" w:cs="Times New Roman CYR"/>
          <w:sz w:val="20"/>
          <w:szCs w:val="20"/>
          <w:lang w:eastAsia="ru-RU"/>
        </w:rPr>
        <w:t>СРОК ДЕЙСТВИЯ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2.1. </w:t>
      </w:r>
      <w:r w:rsidRPr="0036652D">
        <w:rPr>
          <w:rFonts w:ascii="Times New Roman CYR" w:eastAsia="Times New Roman" w:hAnsi="Times New Roman CYR" w:cs="Times New Roman CYR"/>
          <w:sz w:val="20"/>
          <w:szCs w:val="20"/>
          <w:lang w:eastAsia="ru-RU"/>
        </w:rPr>
        <w:t xml:space="preserve">Срок  аренды  устанавливается </w:t>
      </w:r>
      <w:r w:rsidRPr="0036652D">
        <w:rPr>
          <w:rFonts w:ascii="Times New Roman CYR" w:eastAsia="Times New Roman" w:hAnsi="Times New Roman CYR" w:cs="Times New Roman CYR"/>
          <w:b/>
          <w:i/>
          <w:sz w:val="20"/>
          <w:szCs w:val="20"/>
          <w:u w:val="single"/>
          <w:lang w:eastAsia="ru-RU"/>
        </w:rPr>
        <w:t>с __.__.2017г. по __.__.2037 года</w:t>
      </w:r>
      <w:r w:rsidRPr="0036652D">
        <w:rPr>
          <w:rFonts w:ascii="Times New Roman CYR" w:eastAsia="Times New Roman" w:hAnsi="Times New Roman CYR" w:cs="Times New Roman CYR"/>
          <w:sz w:val="20"/>
          <w:szCs w:val="20"/>
          <w:lang w:eastAsia="ru-RU"/>
        </w:rPr>
        <w:t xml:space="preserve">.  </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2.2. </w:t>
      </w:r>
      <w:r w:rsidRPr="0036652D">
        <w:rPr>
          <w:rFonts w:ascii="Times New Roman CYR" w:eastAsia="Times New Roman" w:hAnsi="Times New Roman CYR" w:cs="Times New Roman CYR"/>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5" w:history="1">
        <w:r w:rsidRPr="0036652D">
          <w:rPr>
            <w:rFonts w:ascii="Times New Roman CYR" w:eastAsia="Times New Roman" w:hAnsi="Times New Roman CYR" w:cs="Times New Roman CYR"/>
            <w:color w:val="0000FF"/>
            <w:sz w:val="20"/>
            <w:szCs w:val="20"/>
            <w:u w:val="single"/>
            <w:lang w:eastAsia="ru-RU"/>
          </w:rPr>
          <w:t>акта</w:t>
        </w:r>
      </w:hyperlink>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приема-передачи.</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3. </w:t>
      </w:r>
      <w:r w:rsidRPr="0036652D">
        <w:rPr>
          <w:rFonts w:ascii="Times New Roman CYR" w:eastAsia="Times New Roman" w:hAnsi="Times New Roman CYR" w:cs="Times New Roman CYR"/>
          <w:sz w:val="20"/>
          <w:szCs w:val="20"/>
          <w:lang w:eastAsia="ru-RU"/>
        </w:rPr>
        <w:t>ПЛАТЕЖИ И РАСЧЕТЫ ПО ДОГОВОРУ</w:t>
      </w:r>
    </w:p>
    <w:p w:rsidR="008976DC" w:rsidRPr="0036652D" w:rsidRDefault="008976DC" w:rsidP="008976DC">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0"/>
          <w:szCs w:val="20"/>
          <w:lang w:eastAsia="ru-RU"/>
        </w:rPr>
        <w:t xml:space="preserve">_________(______________________________________) рублей ____ копеек </w:t>
      </w:r>
      <w:r w:rsidRPr="0036652D">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8976DC" w:rsidRPr="0036652D" w:rsidRDefault="008976DC" w:rsidP="008976DC">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ab/>
        <w:t xml:space="preserve">3.2.Сумма задатка </w:t>
      </w:r>
      <w:r w:rsidRPr="0036652D">
        <w:rPr>
          <w:rFonts w:ascii="Times New Roman" w:eastAsia="Times New Roman" w:hAnsi="Times New Roman" w:cs="Times New Roman"/>
          <w:b/>
          <w:bCs/>
          <w:sz w:val="20"/>
          <w:szCs w:val="20"/>
          <w:lang w:eastAsia="ru-RU"/>
        </w:rPr>
        <w:t>__________(___________________________) рублей ___ копеек</w:t>
      </w:r>
      <w:r w:rsidRPr="0036652D">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8976DC" w:rsidRPr="0036652D" w:rsidRDefault="008976DC" w:rsidP="008976DC">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ab/>
      </w:r>
      <w:r w:rsidRPr="0036652D">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0"/>
          <w:szCs w:val="20"/>
          <w:lang w:eastAsia="ru-RU"/>
        </w:rPr>
        <w:t>_______(__________________________) рублей ___ копеек</w:t>
      </w:r>
      <w:r w:rsidRPr="0036652D">
        <w:rPr>
          <w:rFonts w:ascii="Times New Roman" w:eastAsia="Times New Roman" w:hAnsi="Times New Roman" w:cs="Times New Roman"/>
          <w:sz w:val="20"/>
          <w:szCs w:val="20"/>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3.6. Настоящий Договор заключен на  20 (двадцать) лет  и действует с «   »            201  г. по «   »                 20  г.</w:t>
      </w:r>
    </w:p>
    <w:p w:rsidR="008976DC" w:rsidRPr="0036652D" w:rsidRDefault="008976DC" w:rsidP="008976D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0"/>
          <w:szCs w:val="20"/>
          <w:lang w:eastAsia="ru-RU"/>
        </w:rPr>
      </w:pPr>
      <w:r w:rsidRPr="0036652D">
        <w:rPr>
          <w:rFonts w:ascii="Times New Roman" w:eastAsia="Times New Roman" w:hAnsi="Times New Roman" w:cs="Times New Roman"/>
          <w:sz w:val="20"/>
          <w:szCs w:val="20"/>
          <w:lang w:val="tt-RU" w:eastAsia="ru-RU"/>
        </w:rPr>
        <w:t xml:space="preserve">4. </w:t>
      </w:r>
      <w:r w:rsidRPr="0036652D">
        <w:rPr>
          <w:rFonts w:ascii="Times New Roman CYR" w:eastAsia="Times New Roman" w:hAnsi="Times New Roman CYR" w:cs="Times New Roman CYR"/>
          <w:sz w:val="20"/>
          <w:szCs w:val="20"/>
          <w:lang w:eastAsia="ru-RU"/>
        </w:rPr>
        <w:t>ПРАВА И ОБЯЗАННОСТИ АРЕНДАТОРА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4.1. </w:t>
      </w:r>
      <w:r w:rsidRPr="0036652D">
        <w:rPr>
          <w:rFonts w:ascii="Times New Roman CYR" w:eastAsia="Times New Roman" w:hAnsi="Times New Roman CYR" w:cs="Times New Roman CYR"/>
          <w:sz w:val="20"/>
          <w:szCs w:val="20"/>
          <w:lang w:eastAsia="ru-RU"/>
        </w:rPr>
        <w:t>Арендатор имеет право:</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4.1.1. </w:t>
      </w:r>
      <w:r w:rsidRPr="0036652D">
        <w:rPr>
          <w:rFonts w:ascii="Times New Roman CYR" w:eastAsia="Times New Roman" w:hAnsi="Times New Roman CYR" w:cs="Times New Roman CYR"/>
          <w:sz w:val="20"/>
          <w:szCs w:val="20"/>
          <w:lang w:eastAsia="ru-RU"/>
        </w:rPr>
        <w:t>Использовать земельный участок на условиях, установленных настоящим Договором.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 </w:t>
      </w:r>
      <w:r w:rsidRPr="0036652D">
        <w:rPr>
          <w:rFonts w:ascii="Times New Roman CYR" w:eastAsia="Times New Roman" w:hAnsi="Times New Roman CYR" w:cs="Times New Roman CYR"/>
          <w:sz w:val="20"/>
          <w:szCs w:val="20"/>
          <w:lang w:eastAsia="ru-RU"/>
        </w:rPr>
        <w:t>Арендатор обязан: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 </w:t>
      </w:r>
      <w:r w:rsidRPr="0036652D">
        <w:rPr>
          <w:rFonts w:ascii="Times New Roman CYR" w:eastAsia="Times New Roman" w:hAnsi="Times New Roman CYR" w:cs="Times New Roman CYR"/>
          <w:sz w:val="20"/>
          <w:szCs w:val="20"/>
          <w:lang w:eastAsia="ru-RU"/>
        </w:rPr>
        <w:t>Выполнять в полном объеме все условия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4.2.2 </w:t>
      </w:r>
      <w:r w:rsidRPr="0036652D">
        <w:rPr>
          <w:rFonts w:ascii="Times New Roman CYR" w:eastAsia="Times New Roman" w:hAnsi="Times New Roman CYR" w:cs="Times New Roman CYR"/>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4.2.3. </w:t>
      </w:r>
      <w:r w:rsidRPr="0036652D">
        <w:rPr>
          <w:rFonts w:ascii="Times New Roman CYR" w:eastAsia="Times New Roman" w:hAnsi="Times New Roman CYR" w:cs="Times New Roman CYR"/>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4.2.4. </w:t>
      </w:r>
      <w:r w:rsidRPr="0036652D">
        <w:rPr>
          <w:rFonts w:ascii="Times New Roman CYR" w:eastAsia="Times New Roman" w:hAnsi="Times New Roman CYR" w:cs="Times New Roman CYR"/>
          <w:sz w:val="20"/>
          <w:szCs w:val="20"/>
          <w:lang w:eastAsia="ru-RU"/>
        </w:rPr>
        <w:t>Соблюдать требования действующего законодательства по охране земель;</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4.2.5. </w:t>
      </w:r>
      <w:r w:rsidRPr="0036652D">
        <w:rPr>
          <w:rFonts w:ascii="Times New Roman CYR" w:eastAsia="Times New Roman" w:hAnsi="Times New Roman CYR" w:cs="Times New Roman CYR"/>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4.2.6. </w:t>
      </w:r>
      <w:r w:rsidRPr="0036652D">
        <w:rPr>
          <w:rFonts w:ascii="Times New Roman CYR" w:eastAsia="Times New Roman" w:hAnsi="Times New Roman CYR" w:cs="Times New Roman CYR"/>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4.2.7. </w:t>
      </w:r>
      <w:r w:rsidRPr="0036652D">
        <w:rPr>
          <w:rFonts w:ascii="Times New Roman CYR" w:eastAsia="Times New Roman" w:hAnsi="Times New Roman CYR" w:cs="Times New Roman CYR"/>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4.2.8. </w:t>
      </w:r>
      <w:r w:rsidRPr="0036652D">
        <w:rPr>
          <w:rFonts w:ascii="Times New Roman CYR" w:eastAsia="Times New Roman" w:hAnsi="Times New Roman CYR" w:cs="Times New Roman CYR"/>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4.2.9. </w:t>
      </w:r>
      <w:r w:rsidRPr="0036652D">
        <w:rPr>
          <w:rFonts w:ascii="Times New Roman CYR" w:eastAsia="Times New Roman" w:hAnsi="Times New Roman CYR" w:cs="Times New Roman CYR"/>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4.2.10. </w:t>
      </w:r>
      <w:r w:rsidRPr="0036652D">
        <w:rPr>
          <w:rFonts w:ascii="Times New Roman CYR" w:eastAsia="Times New Roman" w:hAnsi="Times New Roman CYR" w:cs="Times New Roman CYR"/>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4.2.11. </w:t>
      </w:r>
      <w:r w:rsidRPr="0036652D">
        <w:rPr>
          <w:rFonts w:ascii="Times New Roman CYR" w:eastAsia="Times New Roman" w:hAnsi="Times New Roman CYR" w:cs="Times New Roman CYR"/>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4.2.12. </w:t>
      </w:r>
      <w:r w:rsidRPr="0036652D">
        <w:rPr>
          <w:rFonts w:ascii="Times New Roman CYR" w:eastAsia="Times New Roman" w:hAnsi="Times New Roman CYR" w:cs="Times New Roman CYR"/>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4.2.13. </w:t>
      </w:r>
      <w:r w:rsidRPr="0036652D">
        <w:rPr>
          <w:rFonts w:ascii="Times New Roman CYR" w:eastAsia="Times New Roman" w:hAnsi="Times New Roman CYR" w:cs="Times New Roman CYR"/>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i/>
          <w:iCs/>
          <w:sz w:val="20"/>
          <w:szCs w:val="20"/>
          <w:lang w:eastAsia="ru-RU"/>
        </w:rPr>
      </w:pPr>
      <w:r w:rsidRPr="0036652D">
        <w:rPr>
          <w:rFonts w:ascii="Times New Roman" w:eastAsia="Times New Roman" w:hAnsi="Times New Roman" w:cs="Times New Roman"/>
          <w:sz w:val="20"/>
          <w:szCs w:val="20"/>
          <w:lang w:val="tt-RU" w:eastAsia="ru-RU"/>
        </w:rPr>
        <w:t xml:space="preserve">4.2.14. </w:t>
      </w:r>
      <w:r w:rsidRPr="0036652D">
        <w:rPr>
          <w:rFonts w:ascii="Times New Roman CYR" w:eastAsia="Times New Roman" w:hAnsi="Times New Roman CYR" w:cs="Times New Roman CYR"/>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CYR" w:eastAsia="Times New Roman" w:hAnsi="Times New Roman CYR" w:cs="Times New Roman CYR"/>
          <w:i/>
          <w:iCs/>
          <w:sz w:val="20"/>
          <w:szCs w:val="20"/>
          <w:lang w:eastAsia="ru-RU"/>
        </w:rPr>
        <w:t xml:space="preserve">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4.2.15. </w:t>
      </w:r>
      <w:r w:rsidRPr="0036652D">
        <w:rPr>
          <w:rFonts w:ascii="Times New Roman CYR" w:eastAsia="Times New Roman" w:hAnsi="Times New Roman CYR" w:cs="Times New Roman CYR"/>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4.2.16. </w:t>
      </w:r>
      <w:r w:rsidRPr="0036652D">
        <w:rPr>
          <w:rFonts w:ascii="Times New Roman CYR" w:eastAsia="Times New Roman" w:hAnsi="Times New Roman CYR" w:cs="Times New Roman CYR"/>
          <w:sz w:val="20"/>
          <w:szCs w:val="20"/>
          <w:lang w:eastAsia="ru-RU"/>
        </w:rPr>
        <w:t xml:space="preserve">Выполнять иные требования, предусмотренные действующим законодательством, нормативно-правовыми актами.  </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4.2.17. Обеспечить свободный доступ граждан к водному объекту общего пользования и его береговой полосе.</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 </w:t>
      </w:r>
      <w:r w:rsidRPr="0036652D">
        <w:rPr>
          <w:rFonts w:ascii="Times New Roman CYR" w:eastAsia="Times New Roman" w:hAnsi="Times New Roman CYR" w:cs="Times New Roman CYR"/>
          <w:sz w:val="20"/>
          <w:szCs w:val="20"/>
          <w:lang w:eastAsia="ru-RU"/>
        </w:rPr>
        <w:t>ПРАВА И ОБЯЗАННОСТИ АРЕНДОДАТЕЛЯ</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 </w:t>
      </w:r>
      <w:r w:rsidRPr="0036652D">
        <w:rPr>
          <w:rFonts w:ascii="Times New Roman CYR" w:eastAsia="Times New Roman" w:hAnsi="Times New Roman CYR" w:cs="Times New Roman CYR"/>
          <w:sz w:val="20"/>
          <w:szCs w:val="20"/>
          <w:lang w:eastAsia="ru-RU"/>
        </w:rPr>
        <w:t>Арендодатель имеет право:</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5.1.1. </w:t>
      </w:r>
      <w:r w:rsidRPr="0036652D">
        <w:rPr>
          <w:rFonts w:ascii="Times New Roman CYR" w:eastAsia="Times New Roman" w:hAnsi="Times New Roman CYR" w:cs="Times New Roman CYR"/>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5.1.2. </w:t>
      </w:r>
      <w:r w:rsidRPr="0036652D">
        <w:rPr>
          <w:rFonts w:ascii="Times New Roman CYR" w:eastAsia="Times New Roman" w:hAnsi="Times New Roman CYR" w:cs="Times New Roman CYR"/>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5.1.3. </w:t>
      </w:r>
      <w:r w:rsidRPr="0036652D">
        <w:rPr>
          <w:rFonts w:ascii="Times New Roman CYR" w:eastAsia="Times New Roman" w:hAnsi="Times New Roman CYR" w:cs="Times New Roman CYR"/>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5.1.4.  </w:t>
      </w:r>
      <w:r w:rsidRPr="0036652D">
        <w:rPr>
          <w:rFonts w:ascii="Times New Roman CYR" w:eastAsia="Times New Roman" w:hAnsi="Times New Roman CYR" w:cs="Times New Roman CYR"/>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5.1.5. </w:t>
      </w:r>
      <w:r w:rsidRPr="0036652D">
        <w:rPr>
          <w:rFonts w:ascii="Times New Roman CYR" w:eastAsia="Times New Roman" w:hAnsi="Times New Roman CYR" w:cs="Times New Roman CYR"/>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5.1.6. </w:t>
      </w:r>
      <w:r w:rsidRPr="0036652D">
        <w:rPr>
          <w:rFonts w:ascii="Times New Roman CYR" w:eastAsia="Times New Roman" w:hAnsi="Times New Roman CYR" w:cs="Times New Roman CYR"/>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5.1.7. </w:t>
      </w:r>
      <w:r w:rsidRPr="0036652D">
        <w:rPr>
          <w:rFonts w:ascii="Times New Roman CYR" w:eastAsia="Times New Roman" w:hAnsi="Times New Roman CYR" w:cs="Times New Roman CYR"/>
          <w:sz w:val="20"/>
          <w:szCs w:val="20"/>
          <w:lang w:eastAsia="ru-RU"/>
        </w:rPr>
        <w:t>Реализовать иные права, предусмотренные действующим законодательством.</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  </w:t>
      </w:r>
      <w:r w:rsidRPr="0036652D">
        <w:rPr>
          <w:rFonts w:ascii="Times New Roman CYR" w:eastAsia="Times New Roman" w:hAnsi="Times New Roman CYR" w:cs="Times New Roman CYR"/>
          <w:sz w:val="20"/>
          <w:szCs w:val="20"/>
          <w:lang w:eastAsia="ru-RU"/>
        </w:rPr>
        <w:t>Арендодатель обязан: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5.2.1. </w:t>
      </w:r>
      <w:r w:rsidRPr="0036652D">
        <w:rPr>
          <w:rFonts w:ascii="Times New Roman CYR" w:eastAsia="Times New Roman" w:hAnsi="Times New Roman CYR" w:cs="Times New Roman CYR"/>
          <w:sz w:val="20"/>
          <w:szCs w:val="20"/>
          <w:lang w:eastAsia="ru-RU"/>
        </w:rPr>
        <w:t>Надлежащим образом и в полном объеме исполнять условия настоящего Договора, его неотъемлемых частей.</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5.2.2.  </w:t>
      </w:r>
      <w:r w:rsidRPr="0036652D">
        <w:rPr>
          <w:rFonts w:ascii="Times New Roman CYR" w:eastAsia="Times New Roman" w:hAnsi="Times New Roman CYR" w:cs="Times New Roman CYR"/>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976DC" w:rsidRPr="0036652D" w:rsidRDefault="008976DC" w:rsidP="008976DC">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6. </w:t>
      </w:r>
      <w:r w:rsidRPr="0036652D">
        <w:rPr>
          <w:rFonts w:ascii="Times New Roman CYR" w:eastAsia="Times New Roman" w:hAnsi="Times New Roman CYR" w:cs="Times New Roman CYR"/>
          <w:sz w:val="20"/>
          <w:szCs w:val="20"/>
          <w:lang w:eastAsia="ru-RU"/>
        </w:rPr>
        <w:t>ОТВЕТСТВЕННОСТЬ СТОРОН</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    6.1. </w:t>
      </w:r>
      <w:r w:rsidRPr="0036652D">
        <w:rPr>
          <w:rFonts w:ascii="Times New Roman CYR" w:eastAsia="Times New Roman" w:hAnsi="Times New Roman CYR" w:cs="Times New Roman CYR"/>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    6.2. </w:t>
      </w:r>
      <w:r w:rsidRPr="0036652D">
        <w:rPr>
          <w:rFonts w:ascii="Times New Roman CYR" w:eastAsia="Times New Roman" w:hAnsi="Times New Roman CYR" w:cs="Times New Roman CYR"/>
          <w:sz w:val="20"/>
          <w:szCs w:val="20"/>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   6.3. </w:t>
      </w:r>
      <w:r w:rsidRPr="0036652D">
        <w:rPr>
          <w:rFonts w:ascii="Times New Roman CYR" w:eastAsia="Times New Roman" w:hAnsi="Times New Roman CYR" w:cs="Times New Roman CYR"/>
          <w:sz w:val="20"/>
          <w:szCs w:val="20"/>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 </w:t>
      </w:r>
      <w:r w:rsidRPr="0036652D">
        <w:rPr>
          <w:rFonts w:ascii="Times New Roman CYR" w:eastAsia="Times New Roman" w:hAnsi="Times New Roman CYR" w:cs="Times New Roman CYR"/>
          <w:sz w:val="20"/>
          <w:szCs w:val="20"/>
          <w:lang w:eastAsia="ru-RU"/>
        </w:rPr>
        <w:t xml:space="preserve">ИЗМЕНЕНИЕ, РАСТОРЖЕНИЕ, ПРЕКРАЩЕНИЕ </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ДЕЙСТВИЯ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7.1. </w:t>
      </w:r>
      <w:r w:rsidRPr="0036652D">
        <w:rPr>
          <w:rFonts w:ascii="Times New Roman CYR" w:eastAsia="Times New Roman" w:hAnsi="Times New Roman CYR" w:cs="Times New Roman CYR"/>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7.2. </w:t>
      </w:r>
      <w:r w:rsidRPr="0036652D">
        <w:rPr>
          <w:rFonts w:ascii="Times New Roman CYR" w:eastAsia="Times New Roman" w:hAnsi="Times New Roman CYR" w:cs="Times New Roman CYR"/>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7.3. </w:t>
      </w:r>
      <w:r w:rsidRPr="0036652D">
        <w:rPr>
          <w:rFonts w:ascii="Times New Roman CYR" w:eastAsia="Times New Roman" w:hAnsi="Times New Roman CYR" w:cs="Times New Roman CYR"/>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7.4. </w:t>
      </w:r>
      <w:r w:rsidRPr="0036652D">
        <w:rPr>
          <w:rFonts w:ascii="Times New Roman CYR" w:eastAsia="Times New Roman" w:hAnsi="Times New Roman CYR" w:cs="Times New Roman CYR"/>
          <w:sz w:val="20"/>
          <w:szCs w:val="20"/>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36652D">
        <w:rPr>
          <w:rFonts w:ascii="Times New Roman" w:eastAsia="Times New Roman" w:hAnsi="Times New Roman" w:cs="Times New Roman"/>
          <w:sz w:val="20"/>
          <w:szCs w:val="20"/>
          <w:lang w:eastAsia="ru-RU"/>
        </w:rPr>
        <w:t>«Волжские зори», «Идел та</w:t>
      </w:r>
      <w:r w:rsidRPr="0036652D">
        <w:rPr>
          <w:rFonts w:ascii="Times New Roman" w:eastAsia="Times New Roman" w:hAnsi="Times New Roman" w:cs="Times New Roman"/>
          <w:sz w:val="20"/>
          <w:szCs w:val="20"/>
          <w:lang w:val="tt-RU" w:eastAsia="ru-RU"/>
        </w:rPr>
        <w:t>ң</w:t>
      </w:r>
      <w:r w:rsidRPr="0036652D">
        <w:rPr>
          <w:rFonts w:ascii="Times New Roman" w:eastAsia="Times New Roman" w:hAnsi="Times New Roman" w:cs="Times New Roman"/>
          <w:sz w:val="20"/>
          <w:szCs w:val="20"/>
          <w:lang w:eastAsia="ru-RU"/>
        </w:rPr>
        <w:t>нары»</w:t>
      </w:r>
      <w:r w:rsidRPr="0036652D">
        <w:rPr>
          <w:rFonts w:ascii="Times New Roman" w:eastAsia="Times New Roman" w:hAnsi="Times New Roman" w:cs="Times New Roman"/>
          <w:sz w:val="20"/>
          <w:szCs w:val="20"/>
          <w:lang w:val="tt-RU" w:eastAsia="ru-RU"/>
        </w:rPr>
        <w:t xml:space="preserve">) </w:t>
      </w:r>
      <w:r w:rsidRPr="0036652D">
        <w:rPr>
          <w:rFonts w:ascii="Times New Roman CYR" w:eastAsia="Times New Roman" w:hAnsi="Times New Roman CYR" w:cs="Times New Roman CYR"/>
          <w:sz w:val="20"/>
          <w:szCs w:val="20"/>
          <w:lang w:eastAsia="ru-RU"/>
        </w:rPr>
        <w:t>и иными способами, предусмотренными действующим законодательством или настоящим Договором.</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8. </w:t>
      </w:r>
      <w:r w:rsidRPr="0036652D">
        <w:rPr>
          <w:rFonts w:ascii="Times New Roman CYR" w:eastAsia="Times New Roman" w:hAnsi="Times New Roman CYR" w:cs="Times New Roman CYR"/>
          <w:sz w:val="20"/>
          <w:szCs w:val="20"/>
          <w:lang w:eastAsia="ru-RU"/>
        </w:rPr>
        <w:t>ОСНОВАНИЯ ПРЕКРАЩЕНИЯ ДОГОВОРА АРЕНДЫ</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8.1. </w:t>
      </w:r>
      <w:r w:rsidRPr="0036652D">
        <w:rPr>
          <w:rFonts w:ascii="Times New Roman CYR" w:eastAsia="Times New Roman" w:hAnsi="Times New Roman CYR" w:cs="Times New Roman CYR"/>
          <w:sz w:val="20"/>
          <w:szCs w:val="20"/>
          <w:lang w:eastAsia="ru-RU"/>
        </w:rPr>
        <w:t>Договор прекращается в случаях:</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предусмотренных ст. 46 Земельного кодекса Российской Федерации;</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8976DC" w:rsidRPr="0036652D" w:rsidRDefault="008976DC" w:rsidP="008976DC">
      <w:pPr>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976DC" w:rsidRPr="0036652D" w:rsidRDefault="008976DC" w:rsidP="008976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 </w:t>
      </w:r>
      <w:r w:rsidRPr="0036652D">
        <w:rPr>
          <w:rFonts w:ascii="Times New Roman CYR" w:eastAsia="Times New Roman" w:hAnsi="Times New Roman CYR" w:cs="Times New Roman CYR"/>
          <w:sz w:val="20"/>
          <w:szCs w:val="20"/>
          <w:lang w:eastAsia="ru-RU"/>
        </w:rPr>
        <w:t>ПРОЧИЕ УСЛОВИЯ ДОГОВОРА</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9.1. </w:t>
      </w:r>
      <w:r w:rsidRPr="0036652D">
        <w:rPr>
          <w:rFonts w:ascii="Times New Roman CYR" w:eastAsia="Times New Roman" w:hAnsi="Times New Roman CYR" w:cs="Times New Roman CYR"/>
          <w:sz w:val="20"/>
          <w:szCs w:val="20"/>
          <w:lang w:eastAsia="ru-RU"/>
        </w:rPr>
        <w:t>Споры разрешаются в соответствии с действующим законодательством в судебном порядке.</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9.2. </w:t>
      </w:r>
      <w:r w:rsidRPr="0036652D">
        <w:rPr>
          <w:rFonts w:ascii="Times New Roman CYR" w:eastAsia="Times New Roman" w:hAnsi="Times New Roman CYR" w:cs="Times New Roman CYR"/>
          <w:sz w:val="20"/>
          <w:szCs w:val="20"/>
          <w:lang w:eastAsia="ru-RU"/>
        </w:rPr>
        <w:t>Настоящий договор составлен в 3-х экземплярах, имеющих одинаковую юридическую силу.</w:t>
      </w:r>
    </w:p>
    <w:p w:rsidR="008976DC" w:rsidRPr="0036652D" w:rsidRDefault="008976DC" w:rsidP="008976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 xml:space="preserve">9.3. </w:t>
      </w:r>
      <w:r w:rsidRPr="0036652D">
        <w:rPr>
          <w:rFonts w:ascii="Times New Roman CYR" w:eastAsia="Times New Roman" w:hAnsi="Times New Roman CYR" w:cs="Times New Roman CYR"/>
          <w:sz w:val="20"/>
          <w:szCs w:val="20"/>
          <w:lang w:eastAsia="ru-RU"/>
        </w:rPr>
        <w:t>Неотъемлемыми частями настоящего договора являются следующие приложения:</w:t>
      </w:r>
    </w:p>
    <w:p w:rsidR="008976DC" w:rsidRPr="0036652D" w:rsidRDefault="008976DC" w:rsidP="008976DC">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Выписка из ЕГРН на земельный участок;</w:t>
      </w:r>
    </w:p>
    <w:p w:rsidR="008976DC" w:rsidRPr="0036652D" w:rsidRDefault="008976DC" w:rsidP="008976DC">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акт  приема-передачи земельного участка;</w:t>
      </w:r>
    </w:p>
    <w:p w:rsidR="008976DC" w:rsidRPr="0036652D" w:rsidRDefault="008976DC" w:rsidP="008976DC">
      <w:pPr>
        <w:suppressAutoHyphens/>
        <w:spacing w:after="0" w:line="240" w:lineRule="auto"/>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           Протокол от                 г. №      «О результатах открытого аукциона по продаже права на заключения договора аренды».</w:t>
      </w:r>
    </w:p>
    <w:p w:rsidR="008976DC" w:rsidRPr="0036652D" w:rsidRDefault="008976DC" w:rsidP="008976DC">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АДРЕСА, РЕКВИЗИТЫ И ПОДПИСИ СТОРОН:</w:t>
      </w:r>
    </w:p>
    <w:p w:rsidR="008976DC" w:rsidRPr="0036652D" w:rsidRDefault="008976DC" w:rsidP="008976DC">
      <w:pPr>
        <w:autoSpaceDE w:val="0"/>
        <w:autoSpaceDN w:val="0"/>
        <w:adjustRightInd w:val="0"/>
        <w:spacing w:after="0" w:line="240" w:lineRule="auto"/>
        <w:jc w:val="center"/>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CYR" w:eastAsia="Times New Roman" w:hAnsi="Times New Roman CYR" w:cs="Times New Roman CYR"/>
                <w:b/>
                <w:bCs/>
                <w:sz w:val="20"/>
                <w:szCs w:val="20"/>
                <w:lang w:eastAsia="ru-RU"/>
              </w:rPr>
              <w:t>Арендодатель:</w:t>
            </w:r>
            <w:r w:rsidRPr="0036652D">
              <w:rPr>
                <w:rFonts w:ascii="Times New Roman CYR" w:eastAsia="Times New Roman" w:hAnsi="Times New Roman CYR" w:cs="Times New Roman CYR"/>
                <w:b/>
                <w:bCs/>
                <w:sz w:val="20"/>
                <w:szCs w:val="20"/>
                <w:lang w:eastAsia="ar-SA"/>
              </w:rPr>
              <w:t xml:space="preserve"> Палата имущественных и земельных отношений </w:t>
            </w:r>
            <w:r w:rsidRPr="0036652D">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0"/>
                <w:szCs w:val="20"/>
                <w:lang w:eastAsia="ar-SA"/>
              </w:rPr>
              <w:t xml:space="preserve"> </w:t>
            </w: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0"/>
                <w:szCs w:val="20"/>
                <w:lang w:eastAsia="ru-RU"/>
              </w:rPr>
            </w:pPr>
            <w:r w:rsidRPr="0036652D">
              <w:rPr>
                <w:rFonts w:ascii="Times New Roman CYR" w:eastAsia="Times New Roman" w:hAnsi="Times New Roman CYR" w:cs="Times New Roman CYR"/>
                <w:b/>
                <w:bCs/>
                <w:sz w:val="20"/>
                <w:szCs w:val="20"/>
                <w:lang w:eastAsia="ru-RU"/>
              </w:rPr>
              <w:t xml:space="preserve">Арендатор: </w:t>
            </w:r>
          </w:p>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keepNext/>
              <w:suppressAutoHyphens/>
              <w:autoSpaceDE w:val="0"/>
              <w:spacing w:after="0" w:line="240" w:lineRule="auto"/>
              <w:jc w:val="both"/>
              <w:rPr>
                <w:rFonts w:ascii="Times" w:eastAsia="Times New Roman" w:hAnsi="Times" w:cs="Times New Roman"/>
                <w:sz w:val="20"/>
                <w:szCs w:val="20"/>
                <w:lang w:eastAsia="ar-SA"/>
              </w:rPr>
            </w:pPr>
            <w:r w:rsidRPr="0036652D">
              <w:rPr>
                <w:rFonts w:ascii="Times New Roman CYR" w:eastAsia="Times New Roman" w:hAnsi="Times New Roman CYR" w:cs="Times New Roman CYR"/>
                <w:sz w:val="20"/>
                <w:szCs w:val="20"/>
                <w:lang w:eastAsia="ar-SA"/>
              </w:rPr>
              <w:t>Почтовый адрес: РТ</w:t>
            </w:r>
            <w:r w:rsidRPr="0036652D">
              <w:rPr>
                <w:rFonts w:ascii="Times" w:eastAsia="Times New Roman" w:hAnsi="Times" w:cs="Times New Roman"/>
                <w:sz w:val="20"/>
                <w:szCs w:val="20"/>
                <w:lang w:eastAsia="ar-SA"/>
              </w:rPr>
              <w:t>, Камско-Устьинский район, пгт.Камское Устье, ул.Калинина, д.7</w:t>
            </w:r>
            <w:r w:rsidRPr="0036652D">
              <w:rPr>
                <w:rFonts w:ascii="Times New Roman CYR" w:eastAsia="Times New Roman" w:hAnsi="Times New Roman CYR" w:cs="Times New Roman CYR"/>
                <w:sz w:val="20"/>
                <w:szCs w:val="20"/>
                <w:lang w:eastAsia="ar-SA"/>
              </w:rPr>
              <w:t>,</w:t>
            </w:r>
          </w:p>
          <w:p w:rsidR="008976DC" w:rsidRPr="0036652D" w:rsidRDefault="008976DC" w:rsidP="008976DC">
            <w:pPr>
              <w:suppressAutoHyphens/>
              <w:autoSpaceDE w:val="0"/>
              <w:autoSpaceDN w:val="0"/>
              <w:adjustRightInd w:val="0"/>
              <w:spacing w:after="0" w:line="240" w:lineRule="auto"/>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Отделение – НБ Республика Татарстан</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БИК 049205001</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t xml:space="preserve"> М.П.</w:t>
            </w: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Почтовый адрес: </w:t>
            </w: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p>
        </w:tc>
      </w:tr>
    </w:tbl>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FD0B2B" w:rsidRPr="0036652D" w:rsidRDefault="00FD0B2B"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ind w:firstLine="5387"/>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Приложение</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к договору аренды земельного участка                                                                                                                                                                                                                                                                                                                               </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 _ от __.__.2017 года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А К Т</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приема – передачи земельного участка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976DC" w:rsidRPr="0036652D" w:rsidTr="008976DC">
        <w:trPr>
          <w:trHeight w:val="247"/>
        </w:trPr>
        <w:tc>
          <w:tcPr>
            <w:tcW w:w="9615" w:type="dxa"/>
          </w:tcPr>
          <w:p w:rsidR="008976DC" w:rsidRPr="0036652D" w:rsidRDefault="008976DC" w:rsidP="008976DC">
            <w:pPr>
              <w:spacing w:after="0" w:line="240" w:lineRule="auto"/>
              <w:jc w:val="both"/>
              <w:rPr>
                <w:rFonts w:ascii="Times New Roman" w:eastAsia="Times New Roman" w:hAnsi="Times New Roman" w:cs="Times New Roman"/>
                <w:snapToGrid w:val="0"/>
                <w:sz w:val="20"/>
                <w:szCs w:val="20"/>
                <w:lang w:eastAsia="ru-RU"/>
              </w:rPr>
            </w:pPr>
          </w:p>
        </w:tc>
      </w:tr>
      <w:tr w:rsidR="008976DC" w:rsidRPr="0036652D" w:rsidTr="008976DC">
        <w:trPr>
          <w:trHeight w:val="247"/>
        </w:trPr>
        <w:tc>
          <w:tcPr>
            <w:tcW w:w="9615" w:type="dxa"/>
          </w:tcPr>
          <w:p w:rsidR="008976DC" w:rsidRPr="0036652D" w:rsidRDefault="008976DC" w:rsidP="008976DC">
            <w:pPr>
              <w:spacing w:after="0" w:line="240" w:lineRule="auto"/>
              <w:jc w:val="both"/>
              <w:rPr>
                <w:rFonts w:ascii="Times New Roman" w:eastAsia="Times New Roman" w:hAnsi="Times New Roman" w:cs="Times New Roman"/>
                <w:snapToGrid w:val="0"/>
                <w:sz w:val="20"/>
                <w:szCs w:val="20"/>
                <w:lang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пгт.Камское Устье                                                                                          от  «__» __________ 2017 г.</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36652D">
        <w:rPr>
          <w:rFonts w:ascii="Times New Roman" w:eastAsia="Times New Roman" w:hAnsi="Times New Roman" w:cs="Times New Roman"/>
          <w:sz w:val="20"/>
          <w:szCs w:val="20"/>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0"/>
          <w:szCs w:val="20"/>
          <w:lang w:eastAsia="ar-SA"/>
        </w:rPr>
        <w:t xml:space="preserve"> </w:t>
      </w:r>
      <w:r w:rsidRPr="0036652D">
        <w:rPr>
          <w:rFonts w:ascii="Times New Roman" w:eastAsia="Times New Roman" w:hAnsi="Times New Roman" w:cs="Times New Roman"/>
          <w:iCs/>
          <w:color w:val="000000"/>
          <w:sz w:val="20"/>
          <w:szCs w:val="20"/>
          <w:lang w:eastAsia="ar-SA"/>
        </w:rPr>
        <w:t>и</w:t>
      </w:r>
      <w:r w:rsidRPr="0036652D">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8976DC" w:rsidRPr="0036652D" w:rsidRDefault="008976DC" w:rsidP="008976DC">
      <w:pPr>
        <w:tabs>
          <w:tab w:val="num" w:pos="0"/>
        </w:tabs>
        <w:spacing w:after="0" w:line="240" w:lineRule="auto"/>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Кадастровый номер земельного участка</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i/>
          <w:sz w:val="20"/>
          <w:szCs w:val="20"/>
          <w:lang w:eastAsia="ru-RU"/>
        </w:rPr>
        <w:t>16:22:150101:321</w:t>
      </w:r>
      <w:r w:rsidRPr="0036652D">
        <w:rPr>
          <w:rFonts w:ascii="Times New Roman" w:eastAsia="Times New Roman" w:hAnsi="Times New Roman" w:cs="Times New Roman"/>
          <w:b/>
          <w:sz w:val="20"/>
          <w:szCs w:val="20"/>
          <w:lang w:eastAsia="ru-RU"/>
        </w:rPr>
        <w:t>;</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Местонахождение: </w:t>
      </w:r>
      <w:r w:rsidRPr="0036652D">
        <w:rPr>
          <w:rFonts w:ascii="Times New Roman" w:eastAsia="Times New Roman" w:hAnsi="Times New Roman" w:cs="Times New Roman"/>
          <w:i/>
          <w:color w:val="000000"/>
          <w:sz w:val="20"/>
          <w:szCs w:val="20"/>
          <w:lang w:eastAsia="ru-RU"/>
        </w:rPr>
        <w:t>Республика Татарстан, Камско-Устьинский муниципальный район, Кирельское сельское поселение, с.Кирельское, ул.Береговая</w:t>
      </w:r>
    </w:p>
    <w:p w:rsidR="008976DC" w:rsidRPr="0036652D" w:rsidRDefault="008976DC" w:rsidP="008976DC">
      <w:pPr>
        <w:tabs>
          <w:tab w:val="num" w:pos="0"/>
        </w:tabs>
        <w:spacing w:after="0" w:line="240" w:lineRule="auto"/>
        <w:jc w:val="both"/>
        <w:rPr>
          <w:rFonts w:ascii="Times New Roman CYR" w:eastAsia="Times New Roman" w:hAnsi="Times New Roman CYR" w:cs="Times New Roman CYR"/>
          <w:i/>
          <w:color w:val="000000"/>
          <w:sz w:val="20"/>
          <w:szCs w:val="20"/>
          <w:u w:val="single"/>
          <w:lang w:eastAsia="ru-RU"/>
        </w:rPr>
      </w:pPr>
      <w:r w:rsidRPr="0036652D">
        <w:rPr>
          <w:rFonts w:ascii="Times New Roman" w:eastAsia="Times New Roman" w:hAnsi="Times New Roman" w:cs="Times New Roman"/>
          <w:sz w:val="20"/>
          <w:szCs w:val="20"/>
          <w:lang w:eastAsia="ru-RU"/>
        </w:rPr>
        <w:t xml:space="preserve">Общая площадь -  </w:t>
      </w:r>
      <w:r w:rsidRPr="0036652D">
        <w:rPr>
          <w:rFonts w:ascii="Times New Roman" w:eastAsia="Times New Roman" w:hAnsi="Times New Roman" w:cs="Times New Roman"/>
          <w:i/>
          <w:sz w:val="20"/>
          <w:szCs w:val="20"/>
          <w:lang w:eastAsia="ru-RU"/>
        </w:rPr>
        <w:t>1500</w:t>
      </w:r>
      <w:r w:rsidRPr="0036652D">
        <w:rPr>
          <w:rFonts w:ascii="Times New Roman" w:eastAsia="Times New Roman" w:hAnsi="Times New Roman" w:cs="Times New Roman"/>
          <w:sz w:val="20"/>
          <w:szCs w:val="20"/>
          <w:lang w:eastAsia="ru-RU"/>
        </w:rPr>
        <w:t xml:space="preserve"> </w:t>
      </w:r>
      <w:r w:rsidRPr="0036652D">
        <w:rPr>
          <w:rFonts w:ascii="Times New Roman CYR" w:eastAsia="Times New Roman" w:hAnsi="Times New Roman CYR" w:cs="Times New Roman CYR"/>
          <w:i/>
          <w:color w:val="000000"/>
          <w:sz w:val="20"/>
          <w:szCs w:val="20"/>
          <w:u w:val="single"/>
          <w:lang w:eastAsia="ru-RU"/>
        </w:rPr>
        <w:t>(одна тысяча пятьсот)</w:t>
      </w:r>
      <w:r w:rsidRPr="0036652D">
        <w:rPr>
          <w:rFonts w:ascii="Times New Roman CYR" w:eastAsia="Times New Roman" w:hAnsi="Times New Roman CYR" w:cs="Times New Roman CYR"/>
          <w:i/>
          <w:color w:val="000000"/>
          <w:sz w:val="20"/>
          <w:szCs w:val="20"/>
          <w:u w:val="single"/>
          <w:lang w:val="tt-RU" w:eastAsia="ru-RU"/>
        </w:rPr>
        <w:t xml:space="preserve"> </w:t>
      </w:r>
      <w:r w:rsidRPr="0036652D">
        <w:rPr>
          <w:rFonts w:ascii="Times New Roman CYR" w:eastAsia="Times New Roman" w:hAnsi="Times New Roman CYR" w:cs="Times New Roman CYR"/>
          <w:i/>
          <w:color w:val="000000"/>
          <w:sz w:val="20"/>
          <w:szCs w:val="20"/>
          <w:u w:val="single"/>
          <w:lang w:eastAsia="ru-RU"/>
        </w:rPr>
        <w:t>кв.м.;</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Целевое назначение (категория)- </w:t>
      </w:r>
      <w:r w:rsidRPr="0036652D">
        <w:rPr>
          <w:rFonts w:ascii="Times New Roman" w:eastAsia="Times New Roman" w:hAnsi="Times New Roman" w:cs="Times New Roman"/>
          <w:i/>
          <w:color w:val="000000"/>
          <w:sz w:val="20"/>
          <w:szCs w:val="20"/>
          <w:lang w:eastAsia="ru-RU"/>
        </w:rPr>
        <w:t>земли населенных пунктов</w:t>
      </w:r>
      <w:r w:rsidRPr="0036652D">
        <w:rPr>
          <w:rFonts w:ascii="Times New Roman" w:eastAsia="Times New Roman" w:hAnsi="Times New Roman" w:cs="Times New Roman"/>
          <w:sz w:val="20"/>
          <w:szCs w:val="20"/>
          <w:lang w:eastAsia="ru-RU"/>
        </w:rPr>
        <w:t>;</w:t>
      </w:r>
    </w:p>
    <w:p w:rsidR="008976DC" w:rsidRPr="0036652D" w:rsidRDefault="008976DC" w:rsidP="008976DC">
      <w:pPr>
        <w:tabs>
          <w:tab w:val="num" w:pos="0"/>
        </w:tabs>
        <w:spacing w:after="0" w:line="240" w:lineRule="auto"/>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lang w:eastAsia="ru-RU"/>
        </w:rPr>
        <w:t xml:space="preserve">Разрешенное использование: </w:t>
      </w:r>
      <w:r w:rsidRPr="0036652D">
        <w:rPr>
          <w:rFonts w:ascii="Times New Roman" w:eastAsia="Times New Roman" w:hAnsi="Times New Roman" w:cs="Times New Roman"/>
          <w:i/>
          <w:sz w:val="20"/>
          <w:szCs w:val="20"/>
          <w:lang w:eastAsia="ru-RU"/>
        </w:rPr>
        <w:t>для ведения личного подсобного хозяйства</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Обременение земельного участка:</w:t>
      </w:r>
      <w:r w:rsidRPr="0036652D">
        <w:rPr>
          <w:rFonts w:ascii="Times New Roman CYR" w:eastAsia="Times New Roman" w:hAnsi="Times New Roman CYR" w:cs="Times New Roman CYR"/>
          <w:i/>
          <w:color w:val="000000"/>
          <w:sz w:val="20"/>
          <w:szCs w:val="20"/>
          <w:u w:val="single"/>
          <w:lang w:eastAsia="ru-RU"/>
        </w:rPr>
        <w:t xml:space="preserve"> не имеется</w:t>
      </w:r>
      <w:r w:rsidRPr="0036652D">
        <w:rPr>
          <w:rFonts w:ascii="Times New Roman CYR" w:eastAsia="Times New Roman" w:hAnsi="Times New Roman CYR" w:cs="Times New Roman"/>
          <w:i/>
          <w:color w:val="000000"/>
          <w:sz w:val="20"/>
          <w:szCs w:val="20"/>
          <w:lang w:eastAsia="ru-RU"/>
        </w:rPr>
        <w:t xml:space="preserve"> </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Ограничения в использовании земельного участка: </w:t>
      </w:r>
      <w:r w:rsidRPr="0036652D">
        <w:rPr>
          <w:rFonts w:ascii="Times New Roman CYR" w:eastAsia="Times New Roman" w:hAnsi="Times New Roman CYR" w:cs="Times New Roman CYR"/>
          <w:i/>
          <w:color w:val="000000"/>
          <w:sz w:val="20"/>
          <w:szCs w:val="20"/>
          <w:u w:val="single"/>
          <w:lang w:eastAsia="ru-RU"/>
        </w:rPr>
        <w:t>не имеется;</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tbl>
      <w:tblPr>
        <w:tblpPr w:leftFromText="180" w:rightFromText="180" w:vertAnchor="text" w:horzAnchor="page" w:tblpX="1" w:tblpY="316"/>
        <w:tblW w:w="14465" w:type="dxa"/>
        <w:tblLayout w:type="fixed"/>
        <w:tblLook w:val="0000" w:firstRow="0" w:lastRow="0" w:firstColumn="0" w:lastColumn="0" w:noHBand="0" w:noVBand="0"/>
      </w:tblPr>
      <w:tblGrid>
        <w:gridCol w:w="5495"/>
        <w:gridCol w:w="4485"/>
        <w:gridCol w:w="4485"/>
      </w:tblGrid>
      <w:tr w:rsidR="008976DC" w:rsidRPr="0036652D" w:rsidTr="008976DC">
        <w:trPr>
          <w:trHeight w:val="1"/>
        </w:trPr>
        <w:tc>
          <w:tcPr>
            <w:tcW w:w="549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Calibri" w:eastAsia="Times New Roman" w:hAnsi="Calibri" w:cs="Calibri"/>
                <w:sz w:val="20"/>
                <w:szCs w:val="20"/>
                <w:lang w:val="tt-RU" w:eastAsia="ru-RU"/>
              </w:rPr>
            </w:pPr>
            <w:r w:rsidRPr="0036652D">
              <w:rPr>
                <w:rFonts w:ascii="Times New Roman CYR" w:eastAsia="Times New Roman" w:hAnsi="Times New Roman CYR" w:cs="Times New Roman CYR"/>
                <w:b/>
                <w:bCs/>
                <w:sz w:val="20"/>
                <w:szCs w:val="20"/>
                <w:lang w:eastAsia="ru-RU"/>
              </w:rPr>
              <w:t>Арендодатель:</w:t>
            </w:r>
            <w:r w:rsidRPr="0036652D">
              <w:rPr>
                <w:rFonts w:ascii="Times New Roman CYR" w:eastAsia="Times New Roman" w:hAnsi="Times New Roman CYR" w:cs="Times New Roman CYR"/>
                <w:b/>
                <w:bCs/>
                <w:sz w:val="20"/>
                <w:szCs w:val="20"/>
                <w:lang w:eastAsia="ar-SA"/>
              </w:rPr>
              <w:t xml:space="preserve"> Палата имущественных и земельных отношений </w:t>
            </w:r>
            <w:r w:rsidRPr="0036652D">
              <w:rPr>
                <w:rFonts w:ascii="Times New Roman" w:eastAsia="Times New Roman" w:hAnsi="Times New Roman" w:cs="Times New Roman"/>
                <w:b/>
                <w:sz w:val="20"/>
                <w:szCs w:val="20"/>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0"/>
                <w:szCs w:val="20"/>
                <w:lang w:eastAsia="ar-SA"/>
              </w:rPr>
              <w:t xml:space="preserve"> </w:t>
            </w: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Calibri" w:eastAsia="Times New Roman" w:hAnsi="Calibri" w:cs="Calibri"/>
                <w:sz w:val="20"/>
                <w:szCs w:val="20"/>
                <w:lang w:val="tt-RU" w:eastAsia="ru-RU"/>
              </w:rPr>
            </w:pPr>
            <w:r w:rsidRPr="0036652D">
              <w:rPr>
                <w:rFonts w:ascii="Times New Roman CYR" w:eastAsia="Times New Roman" w:hAnsi="Times New Roman CYR" w:cs="Times New Roman CYR"/>
                <w:b/>
                <w:bCs/>
                <w:sz w:val="20"/>
                <w:szCs w:val="20"/>
                <w:lang w:eastAsia="ru-RU"/>
              </w:rPr>
              <w:t>Арендатор:.</w:t>
            </w: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495" w:type="dxa"/>
            <w:tcBorders>
              <w:top w:val="nil"/>
              <w:left w:val="nil"/>
              <w:bottom w:val="nil"/>
              <w:right w:val="nil"/>
            </w:tcBorders>
            <w:shd w:val="clear" w:color="000000" w:fill="FFFFFF"/>
          </w:tcPr>
          <w:p w:rsidR="008976DC" w:rsidRPr="0036652D" w:rsidRDefault="008976DC" w:rsidP="008976DC">
            <w:pPr>
              <w:keepNext/>
              <w:suppressAutoHyphens/>
              <w:autoSpaceDE w:val="0"/>
              <w:spacing w:after="0" w:line="240" w:lineRule="auto"/>
              <w:ind w:left="709"/>
              <w:jc w:val="both"/>
              <w:rPr>
                <w:rFonts w:ascii="Times" w:eastAsia="Times New Roman" w:hAnsi="Times" w:cs="Times New Roman"/>
                <w:sz w:val="20"/>
                <w:szCs w:val="20"/>
                <w:lang w:eastAsia="ar-SA"/>
              </w:rPr>
            </w:pPr>
            <w:r w:rsidRPr="0036652D">
              <w:rPr>
                <w:rFonts w:ascii="Times New Roman CYR" w:eastAsia="Times New Roman" w:hAnsi="Times New Roman CYR" w:cs="Times New Roman CYR"/>
                <w:sz w:val="20"/>
                <w:szCs w:val="20"/>
                <w:lang w:eastAsia="ar-SA"/>
              </w:rPr>
              <w:t>Почтовый адрес: РТ</w:t>
            </w:r>
            <w:r w:rsidRPr="0036652D">
              <w:rPr>
                <w:rFonts w:ascii="Times" w:eastAsia="Times New Roman" w:hAnsi="Times" w:cs="Times New Roman"/>
                <w:sz w:val="20"/>
                <w:szCs w:val="20"/>
                <w:lang w:eastAsia="ar-SA"/>
              </w:rPr>
              <w:t>, Камско-Устьинский район, пгт.Камское Устье, ул.Калинина, д.7</w:t>
            </w:r>
            <w:r w:rsidRPr="0036652D">
              <w:rPr>
                <w:rFonts w:ascii="Times New Roman CYR" w:eastAsia="Times New Roman" w:hAnsi="Times New Roman CYR" w:cs="Times New Roman CYR"/>
                <w:sz w:val="20"/>
                <w:szCs w:val="20"/>
                <w:lang w:eastAsia="ar-SA"/>
              </w:rPr>
              <w:t>,</w:t>
            </w:r>
          </w:p>
          <w:p w:rsidR="008976DC" w:rsidRPr="0036652D" w:rsidRDefault="008976DC" w:rsidP="008976DC">
            <w:pPr>
              <w:suppressAutoHyphens/>
              <w:autoSpaceDE w:val="0"/>
              <w:autoSpaceDN w:val="0"/>
              <w:adjustRightInd w:val="0"/>
              <w:spacing w:after="0" w:line="240" w:lineRule="auto"/>
              <w:ind w:left="709"/>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Отделение – НБ Республика Татарстан</w:t>
            </w: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ar-SA"/>
              </w:rPr>
            </w:pPr>
            <w:r w:rsidRPr="0036652D">
              <w:rPr>
                <w:rFonts w:ascii="Times New Roman CYR" w:eastAsia="Times New Roman" w:hAnsi="Times New Roman CYR" w:cs="Times New Roman CYR"/>
                <w:sz w:val="20"/>
                <w:szCs w:val="20"/>
                <w:lang w:eastAsia="ar-SA"/>
              </w:rPr>
              <w:t>БИК 049205001</w:t>
            </w: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t xml:space="preserve"> М.П.</w:t>
            </w:r>
          </w:p>
          <w:p w:rsidR="008976DC" w:rsidRPr="0036652D" w:rsidRDefault="008976DC" w:rsidP="008976DC">
            <w:pPr>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r w:rsidRPr="0036652D">
              <w:rPr>
                <w:rFonts w:ascii="Calibri" w:eastAsia="Times New Roman" w:hAnsi="Calibri" w:cs="Calibri"/>
                <w:sz w:val="20"/>
                <w:szCs w:val="20"/>
                <w:lang w:val="tt-RU" w:eastAsia="ru-RU"/>
              </w:rPr>
              <w:tab/>
            </w: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p w:rsidR="008976DC" w:rsidRPr="0036652D" w:rsidRDefault="008976DC" w:rsidP="008976DC">
            <w:pPr>
              <w:tabs>
                <w:tab w:val="left" w:pos="1185"/>
              </w:tabs>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ind w:left="709"/>
              <w:rPr>
                <w:rFonts w:ascii="Times New Roman CYR" w:eastAsia="Times New Roman" w:hAnsi="Times New Roman CYR" w:cs="Times New Roman CYR"/>
                <w:sz w:val="20"/>
                <w:szCs w:val="20"/>
                <w:lang w:eastAsia="ru-RU"/>
              </w:rPr>
            </w:pPr>
            <w:r w:rsidRPr="0036652D">
              <w:rPr>
                <w:rFonts w:ascii="Times New Roman CYR" w:eastAsia="Times New Roman" w:hAnsi="Times New Roman CYR" w:cs="Times New Roman CYR"/>
                <w:sz w:val="20"/>
                <w:szCs w:val="20"/>
                <w:lang w:eastAsia="ru-RU"/>
              </w:rPr>
              <w:t xml:space="preserve">Почтовый адрес: </w:t>
            </w: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tabs>
                <w:tab w:val="left" w:pos="4677"/>
                <w:tab w:val="left" w:pos="9355"/>
              </w:tabs>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CYR" w:eastAsia="Times New Roman" w:hAnsi="Times New Roman CYR" w:cs="Times New Roman CYR"/>
                <w:sz w:val="20"/>
                <w:szCs w:val="20"/>
                <w:lang w:eastAsia="ru-RU"/>
              </w:rPr>
              <w:t xml:space="preserve">подпись)  </w:t>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r w:rsidRPr="0036652D">
              <w:rPr>
                <w:rFonts w:ascii="Times New Roman CYR" w:eastAsia="Times New Roman" w:hAnsi="Times New Roman CYR" w:cs="Times New Roman CYR"/>
                <w:sz w:val="20"/>
                <w:szCs w:val="20"/>
                <w:lang w:eastAsia="ru-RU"/>
              </w:rPr>
              <w:tab/>
            </w: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Times New Roman CYR" w:eastAsia="Times New Roman" w:hAnsi="Times New Roman CYR" w:cs="Times New Roman CYR"/>
                <w:sz w:val="20"/>
                <w:szCs w:val="20"/>
                <w:lang w:eastAsia="ru-RU"/>
              </w:rPr>
            </w:pPr>
          </w:p>
          <w:p w:rsidR="008976DC" w:rsidRPr="0036652D" w:rsidRDefault="008976DC"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p w:rsidR="00FD0B2B" w:rsidRPr="0036652D" w:rsidRDefault="00FD0B2B" w:rsidP="008976DC">
            <w:pPr>
              <w:autoSpaceDE w:val="0"/>
              <w:autoSpaceDN w:val="0"/>
              <w:adjustRightInd w:val="0"/>
              <w:spacing w:after="0" w:line="240" w:lineRule="auto"/>
              <w:ind w:left="709"/>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r>
    </w:tbl>
    <w:p w:rsidR="008976DC" w:rsidRPr="0036652D" w:rsidRDefault="008976DC" w:rsidP="008976DC">
      <w:pPr>
        <w:spacing w:after="0" w:line="240" w:lineRule="auto"/>
        <w:jc w:val="center"/>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ДОГОВОР АРЕНДЫ</w:t>
      </w:r>
    </w:p>
    <w:p w:rsidR="008976DC" w:rsidRPr="0036652D" w:rsidRDefault="008976DC" w:rsidP="008976DC">
      <w:pPr>
        <w:spacing w:after="0" w:line="240" w:lineRule="auto"/>
        <w:jc w:val="center"/>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ЗЕМЕЛЬНОГО УЧАСТКА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пгт.Камское Устье                                                                                        </w:t>
      </w:r>
      <w:r w:rsidRPr="0036652D">
        <w:rPr>
          <w:rFonts w:ascii="Times New Roman" w:eastAsia="Times New Roman" w:hAnsi="Times New Roman" w:cs="Times New Roman"/>
          <w:sz w:val="20"/>
          <w:szCs w:val="20"/>
          <w:lang w:eastAsia="ru-RU"/>
        </w:rPr>
        <w:t xml:space="preserve">от  </w:t>
      </w:r>
      <w:r w:rsidRPr="0036652D">
        <w:rPr>
          <w:rFonts w:ascii="Times New Roman" w:eastAsia="Times New Roman" w:hAnsi="Times New Roman" w:cs="Times New Roman"/>
          <w:sz w:val="20"/>
          <w:szCs w:val="20"/>
          <w:lang w:val="tt-RU" w:eastAsia="ru-RU"/>
        </w:rPr>
        <w:t xml:space="preserve">«___» __________ 2018 </w:t>
      </w:r>
      <w:r w:rsidRPr="0036652D">
        <w:rPr>
          <w:rFonts w:ascii="Times New Roman" w:eastAsia="Times New Roman" w:hAnsi="Times New Roman" w:cs="Times New Roman"/>
          <w:sz w:val="20"/>
          <w:szCs w:val="20"/>
          <w:lang w:eastAsia="ru-RU"/>
        </w:rPr>
        <w:t>г.</w:t>
      </w:r>
    </w:p>
    <w:p w:rsidR="008976DC" w:rsidRPr="0036652D" w:rsidRDefault="008976DC" w:rsidP="008976DC">
      <w:pPr>
        <w:spacing w:after="0" w:line="240" w:lineRule="auto"/>
        <w:jc w:val="both"/>
        <w:rPr>
          <w:rFonts w:ascii="Times New Roman" w:eastAsia="Times New Roman" w:hAnsi="Times New Roman" w:cs="Times New Roman"/>
          <w:i/>
          <w:iCs/>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w:eastAsia="Times New Roman" w:hAnsi="Times New Roman" w:cs="Times New Roman"/>
          <w:sz w:val="20"/>
          <w:szCs w:val="20"/>
          <w:lang w:eastAsia="ru-RU"/>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sz w:val="20"/>
          <w:szCs w:val="20"/>
          <w:lang w:eastAsia="ru-RU"/>
        </w:rPr>
        <w:t xml:space="preserve"> </w:t>
      </w:r>
      <w:r w:rsidRPr="0036652D">
        <w:rPr>
          <w:rFonts w:ascii="Times New Roman" w:eastAsia="Times New Roman" w:hAnsi="Times New Roman" w:cs="Times New Roman"/>
          <w:sz w:val="20"/>
          <w:szCs w:val="20"/>
          <w:lang w:eastAsia="ru-RU"/>
        </w:rPr>
        <w:t xml:space="preserve">именуемый в дальнейшем </w:t>
      </w: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Арендатор</w:t>
      </w:r>
      <w:r w:rsidRPr="0036652D">
        <w:rPr>
          <w:rFonts w:ascii="Times New Roman" w:eastAsia="Times New Roman" w:hAnsi="Times New Roman" w:cs="Times New Roman"/>
          <w:sz w:val="20"/>
          <w:szCs w:val="20"/>
          <w:lang w:val="tt-RU" w:eastAsia="ru-RU"/>
        </w:rPr>
        <w:t xml:space="preserve">», </w:t>
      </w:r>
      <w:r w:rsidRPr="0036652D">
        <w:rPr>
          <w:rFonts w:ascii="Times New Roman" w:eastAsia="Times New Roman" w:hAnsi="Times New Roman" w:cs="Times New Roman"/>
          <w:sz w:val="20"/>
          <w:szCs w:val="20"/>
          <w:lang w:eastAsia="ru-RU"/>
        </w:rPr>
        <w:t xml:space="preserve">с другой стороны, вместе именуемые </w:t>
      </w: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Стороны</w:t>
      </w:r>
      <w:r w:rsidRPr="0036652D">
        <w:rPr>
          <w:rFonts w:ascii="Times New Roman" w:eastAsia="Times New Roman" w:hAnsi="Times New Roman" w:cs="Times New Roman"/>
          <w:sz w:val="20"/>
          <w:szCs w:val="20"/>
          <w:lang w:val="tt-RU" w:eastAsia="ru-RU"/>
        </w:rPr>
        <w:t xml:space="preserve">», </w:t>
      </w:r>
      <w:r w:rsidRPr="0036652D">
        <w:rPr>
          <w:rFonts w:ascii="Times New Roman" w:eastAsia="Times New Roman" w:hAnsi="Times New Roman" w:cs="Times New Roman"/>
          <w:sz w:val="20"/>
          <w:szCs w:val="20"/>
          <w:lang w:eastAsia="ru-RU"/>
        </w:rPr>
        <w:t>на основании</w:t>
      </w:r>
      <w:r w:rsidRPr="0036652D">
        <w:rPr>
          <w:rFonts w:ascii="Times New Roman" w:eastAsia="Times New Roman" w:hAnsi="Times New Roman" w:cs="Times New Roman"/>
          <w:i/>
          <w:iCs/>
          <w:sz w:val="20"/>
          <w:szCs w:val="20"/>
          <w:lang w:eastAsia="ru-RU"/>
        </w:rPr>
        <w:t xml:space="preserve"> </w:t>
      </w:r>
      <w:r w:rsidRPr="0036652D">
        <w:rPr>
          <w:rFonts w:ascii="Times New Roman" w:eastAsia="Times New Roman" w:hAnsi="Times New Roman" w:cs="Times New Roman"/>
          <w:sz w:val="20"/>
          <w:szCs w:val="20"/>
          <w:lang w:eastAsia="ru-RU"/>
        </w:rPr>
        <w:t>протокола «О результатах открытого аукциона по продаже права на заключения договора аренды» №  от            г, заключили настоящий договор (далее – Договор) о нижеследующем: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w:eastAsia="Times New Roman" w:hAnsi="Times New Roman" w:cs="Times New Roman"/>
          <w:sz w:val="20"/>
          <w:szCs w:val="20"/>
          <w:lang w:eastAsia="ru-RU"/>
        </w:rPr>
        <w:t>ПРЕДМЕТ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1.  </w:t>
      </w:r>
      <w:r w:rsidRPr="0036652D">
        <w:rPr>
          <w:rFonts w:ascii="Times New Roman" w:eastAsia="Times New Roman" w:hAnsi="Times New Roman" w:cs="Times New Roman"/>
          <w:sz w:val="20"/>
          <w:szCs w:val="20"/>
          <w:lang w:eastAsia="ru-RU"/>
        </w:rPr>
        <w:t>На основании</w:t>
      </w:r>
      <w:r w:rsidRPr="0036652D">
        <w:rPr>
          <w:rFonts w:ascii="Times New Roman" w:eastAsia="Times New Roman" w:hAnsi="Times New Roman" w:cs="Times New Roman"/>
          <w:i/>
          <w:iCs/>
          <w:sz w:val="20"/>
          <w:szCs w:val="20"/>
          <w:lang w:eastAsia="ru-RU"/>
        </w:rPr>
        <w:t xml:space="preserve"> </w:t>
      </w:r>
      <w:r w:rsidRPr="0036652D">
        <w:rPr>
          <w:rFonts w:ascii="Times New Roman" w:eastAsia="Times New Roman" w:hAnsi="Times New Roman" w:cs="Times New Roman"/>
          <w:sz w:val="20"/>
          <w:szCs w:val="20"/>
          <w:lang w:eastAsia="ru-RU"/>
        </w:rPr>
        <w:t>протокола «О результатах открытого аукциона по продаже права на заключения договора аренды» №    от                   г, Арендодатель сдает, а Арендатор принимает в аренду земельный участок со следующими характеристиками:</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1.1.1.</w:t>
      </w:r>
      <w:r w:rsidRPr="0036652D">
        <w:rPr>
          <w:rFonts w:ascii="Times New Roman" w:eastAsia="Times New Roman" w:hAnsi="Times New Roman" w:cs="Times New Roman"/>
          <w:sz w:val="20"/>
          <w:szCs w:val="20"/>
          <w:lang w:eastAsia="ru-RU"/>
        </w:rPr>
        <w:t xml:space="preserve">Кадастровый номер земельного участка </w:t>
      </w:r>
      <w:r w:rsidRPr="0036652D">
        <w:rPr>
          <w:rFonts w:ascii="Times New Roman" w:eastAsia="Times New Roman" w:hAnsi="Times New Roman" w:cs="Times New Roman"/>
          <w:i/>
          <w:sz w:val="20"/>
          <w:szCs w:val="20"/>
          <w:u w:val="single"/>
          <w:lang w:eastAsia="ru-RU"/>
        </w:rPr>
        <w:t>16:22:160106:403</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i/>
          <w:sz w:val="20"/>
          <w:szCs w:val="20"/>
          <w:u w:val="single"/>
          <w:lang w:eastAsia="ru-RU"/>
        </w:rPr>
      </w:pPr>
      <w:r w:rsidRPr="0036652D">
        <w:rPr>
          <w:rFonts w:ascii="Times New Roman" w:eastAsia="Times New Roman" w:hAnsi="Times New Roman" w:cs="Times New Roman"/>
          <w:sz w:val="20"/>
          <w:szCs w:val="20"/>
          <w:lang w:val="tt-RU" w:eastAsia="ru-RU"/>
        </w:rPr>
        <w:t xml:space="preserve">1.1.2. </w:t>
      </w:r>
      <w:r w:rsidRPr="0036652D">
        <w:rPr>
          <w:rFonts w:ascii="Times New Roman" w:eastAsia="Times New Roman" w:hAnsi="Times New Roman" w:cs="Times New Roman"/>
          <w:sz w:val="20"/>
          <w:szCs w:val="20"/>
          <w:lang w:eastAsia="ru-RU"/>
        </w:rPr>
        <w:t xml:space="preserve">Местонахождение земельного участка: </w:t>
      </w:r>
      <w:r w:rsidRPr="0036652D">
        <w:rPr>
          <w:rFonts w:ascii="Times New Roman" w:eastAsia="Times New Roman" w:hAnsi="Times New Roman" w:cs="Times New Roman"/>
          <w:i/>
          <w:sz w:val="20"/>
          <w:szCs w:val="20"/>
          <w:u w:val="single"/>
          <w:lang w:eastAsia="ru-RU"/>
        </w:rPr>
        <w:t>РТ, Камско-Устьинский муниципальный район, МО «пгт.Камское Устье», пгт.Камское Устье, ул.Дзержинского;</w:t>
      </w:r>
    </w:p>
    <w:p w:rsidR="008976DC" w:rsidRPr="0036652D" w:rsidRDefault="008976DC" w:rsidP="008976DC">
      <w:pPr>
        <w:spacing w:after="0" w:line="240" w:lineRule="auto"/>
        <w:jc w:val="both"/>
        <w:rPr>
          <w:rFonts w:ascii="Times New Roman" w:eastAsia="Times New Roman" w:hAnsi="Times New Roman" w:cs="Times New Roman"/>
          <w:i/>
          <w:sz w:val="20"/>
          <w:szCs w:val="20"/>
          <w:u w:val="single"/>
          <w:lang w:eastAsia="ru-RU"/>
        </w:rPr>
      </w:pPr>
      <w:r w:rsidRPr="0036652D">
        <w:rPr>
          <w:rFonts w:ascii="Times New Roman" w:eastAsia="Times New Roman" w:hAnsi="Times New Roman" w:cs="Times New Roman"/>
          <w:sz w:val="20"/>
          <w:szCs w:val="20"/>
          <w:lang w:val="tt-RU" w:eastAsia="ru-RU"/>
        </w:rPr>
        <w:t xml:space="preserve">1.1.3. </w:t>
      </w:r>
      <w:r w:rsidRPr="0036652D">
        <w:rPr>
          <w:rFonts w:ascii="Times New Roman" w:eastAsia="Times New Roman" w:hAnsi="Times New Roman" w:cs="Times New Roman"/>
          <w:sz w:val="20"/>
          <w:szCs w:val="20"/>
          <w:lang w:eastAsia="ru-RU"/>
        </w:rPr>
        <w:t xml:space="preserve">Общая площадь земельного участка </w:t>
      </w:r>
      <w:r w:rsidRPr="0036652D">
        <w:rPr>
          <w:rFonts w:ascii="Times New Roman" w:eastAsia="Times New Roman" w:hAnsi="Times New Roman" w:cs="Times New Roman"/>
          <w:i/>
          <w:sz w:val="20"/>
          <w:szCs w:val="20"/>
          <w:u w:val="single"/>
          <w:lang w:eastAsia="ru-RU"/>
        </w:rPr>
        <w:t>56 (пятьдесят шесть)</w:t>
      </w:r>
      <w:r w:rsidRPr="0036652D">
        <w:rPr>
          <w:rFonts w:ascii="Times New Roman" w:eastAsia="Times New Roman" w:hAnsi="Times New Roman" w:cs="Times New Roman"/>
          <w:i/>
          <w:sz w:val="20"/>
          <w:szCs w:val="20"/>
          <w:u w:val="single"/>
          <w:lang w:val="tt-RU" w:eastAsia="ru-RU"/>
        </w:rPr>
        <w:t xml:space="preserve"> </w:t>
      </w:r>
      <w:r w:rsidRPr="0036652D">
        <w:rPr>
          <w:rFonts w:ascii="Times New Roman" w:eastAsia="Times New Roman" w:hAnsi="Times New Roman" w:cs="Times New Roman"/>
          <w:i/>
          <w:sz w:val="20"/>
          <w:szCs w:val="20"/>
          <w:u w:val="single"/>
          <w:lang w:eastAsia="ru-RU"/>
        </w:rPr>
        <w:t>кв.м.;</w:t>
      </w:r>
    </w:p>
    <w:p w:rsidR="008976DC" w:rsidRPr="0036652D" w:rsidRDefault="008976DC" w:rsidP="008976DC">
      <w:pPr>
        <w:spacing w:after="0" w:line="240" w:lineRule="auto"/>
        <w:jc w:val="both"/>
        <w:rPr>
          <w:rFonts w:ascii="Times New Roman" w:eastAsia="Times New Roman" w:hAnsi="Times New Roman" w:cs="Times New Roman"/>
          <w:i/>
          <w:sz w:val="20"/>
          <w:szCs w:val="20"/>
          <w:lang w:eastAsia="ru-RU"/>
        </w:rPr>
      </w:pPr>
      <w:r w:rsidRPr="0036652D">
        <w:rPr>
          <w:rFonts w:ascii="Times New Roman" w:eastAsia="Times New Roman" w:hAnsi="Times New Roman" w:cs="Times New Roman"/>
          <w:sz w:val="20"/>
          <w:szCs w:val="20"/>
          <w:lang w:val="tt-RU" w:eastAsia="ru-RU"/>
        </w:rPr>
        <w:t xml:space="preserve">1.1.4. </w:t>
      </w:r>
      <w:r w:rsidRPr="0036652D">
        <w:rPr>
          <w:rFonts w:ascii="Times New Roman" w:eastAsia="Times New Roman" w:hAnsi="Times New Roman" w:cs="Times New Roman"/>
          <w:sz w:val="20"/>
          <w:szCs w:val="20"/>
          <w:lang w:eastAsia="ru-RU"/>
        </w:rPr>
        <w:t xml:space="preserve">Целевое назначение (категория) земельного участка </w:t>
      </w:r>
      <w:r w:rsidRPr="0036652D">
        <w:rPr>
          <w:rFonts w:ascii="Times New Roman" w:eastAsia="Times New Roman" w:hAnsi="Times New Roman" w:cs="Times New Roman"/>
          <w:i/>
          <w:sz w:val="20"/>
          <w:szCs w:val="20"/>
          <w:u w:val="single"/>
          <w:lang w:eastAsia="ru-RU"/>
        </w:rPr>
        <w:t>земли населенных пунктов</w:t>
      </w:r>
      <w:r w:rsidRPr="0036652D">
        <w:rPr>
          <w:rFonts w:ascii="Times New Roman" w:eastAsia="Times New Roman" w:hAnsi="Times New Roman" w:cs="Times New Roman"/>
          <w:i/>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i/>
          <w:iCs/>
          <w:sz w:val="20"/>
          <w:szCs w:val="20"/>
          <w:u w:val="single"/>
          <w:lang w:eastAsia="ru-RU"/>
        </w:rPr>
      </w:pPr>
      <w:r w:rsidRPr="0036652D">
        <w:rPr>
          <w:rFonts w:ascii="Times New Roman" w:eastAsia="Times New Roman" w:hAnsi="Times New Roman" w:cs="Times New Roman"/>
          <w:sz w:val="20"/>
          <w:szCs w:val="20"/>
          <w:lang w:val="tt-RU" w:eastAsia="ru-RU"/>
        </w:rPr>
        <w:t xml:space="preserve">1.1.5. </w:t>
      </w:r>
      <w:r w:rsidRPr="0036652D">
        <w:rPr>
          <w:rFonts w:ascii="Times New Roman" w:eastAsia="Times New Roman" w:hAnsi="Times New Roman" w:cs="Times New Roman"/>
          <w:sz w:val="20"/>
          <w:szCs w:val="20"/>
          <w:lang w:eastAsia="ru-RU"/>
        </w:rPr>
        <w:t xml:space="preserve">Разрешенное использование: </w:t>
      </w:r>
      <w:r w:rsidRPr="0036652D">
        <w:rPr>
          <w:rFonts w:ascii="Times New Roman" w:eastAsia="Times New Roman" w:hAnsi="Times New Roman" w:cs="Times New Roman"/>
          <w:i/>
          <w:sz w:val="20"/>
          <w:szCs w:val="20"/>
          <w:u w:val="single"/>
          <w:lang w:eastAsia="ru-RU"/>
        </w:rPr>
        <w:t>для размещения хозяйственной постройки;</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 xml:space="preserve">1.1.6. </w:t>
      </w:r>
      <w:r w:rsidRPr="0036652D">
        <w:rPr>
          <w:rFonts w:ascii="Times New Roman" w:eastAsia="Times New Roman" w:hAnsi="Times New Roman" w:cs="Times New Roman"/>
          <w:sz w:val="20"/>
          <w:szCs w:val="20"/>
          <w:lang w:eastAsia="ru-RU"/>
        </w:rPr>
        <w:t xml:space="preserve">Обременение земельного участка: </w:t>
      </w:r>
      <w:r w:rsidRPr="0036652D">
        <w:rPr>
          <w:rFonts w:ascii="Times New Roman" w:eastAsia="Times New Roman" w:hAnsi="Times New Roman" w:cs="Times New Roman"/>
          <w:i/>
          <w:sz w:val="20"/>
          <w:szCs w:val="20"/>
          <w:u w:val="single"/>
          <w:lang w:eastAsia="ru-RU"/>
        </w:rPr>
        <w:t>не имеется</w:t>
      </w:r>
      <w:r w:rsidRPr="0036652D">
        <w:rPr>
          <w:rFonts w:ascii="Times New Roman" w:eastAsia="Times New Roman" w:hAnsi="Times New Roman" w:cs="Times New Roman"/>
          <w:sz w:val="20"/>
          <w:szCs w:val="20"/>
          <w:lang w:val="tt-RU"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1.1.7.</w:t>
      </w:r>
      <w:r w:rsidRPr="0036652D">
        <w:rPr>
          <w:rFonts w:ascii="Times New Roman" w:eastAsia="Times New Roman" w:hAnsi="Times New Roman" w:cs="Times New Roman"/>
          <w:sz w:val="20"/>
          <w:szCs w:val="20"/>
          <w:lang w:eastAsia="ru-RU"/>
        </w:rPr>
        <w:t>Ограничения в использовании земельного участка:</w:t>
      </w:r>
      <w:r w:rsidRPr="0036652D">
        <w:rPr>
          <w:rFonts w:ascii="Times New Roman" w:eastAsia="Times New Roman" w:hAnsi="Times New Roman" w:cs="Times New Roman"/>
          <w:i/>
          <w:sz w:val="20"/>
          <w:szCs w:val="20"/>
          <w:u w:val="single"/>
          <w:lang w:eastAsia="ru-RU"/>
        </w:rPr>
        <w:t xml:space="preserve"> не имеется</w:t>
      </w:r>
      <w:r w:rsidRPr="0036652D">
        <w:rPr>
          <w:rFonts w:ascii="Times New Roman" w:eastAsia="Times New Roman" w:hAnsi="Times New Roman" w:cs="Times New Roman"/>
          <w:sz w:val="20"/>
          <w:szCs w:val="20"/>
          <w:lang w:val="tt-RU"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1.2. </w:t>
      </w:r>
      <w:r w:rsidRPr="0036652D">
        <w:rPr>
          <w:rFonts w:ascii="Times New Roman" w:eastAsia="Times New Roman" w:hAnsi="Times New Roman" w:cs="Times New Roman"/>
          <w:sz w:val="20"/>
          <w:szCs w:val="20"/>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w:eastAsia="Times New Roman" w:hAnsi="Times New Roman" w:cs="Times New Roman"/>
          <w:sz w:val="20"/>
          <w:szCs w:val="20"/>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w:eastAsia="Times New Roman" w:hAnsi="Times New Roman" w:cs="Times New Roman"/>
          <w:b/>
          <w:bCs/>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ab/>
      </w:r>
      <w:r w:rsidRPr="0036652D">
        <w:rPr>
          <w:rFonts w:ascii="Times New Roman" w:eastAsia="Times New Roman" w:hAnsi="Times New Roman" w:cs="Times New Roman"/>
          <w:sz w:val="20"/>
          <w:szCs w:val="20"/>
          <w:lang w:eastAsia="ru-RU"/>
        </w:rPr>
        <w:t>На момент подписания договора Стороны не имеют претензий к состоянию передаваемого предмета Договора и его характеристикам.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2. </w:t>
      </w:r>
      <w:r w:rsidRPr="0036652D">
        <w:rPr>
          <w:rFonts w:ascii="Times New Roman" w:eastAsia="Times New Roman" w:hAnsi="Times New Roman" w:cs="Times New Roman"/>
          <w:sz w:val="20"/>
          <w:szCs w:val="20"/>
          <w:lang w:eastAsia="ru-RU"/>
        </w:rPr>
        <w:t>СРОК ДЕЙСТВИЯ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2.1. </w:t>
      </w:r>
      <w:r w:rsidRPr="0036652D">
        <w:rPr>
          <w:rFonts w:ascii="Times New Roman" w:eastAsia="Times New Roman" w:hAnsi="Times New Roman" w:cs="Times New Roman"/>
          <w:sz w:val="20"/>
          <w:szCs w:val="20"/>
          <w:lang w:eastAsia="ru-RU"/>
        </w:rPr>
        <w:t xml:space="preserve">Срок  аренды  устанавливается </w:t>
      </w:r>
      <w:r w:rsidRPr="0036652D">
        <w:rPr>
          <w:rFonts w:ascii="Times New Roman" w:eastAsia="Times New Roman" w:hAnsi="Times New Roman" w:cs="Times New Roman"/>
          <w:b/>
          <w:i/>
          <w:sz w:val="20"/>
          <w:szCs w:val="20"/>
          <w:u w:val="single"/>
          <w:lang w:eastAsia="ru-RU"/>
        </w:rPr>
        <w:t>с __.__.2018г. по __.__.2028года</w:t>
      </w: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2.2. </w:t>
      </w:r>
      <w:r w:rsidRPr="0036652D">
        <w:rPr>
          <w:rFonts w:ascii="Times New Roman" w:eastAsia="Times New Roman" w:hAnsi="Times New Roman" w:cs="Times New Roman"/>
          <w:sz w:val="20"/>
          <w:szCs w:val="20"/>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6" w:history="1">
        <w:r w:rsidRPr="0036652D">
          <w:rPr>
            <w:rStyle w:val="a3"/>
            <w:rFonts w:ascii="Times New Roman" w:eastAsia="Times New Roman" w:hAnsi="Times New Roman" w:cs="Times New Roman"/>
            <w:sz w:val="20"/>
            <w:szCs w:val="20"/>
            <w:lang w:eastAsia="ru-RU"/>
          </w:rPr>
          <w:t>акта</w:t>
        </w:r>
      </w:hyperlink>
      <w:r w:rsidRPr="0036652D">
        <w:rPr>
          <w:rFonts w:ascii="Times New Roman" w:eastAsia="Times New Roman" w:hAnsi="Times New Roman" w:cs="Times New Roman"/>
          <w:sz w:val="20"/>
          <w:szCs w:val="20"/>
          <w:lang w:val="tt-RU" w:eastAsia="ru-RU"/>
        </w:rPr>
        <w:t xml:space="preserve"> </w:t>
      </w:r>
      <w:r w:rsidRPr="0036652D">
        <w:rPr>
          <w:rFonts w:ascii="Times New Roman" w:eastAsia="Times New Roman" w:hAnsi="Times New Roman" w:cs="Times New Roman"/>
          <w:sz w:val="20"/>
          <w:szCs w:val="20"/>
          <w:lang w:eastAsia="ru-RU"/>
        </w:rPr>
        <w:t>приема-передачи.</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3. </w:t>
      </w:r>
      <w:r w:rsidRPr="0036652D">
        <w:rPr>
          <w:rFonts w:ascii="Times New Roman" w:eastAsia="Times New Roman" w:hAnsi="Times New Roman" w:cs="Times New Roman"/>
          <w:sz w:val="20"/>
          <w:szCs w:val="20"/>
          <w:lang w:eastAsia="ru-RU"/>
        </w:rPr>
        <w:t>ПЛАТЕЖИ И РАСЧЕТЫ ПО ДОГОВОРУ</w:t>
      </w:r>
    </w:p>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0"/>
          <w:szCs w:val="20"/>
          <w:lang w:eastAsia="ru-RU"/>
        </w:rPr>
        <w:t xml:space="preserve">_________(______________________________________) рублей ____ копеек </w:t>
      </w:r>
      <w:r w:rsidRPr="0036652D">
        <w:rPr>
          <w:rFonts w:ascii="Times New Roman" w:eastAsia="Times New Roman" w:hAnsi="Times New Roman" w:cs="Times New Roman"/>
          <w:sz w:val="20"/>
          <w:szCs w:val="20"/>
          <w:lang w:eastAsia="ru-RU"/>
        </w:rPr>
        <w:t>ежемесячно. Арендная плата исчисляется с даты заключения  Договора.</w:t>
      </w:r>
    </w:p>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eastAsia="ru-RU"/>
        </w:rPr>
        <w:tab/>
        <w:t xml:space="preserve">3.2.Сумма задатка </w:t>
      </w:r>
      <w:r w:rsidRPr="0036652D">
        <w:rPr>
          <w:rFonts w:ascii="Times New Roman" w:eastAsia="Times New Roman" w:hAnsi="Times New Roman" w:cs="Times New Roman"/>
          <w:b/>
          <w:bCs/>
          <w:sz w:val="20"/>
          <w:szCs w:val="20"/>
          <w:lang w:eastAsia="ru-RU"/>
        </w:rPr>
        <w:t>__________(___________________________) рублей ___ копеек</w:t>
      </w:r>
      <w:r w:rsidRPr="0036652D">
        <w:rPr>
          <w:rFonts w:ascii="Times New Roman" w:eastAsia="Times New Roman" w:hAnsi="Times New Roman" w:cs="Times New Roman"/>
          <w:sz w:val="20"/>
          <w:szCs w:val="20"/>
          <w:lang w:eastAsia="ru-RU"/>
        </w:rPr>
        <w:t>, внесенного Арендатором на участие в аукционе засчитывается в счет уплаты арендной платы по настоящему договору.</w:t>
      </w:r>
    </w:p>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ab/>
      </w:r>
      <w:r w:rsidRPr="0036652D">
        <w:rPr>
          <w:rFonts w:ascii="Times New Roman" w:eastAsia="Times New Roman" w:hAnsi="Times New Roman" w:cs="Times New Roman"/>
          <w:sz w:val="20"/>
          <w:szCs w:val="20"/>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0"/>
          <w:szCs w:val="20"/>
          <w:lang w:eastAsia="ru-RU"/>
        </w:rPr>
        <w:t>_______(__________________________) рублей ___ копеек</w:t>
      </w:r>
      <w:r w:rsidRPr="0036652D">
        <w:rPr>
          <w:rFonts w:ascii="Times New Roman" w:eastAsia="Times New Roman" w:hAnsi="Times New Roman" w:cs="Times New Roman"/>
          <w:sz w:val="20"/>
          <w:szCs w:val="20"/>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 получатель: УФК по РТ (Палата ИЗО Камско-Устьинского муниципального района РТ),  БИК049205001, ИНН 1622004690, КПП 162201001, КБК 50311105013130000120, ОКТМО 92 630 151.</w:t>
      </w:r>
      <w:r w:rsidRPr="0036652D">
        <w:rPr>
          <w:rFonts w:ascii="Times New Roman" w:eastAsia="Times New Roman" w:hAnsi="Times New Roman" w:cs="Times New Roman"/>
          <w:b/>
          <w:bCs/>
          <w:sz w:val="20"/>
          <w:szCs w:val="20"/>
          <w:lang w:eastAsia="ru-RU"/>
        </w:rPr>
        <w:t xml:space="preserve"> </w:t>
      </w:r>
      <w:r w:rsidRPr="0036652D">
        <w:rPr>
          <w:rFonts w:ascii="Times New Roman" w:eastAsia="Times New Roman" w:hAnsi="Times New Roman" w:cs="Times New Roman"/>
          <w:sz w:val="20"/>
          <w:szCs w:val="20"/>
          <w:lang w:eastAsia="ru-RU"/>
        </w:rPr>
        <w:t>В платежных поручениях указать: назначение платежа, номер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3.5. Не использование земельного участка Арендатором, не может служить основанием для не внесения арендной платы.</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3.6. Настоящий Договор заключен на  10 (десять) лет  и действует с «   »            201  г. по «   »                 20  г.</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3.7. Настоящий Договор вступает в силу с момента государственной регистрации.</w:t>
      </w:r>
    </w:p>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sz w:val="20"/>
          <w:szCs w:val="20"/>
          <w:lang w:val="tt-RU" w:eastAsia="ru-RU"/>
        </w:rPr>
        <w:t xml:space="preserve">4. </w:t>
      </w:r>
      <w:r w:rsidRPr="0036652D">
        <w:rPr>
          <w:rFonts w:ascii="Times New Roman" w:eastAsia="Times New Roman" w:hAnsi="Times New Roman" w:cs="Times New Roman"/>
          <w:sz w:val="20"/>
          <w:szCs w:val="20"/>
          <w:lang w:eastAsia="ru-RU"/>
        </w:rPr>
        <w:t>ПРАВА И ОБЯЗАННОСТИ АРЕНДАТОРА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4.1. </w:t>
      </w:r>
      <w:r w:rsidRPr="0036652D">
        <w:rPr>
          <w:rFonts w:ascii="Times New Roman" w:eastAsia="Times New Roman" w:hAnsi="Times New Roman" w:cs="Times New Roman"/>
          <w:sz w:val="20"/>
          <w:szCs w:val="20"/>
          <w:lang w:eastAsia="ru-RU"/>
        </w:rPr>
        <w:t>Арендатор имеет право:</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4.1.1. </w:t>
      </w:r>
      <w:r w:rsidRPr="0036652D">
        <w:rPr>
          <w:rFonts w:ascii="Times New Roman" w:eastAsia="Times New Roman" w:hAnsi="Times New Roman" w:cs="Times New Roman"/>
          <w:sz w:val="20"/>
          <w:szCs w:val="20"/>
          <w:lang w:eastAsia="ru-RU"/>
        </w:rPr>
        <w:t>Использовать земельный участок на условиях, установленных настоящим Договором.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 </w:t>
      </w:r>
      <w:r w:rsidRPr="0036652D">
        <w:rPr>
          <w:rFonts w:ascii="Times New Roman" w:eastAsia="Times New Roman" w:hAnsi="Times New Roman" w:cs="Times New Roman"/>
          <w:sz w:val="20"/>
          <w:szCs w:val="20"/>
          <w:lang w:eastAsia="ru-RU"/>
        </w:rPr>
        <w:t>Арендатор обязан: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 </w:t>
      </w:r>
      <w:r w:rsidRPr="0036652D">
        <w:rPr>
          <w:rFonts w:ascii="Times New Roman" w:eastAsia="Times New Roman" w:hAnsi="Times New Roman" w:cs="Times New Roman"/>
          <w:sz w:val="20"/>
          <w:szCs w:val="20"/>
          <w:lang w:eastAsia="ru-RU"/>
        </w:rPr>
        <w:t>Выполнять в полном объеме все условия настоящего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4.2.2 </w:t>
      </w:r>
      <w:r w:rsidRPr="0036652D">
        <w:rPr>
          <w:rFonts w:ascii="Times New Roman" w:eastAsia="Times New Roman" w:hAnsi="Times New Roman" w:cs="Times New Roman"/>
          <w:sz w:val="20"/>
          <w:szCs w:val="20"/>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4.2.3. </w:t>
      </w:r>
      <w:r w:rsidRPr="0036652D">
        <w:rPr>
          <w:rFonts w:ascii="Times New Roman" w:eastAsia="Times New Roman" w:hAnsi="Times New Roman" w:cs="Times New Roman"/>
          <w:sz w:val="20"/>
          <w:szCs w:val="20"/>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4.2.4. </w:t>
      </w:r>
      <w:r w:rsidRPr="0036652D">
        <w:rPr>
          <w:rFonts w:ascii="Times New Roman" w:eastAsia="Times New Roman" w:hAnsi="Times New Roman" w:cs="Times New Roman"/>
          <w:sz w:val="20"/>
          <w:szCs w:val="20"/>
          <w:lang w:eastAsia="ru-RU"/>
        </w:rPr>
        <w:t>Соблюдать требования действующего законодательства по охране земель;</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4.2.5. </w:t>
      </w:r>
      <w:r w:rsidRPr="0036652D">
        <w:rPr>
          <w:rFonts w:ascii="Times New Roman" w:eastAsia="Times New Roman" w:hAnsi="Times New Roman" w:cs="Times New Roman"/>
          <w:sz w:val="20"/>
          <w:szCs w:val="20"/>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4.2.6. </w:t>
      </w:r>
      <w:r w:rsidRPr="0036652D">
        <w:rPr>
          <w:rFonts w:ascii="Times New Roman" w:eastAsia="Times New Roman" w:hAnsi="Times New Roman" w:cs="Times New Roman"/>
          <w:sz w:val="20"/>
          <w:szCs w:val="20"/>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4.2.7. </w:t>
      </w:r>
      <w:r w:rsidRPr="0036652D">
        <w:rPr>
          <w:rFonts w:ascii="Times New Roman" w:eastAsia="Times New Roman" w:hAnsi="Times New Roman" w:cs="Times New Roman"/>
          <w:sz w:val="20"/>
          <w:szCs w:val="20"/>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4.2.8. </w:t>
      </w:r>
      <w:r w:rsidRPr="0036652D">
        <w:rPr>
          <w:rFonts w:ascii="Times New Roman" w:eastAsia="Times New Roman" w:hAnsi="Times New Roman" w:cs="Times New Roman"/>
          <w:sz w:val="20"/>
          <w:szCs w:val="20"/>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4.2.9. </w:t>
      </w:r>
      <w:r w:rsidRPr="0036652D">
        <w:rPr>
          <w:rFonts w:ascii="Times New Roman" w:eastAsia="Times New Roman" w:hAnsi="Times New Roman" w:cs="Times New Roman"/>
          <w:sz w:val="20"/>
          <w:szCs w:val="20"/>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4.2.10. </w:t>
      </w:r>
      <w:r w:rsidRPr="0036652D">
        <w:rPr>
          <w:rFonts w:ascii="Times New Roman" w:eastAsia="Times New Roman" w:hAnsi="Times New Roman" w:cs="Times New Roman"/>
          <w:sz w:val="20"/>
          <w:szCs w:val="20"/>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4.2.11. </w:t>
      </w:r>
      <w:r w:rsidRPr="0036652D">
        <w:rPr>
          <w:rFonts w:ascii="Times New Roman" w:eastAsia="Times New Roman" w:hAnsi="Times New Roman" w:cs="Times New Roman"/>
          <w:sz w:val="20"/>
          <w:szCs w:val="20"/>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4.2.12. </w:t>
      </w:r>
      <w:r w:rsidRPr="0036652D">
        <w:rPr>
          <w:rFonts w:ascii="Times New Roman" w:eastAsia="Times New Roman" w:hAnsi="Times New Roman" w:cs="Times New Roman"/>
          <w:sz w:val="20"/>
          <w:szCs w:val="20"/>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4.2.13. </w:t>
      </w:r>
      <w:r w:rsidRPr="0036652D">
        <w:rPr>
          <w:rFonts w:ascii="Times New Roman" w:eastAsia="Times New Roman" w:hAnsi="Times New Roman" w:cs="Times New Roman"/>
          <w:sz w:val="20"/>
          <w:szCs w:val="20"/>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976DC" w:rsidRPr="0036652D" w:rsidRDefault="008976DC" w:rsidP="008976DC">
      <w:pPr>
        <w:spacing w:after="0" w:line="240" w:lineRule="auto"/>
        <w:jc w:val="both"/>
        <w:rPr>
          <w:rFonts w:ascii="Times New Roman" w:eastAsia="Times New Roman" w:hAnsi="Times New Roman" w:cs="Times New Roman"/>
          <w:i/>
          <w:iCs/>
          <w:sz w:val="20"/>
          <w:szCs w:val="20"/>
          <w:lang w:eastAsia="ru-RU"/>
        </w:rPr>
      </w:pPr>
      <w:r w:rsidRPr="0036652D">
        <w:rPr>
          <w:rFonts w:ascii="Times New Roman" w:eastAsia="Times New Roman" w:hAnsi="Times New Roman" w:cs="Times New Roman"/>
          <w:sz w:val="20"/>
          <w:szCs w:val="20"/>
          <w:lang w:val="tt-RU" w:eastAsia="ru-RU"/>
        </w:rPr>
        <w:t xml:space="preserve">4.2.14. </w:t>
      </w:r>
      <w:r w:rsidRPr="0036652D">
        <w:rPr>
          <w:rFonts w:ascii="Times New Roman" w:eastAsia="Times New Roman" w:hAnsi="Times New Roman" w:cs="Times New Roman"/>
          <w:sz w:val="20"/>
          <w:szCs w:val="20"/>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w:eastAsia="Times New Roman" w:hAnsi="Times New Roman" w:cs="Times New Roman"/>
          <w:i/>
          <w:iCs/>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4.2.15. </w:t>
      </w:r>
      <w:r w:rsidRPr="0036652D">
        <w:rPr>
          <w:rFonts w:ascii="Times New Roman" w:eastAsia="Times New Roman" w:hAnsi="Times New Roman" w:cs="Times New Roman"/>
          <w:sz w:val="20"/>
          <w:szCs w:val="20"/>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4.2.16. </w:t>
      </w:r>
      <w:r w:rsidRPr="0036652D">
        <w:rPr>
          <w:rFonts w:ascii="Times New Roman" w:eastAsia="Times New Roman" w:hAnsi="Times New Roman" w:cs="Times New Roman"/>
          <w:sz w:val="20"/>
          <w:szCs w:val="20"/>
          <w:lang w:eastAsia="ru-RU"/>
        </w:rPr>
        <w:t xml:space="preserve">Выполнять иные требования, предусмотренные действующим законодательством, нормативно-правовыми актами.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4.2.17. Обеспечить свободный доступ граждан к водному объекту общего пользования и его береговой полосе.</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 </w:t>
      </w:r>
      <w:r w:rsidRPr="0036652D">
        <w:rPr>
          <w:rFonts w:ascii="Times New Roman" w:eastAsia="Times New Roman" w:hAnsi="Times New Roman" w:cs="Times New Roman"/>
          <w:sz w:val="20"/>
          <w:szCs w:val="20"/>
          <w:lang w:eastAsia="ru-RU"/>
        </w:rPr>
        <w:t>ПРАВА И ОБЯЗАННОСТИ АРЕНДОДАТЕЛЯ</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 </w:t>
      </w:r>
      <w:r w:rsidRPr="0036652D">
        <w:rPr>
          <w:rFonts w:ascii="Times New Roman" w:eastAsia="Times New Roman" w:hAnsi="Times New Roman" w:cs="Times New Roman"/>
          <w:sz w:val="20"/>
          <w:szCs w:val="20"/>
          <w:lang w:eastAsia="ru-RU"/>
        </w:rPr>
        <w:t>Арендодатель имеет право:</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5.1.1. </w:t>
      </w:r>
      <w:r w:rsidRPr="0036652D">
        <w:rPr>
          <w:rFonts w:ascii="Times New Roman" w:eastAsia="Times New Roman" w:hAnsi="Times New Roman" w:cs="Times New Roman"/>
          <w:sz w:val="20"/>
          <w:szCs w:val="20"/>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5.1.2. </w:t>
      </w:r>
      <w:r w:rsidRPr="0036652D">
        <w:rPr>
          <w:rFonts w:ascii="Times New Roman" w:eastAsia="Times New Roman" w:hAnsi="Times New Roman" w:cs="Times New Roman"/>
          <w:sz w:val="20"/>
          <w:szCs w:val="20"/>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5.1.3. </w:t>
      </w:r>
      <w:r w:rsidRPr="0036652D">
        <w:rPr>
          <w:rFonts w:ascii="Times New Roman" w:eastAsia="Times New Roman" w:hAnsi="Times New Roman" w:cs="Times New Roman"/>
          <w:sz w:val="20"/>
          <w:szCs w:val="20"/>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5.1.4.  </w:t>
      </w:r>
      <w:r w:rsidRPr="0036652D">
        <w:rPr>
          <w:rFonts w:ascii="Times New Roman" w:eastAsia="Times New Roman" w:hAnsi="Times New Roman" w:cs="Times New Roman"/>
          <w:sz w:val="20"/>
          <w:szCs w:val="20"/>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5.1.5. </w:t>
      </w:r>
      <w:r w:rsidRPr="0036652D">
        <w:rPr>
          <w:rFonts w:ascii="Times New Roman" w:eastAsia="Times New Roman" w:hAnsi="Times New Roman" w:cs="Times New Roman"/>
          <w:sz w:val="20"/>
          <w:szCs w:val="20"/>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5.1.6. </w:t>
      </w:r>
      <w:r w:rsidRPr="0036652D">
        <w:rPr>
          <w:rFonts w:ascii="Times New Roman" w:eastAsia="Times New Roman" w:hAnsi="Times New Roman" w:cs="Times New Roman"/>
          <w:sz w:val="20"/>
          <w:szCs w:val="20"/>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5.1.7. </w:t>
      </w:r>
      <w:r w:rsidRPr="0036652D">
        <w:rPr>
          <w:rFonts w:ascii="Times New Roman" w:eastAsia="Times New Roman" w:hAnsi="Times New Roman" w:cs="Times New Roman"/>
          <w:sz w:val="20"/>
          <w:szCs w:val="20"/>
          <w:lang w:eastAsia="ru-RU"/>
        </w:rPr>
        <w:t>Реализовать иные права, предусмотренные действующим законодательством.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5.2.  </w:t>
      </w:r>
      <w:r w:rsidRPr="0036652D">
        <w:rPr>
          <w:rFonts w:ascii="Times New Roman" w:eastAsia="Times New Roman" w:hAnsi="Times New Roman" w:cs="Times New Roman"/>
          <w:sz w:val="20"/>
          <w:szCs w:val="20"/>
          <w:lang w:eastAsia="ru-RU"/>
        </w:rPr>
        <w:t>Арендодатель обязан: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5.2.1. </w:t>
      </w:r>
      <w:r w:rsidRPr="0036652D">
        <w:rPr>
          <w:rFonts w:ascii="Times New Roman" w:eastAsia="Times New Roman" w:hAnsi="Times New Roman" w:cs="Times New Roman"/>
          <w:sz w:val="20"/>
          <w:szCs w:val="20"/>
          <w:lang w:eastAsia="ru-RU"/>
        </w:rPr>
        <w:t>Надлежащим образом и в полном объеме исполнять условия настоящего Договора, его неотъемлемых частей.</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5.2.2.  </w:t>
      </w:r>
      <w:r w:rsidRPr="0036652D">
        <w:rPr>
          <w:rFonts w:ascii="Times New Roman" w:eastAsia="Times New Roman" w:hAnsi="Times New Roman" w:cs="Times New Roman"/>
          <w:sz w:val="20"/>
          <w:szCs w:val="20"/>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6. </w:t>
      </w:r>
      <w:r w:rsidRPr="0036652D">
        <w:rPr>
          <w:rFonts w:ascii="Times New Roman" w:eastAsia="Times New Roman" w:hAnsi="Times New Roman" w:cs="Times New Roman"/>
          <w:sz w:val="20"/>
          <w:szCs w:val="20"/>
          <w:lang w:eastAsia="ru-RU"/>
        </w:rPr>
        <w:t>ОТВЕТСТВЕННОСТЬ СТОРОН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    6.1. </w:t>
      </w:r>
      <w:r w:rsidRPr="0036652D">
        <w:rPr>
          <w:rFonts w:ascii="Times New Roman" w:eastAsia="Times New Roman" w:hAnsi="Times New Roman" w:cs="Times New Roman"/>
          <w:sz w:val="20"/>
          <w:szCs w:val="20"/>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    6.2. </w:t>
      </w:r>
      <w:r w:rsidRPr="0036652D">
        <w:rPr>
          <w:rFonts w:ascii="Times New Roman" w:eastAsia="Times New Roman" w:hAnsi="Times New Roman" w:cs="Times New Roman"/>
          <w:sz w:val="20"/>
          <w:szCs w:val="20"/>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   6.3. </w:t>
      </w:r>
      <w:r w:rsidRPr="0036652D">
        <w:rPr>
          <w:rFonts w:ascii="Times New Roman" w:eastAsia="Times New Roman" w:hAnsi="Times New Roman" w:cs="Times New Roman"/>
          <w:sz w:val="20"/>
          <w:szCs w:val="20"/>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7. </w:t>
      </w:r>
      <w:r w:rsidRPr="0036652D">
        <w:rPr>
          <w:rFonts w:ascii="Times New Roman" w:eastAsia="Times New Roman" w:hAnsi="Times New Roman" w:cs="Times New Roman"/>
          <w:sz w:val="20"/>
          <w:szCs w:val="20"/>
          <w:lang w:eastAsia="ru-RU"/>
        </w:rPr>
        <w:t xml:space="preserve">ИЗМЕНЕНИЕ, РАСТОРЖЕНИЕ, ПРЕКРАЩЕНИЕ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ДЕЙСТВИЯ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7.1. </w:t>
      </w:r>
      <w:r w:rsidRPr="0036652D">
        <w:rPr>
          <w:rFonts w:ascii="Times New Roman" w:eastAsia="Times New Roman" w:hAnsi="Times New Roman" w:cs="Times New Roman"/>
          <w:sz w:val="20"/>
          <w:szCs w:val="20"/>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7.2. </w:t>
      </w:r>
      <w:r w:rsidRPr="0036652D">
        <w:rPr>
          <w:rFonts w:ascii="Times New Roman" w:eastAsia="Times New Roman" w:hAnsi="Times New Roman" w:cs="Times New Roman"/>
          <w:sz w:val="20"/>
          <w:szCs w:val="20"/>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7.3. </w:t>
      </w:r>
      <w:r w:rsidRPr="0036652D">
        <w:rPr>
          <w:rFonts w:ascii="Times New Roman" w:eastAsia="Times New Roman" w:hAnsi="Times New Roman" w:cs="Times New Roman"/>
          <w:sz w:val="20"/>
          <w:szCs w:val="20"/>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7.4. </w:t>
      </w:r>
      <w:r w:rsidRPr="0036652D">
        <w:rPr>
          <w:rFonts w:ascii="Times New Roman" w:eastAsia="Times New Roman" w:hAnsi="Times New Roman" w:cs="Times New Roman"/>
          <w:sz w:val="20"/>
          <w:szCs w:val="20"/>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36652D">
        <w:rPr>
          <w:rFonts w:ascii="Times New Roman" w:eastAsia="Times New Roman" w:hAnsi="Times New Roman" w:cs="Times New Roman"/>
          <w:sz w:val="20"/>
          <w:szCs w:val="20"/>
          <w:lang w:val="tt-RU" w:eastAsia="ru-RU"/>
        </w:rPr>
        <w:t>ң</w:t>
      </w:r>
      <w:r w:rsidRPr="0036652D">
        <w:rPr>
          <w:rFonts w:ascii="Times New Roman" w:eastAsia="Times New Roman" w:hAnsi="Times New Roman" w:cs="Times New Roman"/>
          <w:sz w:val="20"/>
          <w:szCs w:val="20"/>
          <w:lang w:eastAsia="ru-RU"/>
        </w:rPr>
        <w:t>нары»</w:t>
      </w:r>
      <w:r w:rsidRPr="0036652D">
        <w:rPr>
          <w:rFonts w:ascii="Times New Roman" w:eastAsia="Times New Roman" w:hAnsi="Times New Roman" w:cs="Times New Roman"/>
          <w:sz w:val="20"/>
          <w:szCs w:val="20"/>
          <w:lang w:val="tt-RU" w:eastAsia="ru-RU"/>
        </w:rPr>
        <w:t xml:space="preserve">) </w:t>
      </w:r>
      <w:r w:rsidRPr="0036652D">
        <w:rPr>
          <w:rFonts w:ascii="Times New Roman" w:eastAsia="Times New Roman" w:hAnsi="Times New Roman" w:cs="Times New Roman"/>
          <w:sz w:val="20"/>
          <w:szCs w:val="20"/>
          <w:lang w:eastAsia="ru-RU"/>
        </w:rPr>
        <w:t>и иными способами, предусмотренными действующим законодательством или настоящим Договором.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8. </w:t>
      </w:r>
      <w:r w:rsidRPr="0036652D">
        <w:rPr>
          <w:rFonts w:ascii="Times New Roman" w:eastAsia="Times New Roman" w:hAnsi="Times New Roman" w:cs="Times New Roman"/>
          <w:sz w:val="20"/>
          <w:szCs w:val="20"/>
          <w:lang w:eastAsia="ru-RU"/>
        </w:rPr>
        <w:t>ОСНОВАНИЯ ПРЕКРАЩЕНИЯ ДОГОВОРА АРЕНДЫ</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8.1. </w:t>
      </w:r>
      <w:r w:rsidRPr="0036652D">
        <w:rPr>
          <w:rFonts w:ascii="Times New Roman" w:eastAsia="Times New Roman" w:hAnsi="Times New Roman" w:cs="Times New Roman"/>
          <w:sz w:val="20"/>
          <w:szCs w:val="20"/>
          <w:lang w:eastAsia="ru-RU"/>
        </w:rPr>
        <w:t>Договор прекращается в случаях:</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предусмотренных ст. 46 Земельного кодекса Российской Федерации;</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не внесения Арендатором арендой платы по истечении установленного Договором срока платежа более двух раз подряд;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9. </w:t>
      </w:r>
      <w:r w:rsidRPr="0036652D">
        <w:rPr>
          <w:rFonts w:ascii="Times New Roman" w:eastAsia="Times New Roman" w:hAnsi="Times New Roman" w:cs="Times New Roman"/>
          <w:sz w:val="20"/>
          <w:szCs w:val="20"/>
          <w:lang w:eastAsia="ru-RU"/>
        </w:rPr>
        <w:t>ПРОЧИЕ УСЛОВИЯ ДОГОВОРА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9.1. </w:t>
      </w:r>
      <w:r w:rsidRPr="0036652D">
        <w:rPr>
          <w:rFonts w:ascii="Times New Roman" w:eastAsia="Times New Roman" w:hAnsi="Times New Roman" w:cs="Times New Roman"/>
          <w:sz w:val="20"/>
          <w:szCs w:val="20"/>
          <w:lang w:eastAsia="ru-RU"/>
        </w:rPr>
        <w:t>Споры разрешаются в соответствии с действующим законодательством в судебном порядке.</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9.2. </w:t>
      </w:r>
      <w:r w:rsidRPr="0036652D">
        <w:rPr>
          <w:rFonts w:ascii="Times New Roman" w:eastAsia="Times New Roman" w:hAnsi="Times New Roman" w:cs="Times New Roman"/>
          <w:sz w:val="20"/>
          <w:szCs w:val="20"/>
          <w:lang w:eastAsia="ru-RU"/>
        </w:rPr>
        <w:t>Настоящий договор составлен в 3-х экземплярах, имеющих одинаковую юридическую силу.</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val="tt-RU" w:eastAsia="ru-RU"/>
        </w:rPr>
        <w:t xml:space="preserve">9.3. </w:t>
      </w:r>
      <w:r w:rsidRPr="0036652D">
        <w:rPr>
          <w:rFonts w:ascii="Times New Roman" w:eastAsia="Times New Roman" w:hAnsi="Times New Roman" w:cs="Times New Roman"/>
          <w:sz w:val="20"/>
          <w:szCs w:val="20"/>
          <w:lang w:eastAsia="ru-RU"/>
        </w:rPr>
        <w:t>Неотъемлемыми частями настоящего договора являются следующие приложения:</w:t>
      </w:r>
    </w:p>
    <w:p w:rsidR="008976DC" w:rsidRPr="0036652D" w:rsidRDefault="008976DC" w:rsidP="008976DC">
      <w:pPr>
        <w:numPr>
          <w:ilvl w:val="0"/>
          <w:numId w:val="5"/>
        </w:num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Выписка из ЕГРН на земельный участок;</w:t>
      </w:r>
    </w:p>
    <w:p w:rsidR="008976DC" w:rsidRPr="0036652D" w:rsidRDefault="008976DC" w:rsidP="008976DC">
      <w:pPr>
        <w:numPr>
          <w:ilvl w:val="0"/>
          <w:numId w:val="5"/>
        </w:num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акт  приема-передачи земельного участка;</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Протокол от                 г. №      «О результатах открытого аукциона по продаже права на заключения договора аренды».</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АДРЕСА, РЕКВИЗИТЫ И ПОДПИСИ СТОРОН:</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b/>
                <w:bCs/>
                <w:sz w:val="20"/>
                <w:szCs w:val="20"/>
                <w:lang w:eastAsia="ru-RU"/>
              </w:rPr>
              <w:t xml:space="preserve">Арендодатель: Палата имущественных и земельных отношений </w:t>
            </w:r>
            <w:r w:rsidRPr="0036652D">
              <w:rPr>
                <w:rFonts w:ascii="Times New Roman" w:eastAsia="Times New Roman" w:hAnsi="Times New Roman" w:cs="Times New Roman"/>
                <w:b/>
                <w:sz w:val="20"/>
                <w:szCs w:val="20"/>
                <w:lang w:eastAsia="ru-RU"/>
              </w:rPr>
              <w:t>Камско-Устьинского муниципального района Республики Татарстан</w:t>
            </w:r>
            <w:r w:rsidRPr="0036652D">
              <w:rPr>
                <w:rFonts w:ascii="Times New Roman" w:eastAsia="Times New Roman" w:hAnsi="Times New Roman" w:cs="Times New Roman"/>
                <w:b/>
                <w:bCs/>
                <w:sz w:val="20"/>
                <w:szCs w:val="20"/>
                <w:lang w:eastAsia="ru-RU"/>
              </w:rPr>
              <w:t xml:space="preserve"> </w:t>
            </w: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 xml:space="preserve">Арендатор: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Почтовый адрес: РТ, Камско-Устьинский район, пгт.Камское Устье, ул.Калинина, д.7,</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Отделение – НБ Республика Татарстан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БИК 049205001</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подпись)  </w:t>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Почтовый адрес: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подпись)  </w:t>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FD0B2B" w:rsidRPr="0036652D" w:rsidRDefault="00FD0B2B"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Приложение</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к договору аренды земельного участка                                                                                                                                                                                                                                                                                                                               </w:t>
      </w:r>
    </w:p>
    <w:p w:rsidR="008976DC" w:rsidRPr="0036652D" w:rsidRDefault="008976DC" w:rsidP="008976DC">
      <w:pPr>
        <w:spacing w:after="0" w:line="240" w:lineRule="auto"/>
        <w:jc w:val="right"/>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 _ от __.__.2018 года</w:t>
      </w:r>
    </w:p>
    <w:p w:rsidR="008976DC" w:rsidRPr="0036652D" w:rsidRDefault="008976DC" w:rsidP="008976DC">
      <w:pPr>
        <w:spacing w:after="0" w:line="240" w:lineRule="auto"/>
        <w:jc w:val="both"/>
        <w:rPr>
          <w:rFonts w:ascii="Times New Roman" w:eastAsia="Times New Roman" w:hAnsi="Times New Roman" w:cs="Times New Roman"/>
          <w:b/>
          <w:sz w:val="20"/>
          <w:szCs w:val="20"/>
          <w:lang w:eastAsia="ru-RU"/>
        </w:rPr>
      </w:pP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А К Т</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приема – передачи земельного участка</w:t>
      </w:r>
    </w:p>
    <w:p w:rsidR="008976DC" w:rsidRPr="0036652D" w:rsidRDefault="008976DC" w:rsidP="008976DC">
      <w:pPr>
        <w:spacing w:after="0" w:line="240" w:lineRule="auto"/>
        <w:jc w:val="center"/>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b/>
          <w:sz w:val="20"/>
          <w:szCs w:val="20"/>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976DC" w:rsidRPr="0036652D" w:rsidTr="008976DC">
        <w:trPr>
          <w:trHeight w:val="247"/>
        </w:trPr>
        <w:tc>
          <w:tcPr>
            <w:tcW w:w="9615" w:type="dxa"/>
          </w:tcPr>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p>
        </w:tc>
      </w:tr>
      <w:tr w:rsidR="008976DC" w:rsidRPr="0036652D" w:rsidTr="008976DC">
        <w:trPr>
          <w:trHeight w:val="247"/>
        </w:trPr>
        <w:tc>
          <w:tcPr>
            <w:tcW w:w="9615" w:type="dxa"/>
          </w:tcPr>
          <w:p w:rsidR="008976DC" w:rsidRPr="0036652D" w:rsidRDefault="008976DC" w:rsidP="008976DC">
            <w:pPr>
              <w:spacing w:after="0" w:line="240" w:lineRule="auto"/>
              <w:jc w:val="center"/>
              <w:rPr>
                <w:rFonts w:ascii="Times New Roman" w:eastAsia="Times New Roman" w:hAnsi="Times New Roman" w:cs="Times New Roman"/>
                <w:sz w:val="20"/>
                <w:szCs w:val="20"/>
                <w:lang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пгт.Камское Устье                                                                                          от  «__» __________ 2018 г.</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ab/>
        <w:t>На основании Протокола от                     г. №   «О результатах открытого аукциона по продаже права на заключение договора аренды земельного участка», 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sz w:val="20"/>
          <w:szCs w:val="20"/>
          <w:lang w:eastAsia="ru-RU"/>
        </w:rPr>
        <w:t xml:space="preserve"> </w:t>
      </w:r>
      <w:r w:rsidRPr="0036652D">
        <w:rPr>
          <w:rFonts w:ascii="Times New Roman" w:eastAsia="Times New Roman" w:hAnsi="Times New Roman" w:cs="Times New Roman"/>
          <w:iCs/>
          <w:sz w:val="20"/>
          <w:szCs w:val="20"/>
          <w:lang w:eastAsia="ru-RU"/>
        </w:rPr>
        <w:t>и</w:t>
      </w:r>
      <w:r w:rsidRPr="0036652D">
        <w:rPr>
          <w:rFonts w:ascii="Times New Roman" w:eastAsia="Times New Roman" w:hAnsi="Times New Roman" w:cs="Times New Roman"/>
          <w:sz w:val="20"/>
          <w:szCs w:val="20"/>
          <w:lang w:eastAsia="ru-RU"/>
        </w:rPr>
        <w:t>менуемый в дальнейшем «Арендатор», принимает земельный участок со следующими характеристиками:</w:t>
      </w:r>
    </w:p>
    <w:p w:rsidR="008976DC" w:rsidRPr="0036652D" w:rsidRDefault="008976DC" w:rsidP="008976DC">
      <w:pPr>
        <w:spacing w:after="0" w:line="240" w:lineRule="auto"/>
        <w:jc w:val="both"/>
        <w:rPr>
          <w:rFonts w:ascii="Times New Roman" w:eastAsia="Times New Roman" w:hAnsi="Times New Roman" w:cs="Times New Roman"/>
          <w:b/>
          <w:sz w:val="20"/>
          <w:szCs w:val="20"/>
          <w:lang w:eastAsia="ru-RU"/>
        </w:rPr>
      </w:pPr>
      <w:r w:rsidRPr="0036652D">
        <w:rPr>
          <w:rFonts w:ascii="Times New Roman" w:eastAsia="Times New Roman" w:hAnsi="Times New Roman" w:cs="Times New Roman"/>
          <w:sz w:val="20"/>
          <w:szCs w:val="20"/>
          <w:lang w:eastAsia="ru-RU"/>
        </w:rPr>
        <w:t>Кадастровый номер земельного участка</w:t>
      </w:r>
      <w:r w:rsidRPr="0036652D">
        <w:rPr>
          <w:rFonts w:ascii="Times New Roman" w:eastAsia="Times New Roman" w:hAnsi="Times New Roman" w:cs="Times New Roman"/>
          <w:b/>
          <w:sz w:val="20"/>
          <w:szCs w:val="20"/>
          <w:lang w:eastAsia="ru-RU"/>
        </w:rPr>
        <w:t xml:space="preserve">-  </w:t>
      </w:r>
      <w:r w:rsidRPr="0036652D">
        <w:rPr>
          <w:rFonts w:ascii="Times New Roman" w:eastAsia="Times New Roman" w:hAnsi="Times New Roman" w:cs="Times New Roman"/>
          <w:i/>
          <w:sz w:val="20"/>
          <w:szCs w:val="20"/>
          <w:lang w:eastAsia="ru-RU"/>
        </w:rPr>
        <w:t>16:22:160106:403</w:t>
      </w:r>
      <w:r w:rsidRPr="0036652D">
        <w:rPr>
          <w:rFonts w:ascii="Times New Roman" w:eastAsia="Times New Roman" w:hAnsi="Times New Roman" w:cs="Times New Roman"/>
          <w:b/>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Местонахождение: </w:t>
      </w:r>
      <w:r w:rsidRPr="0036652D">
        <w:rPr>
          <w:rFonts w:ascii="Times New Roman" w:eastAsia="Times New Roman" w:hAnsi="Times New Roman" w:cs="Times New Roman"/>
          <w:i/>
          <w:sz w:val="20"/>
          <w:szCs w:val="20"/>
          <w:lang w:eastAsia="ru-RU"/>
        </w:rPr>
        <w:t>Республика Татарстан, Камско-Устьинский муниципальный район, МО «пгт.Камское Устье», пгт.Камское Устье, ул.Дзержинского;</w:t>
      </w:r>
    </w:p>
    <w:p w:rsidR="008976DC" w:rsidRPr="0036652D" w:rsidRDefault="008976DC" w:rsidP="008976DC">
      <w:pPr>
        <w:spacing w:after="0" w:line="240" w:lineRule="auto"/>
        <w:jc w:val="both"/>
        <w:rPr>
          <w:rFonts w:ascii="Times New Roman" w:eastAsia="Times New Roman" w:hAnsi="Times New Roman" w:cs="Times New Roman"/>
          <w:i/>
          <w:sz w:val="20"/>
          <w:szCs w:val="20"/>
          <w:u w:val="single"/>
          <w:lang w:eastAsia="ru-RU"/>
        </w:rPr>
      </w:pPr>
      <w:r w:rsidRPr="0036652D">
        <w:rPr>
          <w:rFonts w:ascii="Times New Roman" w:eastAsia="Times New Roman" w:hAnsi="Times New Roman" w:cs="Times New Roman"/>
          <w:sz w:val="20"/>
          <w:szCs w:val="20"/>
          <w:lang w:eastAsia="ru-RU"/>
        </w:rPr>
        <w:t xml:space="preserve">Общая площадь -  </w:t>
      </w:r>
      <w:r w:rsidRPr="0036652D">
        <w:rPr>
          <w:rFonts w:ascii="Times New Roman" w:eastAsia="Times New Roman" w:hAnsi="Times New Roman" w:cs="Times New Roman"/>
          <w:i/>
          <w:sz w:val="20"/>
          <w:szCs w:val="20"/>
          <w:lang w:eastAsia="ru-RU"/>
        </w:rPr>
        <w:t>56</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i/>
          <w:sz w:val="20"/>
          <w:szCs w:val="20"/>
          <w:u w:val="single"/>
          <w:lang w:eastAsia="ru-RU"/>
        </w:rPr>
        <w:t>(пятьдесят шесть)</w:t>
      </w:r>
      <w:r w:rsidRPr="0036652D">
        <w:rPr>
          <w:rFonts w:ascii="Times New Roman" w:eastAsia="Times New Roman" w:hAnsi="Times New Roman" w:cs="Times New Roman"/>
          <w:i/>
          <w:sz w:val="20"/>
          <w:szCs w:val="20"/>
          <w:u w:val="single"/>
          <w:lang w:val="tt-RU" w:eastAsia="ru-RU"/>
        </w:rPr>
        <w:t xml:space="preserve"> </w:t>
      </w:r>
      <w:r w:rsidRPr="0036652D">
        <w:rPr>
          <w:rFonts w:ascii="Times New Roman" w:eastAsia="Times New Roman" w:hAnsi="Times New Roman" w:cs="Times New Roman"/>
          <w:i/>
          <w:sz w:val="20"/>
          <w:szCs w:val="20"/>
          <w:u w:val="single"/>
          <w:lang w:eastAsia="ru-RU"/>
        </w:rPr>
        <w:t>кв.м.;</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Целевое назначение (категория)- </w:t>
      </w:r>
      <w:r w:rsidRPr="0036652D">
        <w:rPr>
          <w:rFonts w:ascii="Times New Roman" w:eastAsia="Times New Roman" w:hAnsi="Times New Roman" w:cs="Times New Roman"/>
          <w:i/>
          <w:sz w:val="20"/>
          <w:szCs w:val="20"/>
          <w:lang w:eastAsia="ru-RU"/>
        </w:rPr>
        <w:t>земли населенных пунктов</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u w:val="single"/>
          <w:lang w:eastAsia="ru-RU"/>
        </w:rPr>
      </w:pPr>
      <w:r w:rsidRPr="0036652D">
        <w:rPr>
          <w:rFonts w:ascii="Times New Roman" w:eastAsia="Times New Roman" w:hAnsi="Times New Roman" w:cs="Times New Roman"/>
          <w:sz w:val="20"/>
          <w:szCs w:val="20"/>
          <w:lang w:eastAsia="ru-RU"/>
        </w:rPr>
        <w:t xml:space="preserve">Разрешенное использование: </w:t>
      </w:r>
      <w:r w:rsidRPr="0036652D">
        <w:rPr>
          <w:rFonts w:ascii="Times New Roman" w:eastAsia="Times New Roman" w:hAnsi="Times New Roman" w:cs="Times New Roman"/>
          <w:i/>
          <w:sz w:val="20"/>
          <w:szCs w:val="20"/>
          <w:lang w:eastAsia="ru-RU"/>
        </w:rPr>
        <w:t>для размещения хозяйственной постройки</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Обременение земельного участка:</w:t>
      </w:r>
      <w:r w:rsidRPr="0036652D">
        <w:rPr>
          <w:rFonts w:ascii="Times New Roman" w:eastAsia="Times New Roman" w:hAnsi="Times New Roman" w:cs="Times New Roman"/>
          <w:i/>
          <w:sz w:val="20"/>
          <w:szCs w:val="20"/>
          <w:u w:val="single"/>
          <w:lang w:eastAsia="ru-RU"/>
        </w:rPr>
        <w:t xml:space="preserve"> не имеется</w:t>
      </w:r>
      <w:r w:rsidRPr="0036652D">
        <w:rPr>
          <w:rFonts w:ascii="Times New Roman" w:eastAsia="Times New Roman" w:hAnsi="Times New Roman" w:cs="Times New Roman"/>
          <w:sz w:val="20"/>
          <w:szCs w:val="20"/>
          <w:lang w:eastAsia="ru-RU"/>
        </w:rPr>
        <w:t>;</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Ограничения в использовании земельного участка: </w:t>
      </w:r>
      <w:r w:rsidRPr="0036652D">
        <w:rPr>
          <w:rFonts w:ascii="Times New Roman" w:eastAsia="Times New Roman" w:hAnsi="Times New Roman" w:cs="Times New Roman"/>
          <w:i/>
          <w:sz w:val="20"/>
          <w:szCs w:val="20"/>
          <w:u w:val="single"/>
          <w:lang w:eastAsia="ru-RU"/>
        </w:rPr>
        <w:t>не имеется;</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Настоящий акт составлен на 1 листе в трех экземплярах, имеющих одинаковую юридическую силу.</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b/>
                <w:bCs/>
                <w:sz w:val="20"/>
                <w:szCs w:val="20"/>
                <w:lang w:eastAsia="ru-RU"/>
              </w:rPr>
              <w:t xml:space="preserve">Арендодатель: Палата имущественных и земельных отношений </w:t>
            </w:r>
            <w:r w:rsidRPr="0036652D">
              <w:rPr>
                <w:rFonts w:ascii="Times New Roman" w:eastAsia="Times New Roman" w:hAnsi="Times New Roman" w:cs="Times New Roman"/>
                <w:b/>
                <w:sz w:val="20"/>
                <w:szCs w:val="20"/>
                <w:lang w:eastAsia="ru-RU"/>
              </w:rPr>
              <w:t>Камско-Устьинского муниципального района Республики Татарстан</w:t>
            </w:r>
            <w:r w:rsidRPr="0036652D">
              <w:rPr>
                <w:rFonts w:ascii="Times New Roman" w:eastAsia="Times New Roman" w:hAnsi="Times New Roman" w:cs="Times New Roman"/>
                <w:b/>
                <w:bCs/>
                <w:sz w:val="20"/>
                <w:szCs w:val="20"/>
                <w:lang w:eastAsia="ru-RU"/>
              </w:rPr>
              <w:t xml:space="preserve"> </w:t>
            </w: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b/>
                <w:bCs/>
                <w:sz w:val="20"/>
                <w:szCs w:val="20"/>
                <w:lang w:eastAsia="ru-RU"/>
              </w:rPr>
            </w:pPr>
            <w:r w:rsidRPr="0036652D">
              <w:rPr>
                <w:rFonts w:ascii="Times New Roman" w:eastAsia="Times New Roman" w:hAnsi="Times New Roman" w:cs="Times New Roman"/>
                <w:b/>
                <w:bCs/>
                <w:sz w:val="20"/>
                <w:szCs w:val="20"/>
                <w:lang w:eastAsia="ru-RU"/>
              </w:rPr>
              <w:t>Арендатор:.</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Почтовый адрес: РТ, Камско-Устьинский район, пгт.Камское Устье, ул.Калинина, д.7,</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Отделение – НБ Республика Татарстан</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БИК 049205001</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____________________/Д.В.Юманов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подпись)  </w:t>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t xml:space="preserve"> М.П.</w:t>
            </w: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Почтовый адрес: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__________________/                    /</w:t>
            </w:r>
          </w:p>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r w:rsidRPr="0036652D">
              <w:rPr>
                <w:rFonts w:ascii="Times New Roman" w:eastAsia="Times New Roman" w:hAnsi="Times New Roman" w:cs="Times New Roman"/>
                <w:sz w:val="20"/>
                <w:szCs w:val="20"/>
                <w:lang w:val="tt-RU" w:eastAsia="ru-RU"/>
              </w:rPr>
              <w:t>(</w:t>
            </w:r>
            <w:r w:rsidRPr="0036652D">
              <w:rPr>
                <w:rFonts w:ascii="Times New Roman" w:eastAsia="Times New Roman" w:hAnsi="Times New Roman" w:cs="Times New Roman"/>
                <w:sz w:val="20"/>
                <w:szCs w:val="20"/>
                <w:lang w:eastAsia="ru-RU"/>
              </w:rPr>
              <w:t xml:space="preserve">подпись)  </w:t>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r w:rsidRPr="0036652D">
              <w:rPr>
                <w:rFonts w:ascii="Times New Roman" w:eastAsia="Times New Roman" w:hAnsi="Times New Roman" w:cs="Times New Roman"/>
                <w:sz w:val="20"/>
                <w:szCs w:val="20"/>
                <w:lang w:eastAsia="ru-RU"/>
              </w:rPr>
              <w:tab/>
            </w:r>
          </w:p>
        </w:tc>
        <w:tc>
          <w:tcPr>
            <w:tcW w:w="4485" w:type="dxa"/>
            <w:tcBorders>
              <w:top w:val="nil"/>
              <w:left w:val="nil"/>
              <w:bottom w:val="nil"/>
              <w:right w:val="nil"/>
            </w:tcBorders>
            <w:shd w:val="clear" w:color="000000" w:fill="FFFFFF"/>
          </w:tcPr>
          <w:p w:rsidR="008976DC" w:rsidRPr="0036652D" w:rsidRDefault="008976DC" w:rsidP="008976DC">
            <w:pPr>
              <w:spacing w:after="0" w:line="240" w:lineRule="auto"/>
              <w:jc w:val="both"/>
              <w:rPr>
                <w:rFonts w:ascii="Times New Roman" w:eastAsia="Times New Roman" w:hAnsi="Times New Roman" w:cs="Times New Roman"/>
                <w:sz w:val="20"/>
                <w:szCs w:val="20"/>
                <w:lang w:val="tt-RU"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r w:rsidRPr="0036652D">
        <w:rPr>
          <w:rFonts w:ascii="Times New Roman" w:eastAsia="Times New Roman" w:hAnsi="Times New Roman" w:cs="Times New Roman"/>
          <w:sz w:val="20"/>
          <w:szCs w:val="20"/>
          <w:lang w:eastAsia="ru-RU"/>
        </w:rPr>
        <w:t xml:space="preserve"> </w:t>
      </w: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tbl>
      <w:tblPr>
        <w:tblW w:w="0" w:type="auto"/>
        <w:tblInd w:w="108" w:type="dxa"/>
        <w:tblLayout w:type="fixed"/>
        <w:tblLook w:val="0000" w:firstRow="0" w:lastRow="0" w:firstColumn="0" w:lastColumn="0" w:noHBand="0" w:noVBand="0"/>
      </w:tblPr>
      <w:tblGrid>
        <w:gridCol w:w="5235"/>
        <w:gridCol w:w="4485"/>
      </w:tblGrid>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tabs>
                <w:tab w:val="left" w:pos="4677"/>
                <w:tab w:val="left" w:pos="9355"/>
              </w:tabs>
              <w:autoSpaceDE w:val="0"/>
              <w:autoSpaceDN w:val="0"/>
              <w:adjustRightInd w:val="0"/>
              <w:spacing w:after="0" w:line="240" w:lineRule="auto"/>
              <w:jc w:val="both"/>
              <w:rPr>
                <w:rFonts w:ascii="Calibri" w:eastAsia="Times New Roman" w:hAnsi="Calibri" w:cs="Calibri"/>
                <w:sz w:val="20"/>
                <w:szCs w:val="20"/>
                <w:lang w:val="tt-RU" w:eastAsia="ru-RU"/>
              </w:rPr>
            </w:pPr>
          </w:p>
        </w:tc>
      </w:tr>
      <w:tr w:rsidR="008976DC" w:rsidRPr="0036652D" w:rsidTr="008976DC">
        <w:trPr>
          <w:trHeight w:val="1"/>
        </w:trPr>
        <w:tc>
          <w:tcPr>
            <w:tcW w:w="523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c>
          <w:tcPr>
            <w:tcW w:w="4485" w:type="dxa"/>
            <w:tcBorders>
              <w:top w:val="nil"/>
              <w:left w:val="nil"/>
              <w:bottom w:val="nil"/>
              <w:right w:val="nil"/>
            </w:tcBorders>
            <w:shd w:val="clear" w:color="000000" w:fill="FFFFFF"/>
          </w:tcPr>
          <w:p w:rsidR="008976DC" w:rsidRPr="0036652D" w:rsidRDefault="008976DC" w:rsidP="008976DC">
            <w:pPr>
              <w:autoSpaceDE w:val="0"/>
              <w:autoSpaceDN w:val="0"/>
              <w:adjustRightInd w:val="0"/>
              <w:spacing w:after="0" w:line="240" w:lineRule="auto"/>
              <w:jc w:val="both"/>
              <w:rPr>
                <w:rFonts w:ascii="Calibri" w:eastAsia="Times New Roman" w:hAnsi="Calibri" w:cs="Calibri"/>
                <w:sz w:val="20"/>
                <w:szCs w:val="20"/>
                <w:lang w:val="tt-RU" w:eastAsia="ru-RU"/>
              </w:rPr>
            </w:pPr>
          </w:p>
        </w:tc>
      </w:tr>
    </w:tbl>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spacing w:after="0" w:line="240" w:lineRule="auto"/>
        <w:jc w:val="both"/>
        <w:rPr>
          <w:rFonts w:ascii="Times New Roman" w:eastAsia="Times New Roman" w:hAnsi="Times New Roman" w:cs="Times New Roman"/>
          <w:sz w:val="20"/>
          <w:szCs w:val="20"/>
          <w:lang w:eastAsia="ru-RU"/>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73E0A" w:rsidRPr="0036652D" w:rsidRDefault="00F73E0A"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73E0A" w:rsidRPr="0036652D" w:rsidRDefault="00F73E0A"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F73E0A" w:rsidRPr="0036652D" w:rsidRDefault="00F73E0A" w:rsidP="00F73E0A">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ДОГОВОР АРЕНДЫ</w:t>
      </w:r>
    </w:p>
    <w:p w:rsidR="00F73E0A" w:rsidRPr="0036652D" w:rsidRDefault="00F73E0A" w:rsidP="00F73E0A">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ЗЕМЕЛЬНОГО УЧАСТКА № </w:t>
      </w:r>
    </w:p>
    <w:p w:rsidR="00F73E0A" w:rsidRPr="0036652D" w:rsidRDefault="00F73E0A" w:rsidP="00F73E0A">
      <w:pPr>
        <w:widowControl w:val="0"/>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пгт.Камское Устье                                                                                        </w:t>
      </w:r>
      <w:r w:rsidRPr="0036652D">
        <w:rPr>
          <w:rFonts w:ascii="Times New Roman CYR" w:eastAsia="Times New Roman" w:hAnsi="Times New Roman CYR" w:cs="Times New Roman CYR"/>
          <w:sz w:val="23"/>
          <w:szCs w:val="23"/>
          <w:lang w:eastAsia="ru-RU"/>
        </w:rPr>
        <w:t xml:space="preserve">от  </w:t>
      </w:r>
      <w:r w:rsidRPr="0036652D">
        <w:rPr>
          <w:rFonts w:ascii="Times New Roman" w:eastAsia="Times New Roman" w:hAnsi="Times New Roman" w:cs="Times New Roman"/>
          <w:sz w:val="23"/>
          <w:szCs w:val="23"/>
          <w:lang w:val="tt-RU" w:eastAsia="ru-RU"/>
        </w:rPr>
        <w:t xml:space="preserve">«___» __________ 2018 </w:t>
      </w:r>
      <w:r w:rsidRPr="0036652D">
        <w:rPr>
          <w:rFonts w:ascii="Times New Roman CYR" w:eastAsia="Times New Roman" w:hAnsi="Times New Roman CYR" w:cs="Times New Roman CYR"/>
          <w:sz w:val="23"/>
          <w:szCs w:val="23"/>
          <w:lang w:eastAsia="ru-RU"/>
        </w:rPr>
        <w:t>г.</w:t>
      </w:r>
    </w:p>
    <w:p w:rsidR="00F73E0A" w:rsidRPr="0036652D" w:rsidRDefault="00F73E0A" w:rsidP="00F73E0A">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CYR" w:eastAsia="Times New Roman" w:hAnsi="Times New Roman CYR" w:cs="Times New Roman CYR"/>
          <w:sz w:val="23"/>
          <w:szCs w:val="23"/>
          <w:lang w:eastAsia="ru-RU"/>
        </w:rPr>
        <w:t xml:space="preserve">именуемый в дальнейшем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Арендатор</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 xml:space="preserve">с другой стороны, вместе именуемые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Стороны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CYR" w:eastAsia="Times New Roman" w:hAnsi="Times New Roman CYR" w:cs="Times New Roman CYR"/>
          <w:sz w:val="23"/>
          <w:szCs w:val="23"/>
          <w:lang w:eastAsia="ru-RU"/>
        </w:rPr>
        <w:t>ПРЕДМЕТ ДОГОВОРА</w:t>
      </w:r>
    </w:p>
    <w:p w:rsidR="00F73E0A" w:rsidRPr="0036652D" w:rsidRDefault="00F73E0A" w:rsidP="00F73E0A">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1.1.1.</w:t>
      </w:r>
      <w:r w:rsidRPr="0036652D">
        <w:rPr>
          <w:rFonts w:ascii="Times New Roman CYR" w:eastAsia="Times New Roman" w:hAnsi="Times New Roman CYR" w:cs="Times New Roman CYR"/>
          <w:sz w:val="23"/>
          <w:szCs w:val="23"/>
          <w:lang w:eastAsia="ru-RU"/>
        </w:rPr>
        <w:t xml:space="preserve">Кадастровый номер земельного участка </w:t>
      </w:r>
      <w:r w:rsidRPr="0036652D">
        <w:rPr>
          <w:rFonts w:ascii="Times New Roman CYR" w:eastAsia="Times New Roman" w:hAnsi="Times New Roman CYR" w:cs="Times New Roman CYR"/>
          <w:i/>
          <w:sz w:val="23"/>
          <w:szCs w:val="23"/>
          <w:u w:val="single"/>
          <w:lang w:eastAsia="ru-RU"/>
        </w:rPr>
        <w:t>16:22:160110:523;</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val="tt-RU" w:eastAsia="ru-RU"/>
        </w:rPr>
        <w:t xml:space="preserve">1.1.2. </w:t>
      </w:r>
      <w:r w:rsidRPr="0036652D">
        <w:rPr>
          <w:rFonts w:ascii="Times New Roman CYR" w:eastAsia="Times New Roman" w:hAnsi="Times New Roman CYR" w:cs="Times New Roman CYR"/>
          <w:sz w:val="23"/>
          <w:szCs w:val="23"/>
          <w:lang w:eastAsia="ru-RU"/>
        </w:rPr>
        <w:t>Местонахождение земельного участка</w:t>
      </w:r>
      <w:r w:rsidRPr="0036652D">
        <w:rPr>
          <w:rFonts w:ascii="Times New Roman CYR" w:eastAsia="Times New Roman" w:hAnsi="Times New Roman CYR" w:cs="Times New Roman CYR"/>
          <w:color w:val="000000"/>
          <w:sz w:val="23"/>
          <w:szCs w:val="23"/>
          <w:lang w:eastAsia="ru-RU"/>
        </w:rPr>
        <w:t xml:space="preserve">: </w:t>
      </w:r>
      <w:r w:rsidRPr="0036652D">
        <w:rPr>
          <w:rFonts w:ascii="Times New Roman CYR" w:eastAsia="Times New Roman" w:hAnsi="Times New Roman CYR" w:cs="Times New Roman CYR"/>
          <w:i/>
          <w:color w:val="000000"/>
          <w:sz w:val="23"/>
          <w:szCs w:val="23"/>
          <w:u w:val="single"/>
          <w:lang w:eastAsia="ru-RU"/>
        </w:rPr>
        <w:t>РТ, Камско-Устьинский муниципальный район, МО «пгт.Камское Устье», пгт.Камское Устье, ул.Комарова;</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1.1.3.</w:t>
      </w:r>
      <w:r w:rsidRPr="0036652D">
        <w:rPr>
          <w:rFonts w:ascii="Times New Roman CYR" w:eastAsia="Times New Roman" w:hAnsi="Times New Roman CYR" w:cs="Times New Roman CYR"/>
          <w:sz w:val="23"/>
          <w:szCs w:val="23"/>
          <w:lang w:val="tt-RU" w:eastAsia="ru-RU"/>
        </w:rPr>
        <w:t xml:space="preserve"> </w:t>
      </w:r>
      <w:r w:rsidRPr="0036652D">
        <w:rPr>
          <w:rFonts w:ascii="Times New Roman CYR" w:eastAsia="Times New Roman" w:hAnsi="Times New Roman CYR" w:cs="Times New Roman CYR"/>
          <w:sz w:val="23"/>
          <w:szCs w:val="23"/>
          <w:lang w:eastAsia="ru-RU"/>
        </w:rPr>
        <w:t>Общая п</w:t>
      </w:r>
      <w:r w:rsidRPr="0036652D">
        <w:rPr>
          <w:rFonts w:ascii="Times New Roman CYR" w:eastAsia="Times New Roman" w:hAnsi="Times New Roman CYR" w:cs="Times New Roman CYR"/>
          <w:color w:val="000000"/>
          <w:sz w:val="23"/>
          <w:szCs w:val="23"/>
          <w:lang w:eastAsia="ru-RU"/>
        </w:rPr>
        <w:t xml:space="preserve">лощадь земельного участка </w:t>
      </w:r>
      <w:r w:rsidRPr="0036652D">
        <w:rPr>
          <w:rFonts w:ascii="Times New Roman CYR" w:eastAsia="Times New Roman" w:hAnsi="Times New Roman CYR" w:cs="Times New Roman CYR"/>
          <w:i/>
          <w:color w:val="000000"/>
          <w:sz w:val="23"/>
          <w:szCs w:val="23"/>
          <w:u w:val="single"/>
          <w:lang w:eastAsia="ru-RU"/>
        </w:rPr>
        <w:t>39 (тридцать девять)</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36652D">
        <w:rPr>
          <w:rFonts w:ascii="Times New Roman" w:eastAsia="Times New Roman" w:hAnsi="Times New Roman" w:cs="Times New Roman"/>
          <w:sz w:val="23"/>
          <w:szCs w:val="23"/>
          <w:lang w:val="tt-RU" w:eastAsia="ru-RU"/>
        </w:rPr>
        <w:t>1.1.4.</w:t>
      </w:r>
      <w:r w:rsidRPr="0036652D">
        <w:rPr>
          <w:rFonts w:ascii="Times New Roman" w:eastAsia="Times New Roman" w:hAnsi="Times New Roman" w:cs="Times New Roman"/>
          <w:color w:val="000000"/>
          <w:sz w:val="23"/>
          <w:szCs w:val="23"/>
          <w:lang w:val="tt-RU" w:eastAsia="ru-RU"/>
        </w:rPr>
        <w:t xml:space="preserve"> </w:t>
      </w:r>
      <w:r w:rsidRPr="0036652D">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36652D">
        <w:rPr>
          <w:rFonts w:ascii="Times New Roman CYR" w:eastAsia="Times New Roman" w:hAnsi="Times New Roman CYR" w:cs="Times New Roman CYR"/>
          <w:i/>
          <w:color w:val="000000"/>
          <w:sz w:val="23"/>
          <w:szCs w:val="23"/>
          <w:u w:val="single"/>
          <w:lang w:eastAsia="ru-RU"/>
        </w:rPr>
        <w:t>земли населенных пунктов</w:t>
      </w:r>
      <w:r w:rsidRPr="0036652D">
        <w:rPr>
          <w:rFonts w:ascii="Times New Roman CYR" w:eastAsia="Times New Roman" w:hAnsi="Times New Roman CYR" w:cs="Times New Roman CYR"/>
          <w:i/>
          <w:color w:val="000000"/>
          <w:sz w:val="23"/>
          <w:szCs w:val="23"/>
          <w:lang w:eastAsia="ru-RU"/>
        </w:rPr>
        <w:t>;</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w:t>
      </w:r>
      <w:r w:rsidRPr="0036652D">
        <w:rPr>
          <w:rFonts w:ascii="Times New Roman CYR" w:eastAsia="Times New Roman" w:hAnsi="Times New Roman CYR" w:cs="Times New Roman CYR"/>
          <w:color w:val="000000"/>
          <w:sz w:val="23"/>
          <w:szCs w:val="23"/>
          <w:lang w:val="tt-RU" w:eastAsia="ru-RU"/>
        </w:rPr>
        <w:t xml:space="preserve">1.5. </w:t>
      </w:r>
      <w:r w:rsidRPr="0036652D">
        <w:rPr>
          <w:rFonts w:ascii="Times New Roman CYR" w:eastAsia="Times New Roman" w:hAnsi="Times New Roman CYR" w:cs="Times New Roman CYR"/>
          <w:color w:val="000000"/>
          <w:sz w:val="23"/>
          <w:szCs w:val="23"/>
          <w:lang w:eastAsia="ru-RU"/>
        </w:rPr>
        <w:t xml:space="preserve">Разрешенное использование: </w:t>
      </w:r>
      <w:r w:rsidRPr="0036652D">
        <w:rPr>
          <w:rFonts w:ascii="Times New Roman CYR" w:eastAsia="Times New Roman" w:hAnsi="Times New Roman CYR" w:cs="Times New Roman CYR"/>
          <w:i/>
          <w:color w:val="000000"/>
          <w:sz w:val="23"/>
          <w:szCs w:val="23"/>
          <w:u w:val="single"/>
          <w:lang w:eastAsia="ru-RU"/>
        </w:rPr>
        <w:t>для строительства гаража;</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 xml:space="preserve">1.1.6. </w:t>
      </w:r>
      <w:r w:rsidRPr="0036652D">
        <w:rPr>
          <w:rFonts w:ascii="Times New Roman CYR" w:eastAsia="Times New Roman" w:hAnsi="Times New Roman CYR" w:cs="Times New Roman CYR"/>
          <w:color w:val="000000"/>
          <w:sz w:val="23"/>
          <w:szCs w:val="23"/>
          <w:lang w:eastAsia="ru-RU"/>
        </w:rPr>
        <w:t xml:space="preserve">Обременение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1.1.7.</w:t>
      </w:r>
      <w:r w:rsidRPr="0036652D">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1.2. </w:t>
      </w:r>
      <w:r w:rsidRPr="0036652D">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73E0A" w:rsidRPr="0036652D" w:rsidRDefault="00F73E0A" w:rsidP="00F73E0A">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CYR" w:eastAsia="Times New Roman" w:hAnsi="Times New Roman CYR" w:cs="Times New Roman CYR"/>
          <w:b/>
          <w:bCs/>
          <w:sz w:val="23"/>
          <w:szCs w:val="23"/>
          <w:lang w:eastAsia="ru-RU"/>
        </w:rPr>
        <w:t xml:space="preserve"> </w:t>
      </w:r>
    </w:p>
    <w:p w:rsidR="00F73E0A" w:rsidRPr="0036652D" w:rsidRDefault="00F73E0A" w:rsidP="00F73E0A">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73E0A" w:rsidRPr="0036652D" w:rsidRDefault="00F73E0A" w:rsidP="00F73E0A">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 xml:space="preserve">          </w:t>
      </w: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 </w:t>
      </w:r>
      <w:r w:rsidRPr="0036652D">
        <w:rPr>
          <w:rFonts w:ascii="Times New Roman CYR" w:eastAsia="Times New Roman" w:hAnsi="Times New Roman CYR" w:cs="Times New Roman CYR"/>
          <w:sz w:val="23"/>
          <w:szCs w:val="23"/>
          <w:lang w:eastAsia="ru-RU"/>
        </w:rPr>
        <w:t>СРОК ДЕЙСТВИЯ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2.1. </w:t>
      </w:r>
      <w:r w:rsidRPr="0036652D">
        <w:rPr>
          <w:rFonts w:ascii="Times New Roman CYR" w:eastAsia="Times New Roman" w:hAnsi="Times New Roman CYR" w:cs="Times New Roman CYR"/>
          <w:sz w:val="23"/>
          <w:szCs w:val="23"/>
          <w:lang w:eastAsia="ru-RU"/>
        </w:rPr>
        <w:t xml:space="preserve">Срок  аренды  устанавливается </w:t>
      </w:r>
      <w:r w:rsidRPr="0036652D">
        <w:rPr>
          <w:rFonts w:ascii="Times New Roman CYR" w:eastAsia="Times New Roman" w:hAnsi="Times New Roman CYR" w:cs="Times New Roman CYR"/>
          <w:b/>
          <w:i/>
          <w:sz w:val="23"/>
          <w:szCs w:val="23"/>
          <w:u w:val="single"/>
          <w:lang w:eastAsia="ru-RU"/>
        </w:rPr>
        <w:t>с __.__.2018г. по __.__.2021 года</w:t>
      </w:r>
      <w:r w:rsidRPr="0036652D">
        <w:rPr>
          <w:rFonts w:ascii="Times New Roman CYR" w:eastAsia="Times New Roman" w:hAnsi="Times New Roman CYR" w:cs="Times New Roman CYR"/>
          <w:sz w:val="23"/>
          <w:szCs w:val="23"/>
          <w:lang w:eastAsia="ru-RU"/>
        </w:rPr>
        <w:t xml:space="preserve">.  </w:t>
      </w:r>
    </w:p>
    <w:p w:rsidR="00F73E0A" w:rsidRPr="0036652D" w:rsidRDefault="00F73E0A" w:rsidP="00F73E0A">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2.2. </w:t>
      </w:r>
      <w:r w:rsidRPr="0036652D">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7" w:history="1">
        <w:r w:rsidRPr="0036652D">
          <w:rPr>
            <w:rFonts w:ascii="Times New Roman CYR" w:eastAsia="Times New Roman" w:hAnsi="Times New Roman CYR" w:cs="Times New Roman CYR"/>
            <w:color w:val="0000FF"/>
            <w:sz w:val="23"/>
            <w:szCs w:val="23"/>
            <w:u w:val="single"/>
            <w:lang w:eastAsia="ru-RU"/>
          </w:rPr>
          <w:t>акта</w:t>
        </w:r>
      </w:hyperlink>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приема-передачи.</w:t>
      </w:r>
    </w:p>
    <w:p w:rsidR="00F73E0A" w:rsidRPr="0036652D" w:rsidRDefault="00F73E0A" w:rsidP="00F73E0A">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3. </w:t>
      </w:r>
      <w:r w:rsidRPr="0036652D">
        <w:rPr>
          <w:rFonts w:ascii="Times New Roman CYR" w:eastAsia="Times New Roman" w:hAnsi="Times New Roman CYR" w:cs="Times New Roman CYR"/>
          <w:sz w:val="23"/>
          <w:szCs w:val="23"/>
          <w:lang w:eastAsia="ru-RU"/>
        </w:rPr>
        <w:t>ПЛАТЕЖИ И РАСЧЕТЫ ПО ДОГОВОРУ</w:t>
      </w:r>
    </w:p>
    <w:p w:rsidR="00F73E0A" w:rsidRPr="0036652D" w:rsidRDefault="00F73E0A" w:rsidP="00F73E0A">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3"/>
          <w:szCs w:val="23"/>
          <w:lang w:eastAsia="ru-RU"/>
        </w:rPr>
        <w:t xml:space="preserve">_________(______________________________________) рублей ____ копеек </w:t>
      </w:r>
      <w:r w:rsidRPr="0036652D">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73E0A" w:rsidRPr="0036652D" w:rsidRDefault="00F73E0A" w:rsidP="00F73E0A">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ab/>
        <w:t xml:space="preserve">3.2.Сумма задатка </w:t>
      </w:r>
      <w:r w:rsidRPr="0036652D">
        <w:rPr>
          <w:rFonts w:ascii="Times New Roman" w:eastAsia="Times New Roman" w:hAnsi="Times New Roman" w:cs="Times New Roman"/>
          <w:b/>
          <w:bCs/>
          <w:sz w:val="23"/>
          <w:szCs w:val="23"/>
          <w:lang w:eastAsia="ru-RU"/>
        </w:rPr>
        <w:t>__________(___________________________) рублей ___ копеек</w:t>
      </w:r>
      <w:r w:rsidRPr="0036652D">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73E0A" w:rsidRPr="0036652D" w:rsidRDefault="00F73E0A" w:rsidP="00F73E0A">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ab/>
      </w:r>
      <w:r w:rsidRPr="0036652D">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3"/>
          <w:szCs w:val="23"/>
          <w:lang w:eastAsia="ru-RU"/>
        </w:rPr>
        <w:t>_______(__________________________) рублей ___ копеек</w:t>
      </w:r>
      <w:r w:rsidRPr="0036652D">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73E0A" w:rsidRPr="0036652D" w:rsidRDefault="00F73E0A" w:rsidP="00F73E0A">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73E0A" w:rsidRPr="0036652D" w:rsidRDefault="00F73E0A" w:rsidP="00F73E0A">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73E0A" w:rsidRPr="0036652D" w:rsidRDefault="00F73E0A" w:rsidP="00F73E0A">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73E0A" w:rsidRPr="0036652D" w:rsidRDefault="00F73E0A" w:rsidP="00F73E0A">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F73E0A" w:rsidRPr="0036652D" w:rsidRDefault="00F73E0A" w:rsidP="00F73E0A">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r w:rsidRPr="0036652D">
        <w:rPr>
          <w:rFonts w:ascii="Times New Roman" w:eastAsia="Times New Roman" w:hAnsi="Times New Roman" w:cs="Times New Roman"/>
          <w:sz w:val="23"/>
          <w:szCs w:val="23"/>
          <w:lang w:val="tt-RU" w:eastAsia="ru-RU"/>
        </w:rPr>
        <w:t xml:space="preserve">4. </w:t>
      </w:r>
      <w:r w:rsidRPr="0036652D">
        <w:rPr>
          <w:rFonts w:ascii="Times New Roman CYR" w:eastAsia="Times New Roman" w:hAnsi="Times New Roman CYR" w:cs="Times New Roman CYR"/>
          <w:sz w:val="23"/>
          <w:szCs w:val="23"/>
          <w:lang w:eastAsia="ru-RU"/>
        </w:rPr>
        <w:t>ПРАВА И ОБЯЗАННОСТИ АРЕНДАТОРА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 </w:t>
      </w:r>
      <w:r w:rsidRPr="0036652D">
        <w:rPr>
          <w:rFonts w:ascii="Times New Roman CYR" w:eastAsia="Times New Roman" w:hAnsi="Times New Roman CYR" w:cs="Times New Roman CYR"/>
          <w:sz w:val="23"/>
          <w:szCs w:val="23"/>
          <w:lang w:eastAsia="ru-RU"/>
        </w:rPr>
        <w:t>Арендатор имеет право:</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4.1.1. </w:t>
      </w:r>
      <w:r w:rsidRPr="0036652D">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 </w:t>
      </w:r>
      <w:r w:rsidRPr="0036652D">
        <w:rPr>
          <w:rFonts w:ascii="Times New Roman CYR" w:eastAsia="Times New Roman" w:hAnsi="Times New Roman CYR" w:cs="Times New Roman CYR"/>
          <w:sz w:val="23"/>
          <w:szCs w:val="23"/>
          <w:lang w:eastAsia="ru-RU"/>
        </w:rPr>
        <w:t>Арендатор обязан:</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 </w:t>
      </w:r>
      <w:r w:rsidRPr="0036652D">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4.2.2 </w:t>
      </w:r>
      <w:r w:rsidRPr="0036652D">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4.2.3. </w:t>
      </w:r>
      <w:r w:rsidRPr="0036652D">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4.2.4. </w:t>
      </w:r>
      <w:r w:rsidRPr="0036652D">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4.2.5. </w:t>
      </w:r>
      <w:r w:rsidRPr="0036652D">
        <w:rPr>
          <w:rFonts w:ascii="Times New Roman CYR" w:eastAsia="Times New Roman"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4.2.6. </w:t>
      </w:r>
      <w:r w:rsidRPr="0036652D">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4.2.7. </w:t>
      </w:r>
      <w:r w:rsidRPr="0036652D">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4.2.8. </w:t>
      </w:r>
      <w:r w:rsidRPr="0036652D">
        <w:rPr>
          <w:rFonts w:ascii="Times New Roman CYR" w:eastAsia="Times New Roman"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4.2.9. </w:t>
      </w:r>
      <w:r w:rsidRPr="0036652D">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4.2.10. </w:t>
      </w:r>
      <w:r w:rsidRPr="0036652D">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4.2.11. </w:t>
      </w:r>
      <w:r w:rsidRPr="0036652D">
        <w:rPr>
          <w:rFonts w:ascii="Times New Roman CYR" w:eastAsia="Times New Roman"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4.2.12. </w:t>
      </w:r>
      <w:r w:rsidRPr="0036652D">
        <w:rPr>
          <w:rFonts w:ascii="Times New Roman CYR" w:eastAsia="Times New Roman"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F73E0A" w:rsidRPr="0036652D" w:rsidRDefault="00F73E0A" w:rsidP="00F73E0A">
      <w:pPr>
        <w:tabs>
          <w:tab w:val="left" w:pos="0"/>
        </w:tabs>
        <w:autoSpaceDE w:val="0"/>
        <w:autoSpaceDN w:val="0"/>
        <w:adjustRightInd w:val="0"/>
        <w:spacing w:after="0" w:line="240" w:lineRule="auto"/>
        <w:ind w:firstLine="709"/>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4.2.13. </w:t>
      </w:r>
      <w:r w:rsidRPr="0036652D">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4.2.14. </w:t>
      </w:r>
      <w:r w:rsidRPr="0036652D">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73E0A" w:rsidRPr="0036652D" w:rsidRDefault="00F73E0A" w:rsidP="00F73E0A">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36652D">
        <w:rPr>
          <w:rFonts w:ascii="Times New Roman" w:eastAsia="Times New Roman" w:hAnsi="Times New Roman" w:cs="Times New Roman"/>
          <w:sz w:val="23"/>
          <w:szCs w:val="23"/>
          <w:lang w:val="tt-RU" w:eastAsia="ru-RU"/>
        </w:rPr>
        <w:t xml:space="preserve">4.2.15. </w:t>
      </w:r>
      <w:r w:rsidRPr="0036652D">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CYR" w:eastAsia="Times New Roman" w:hAnsi="Times New Roman CYR" w:cs="Times New Roman CYR"/>
          <w:i/>
          <w:iCs/>
          <w:sz w:val="23"/>
          <w:szCs w:val="23"/>
          <w:lang w:eastAsia="ru-RU"/>
        </w:rPr>
        <w:t xml:space="preserve"> </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4.2.16. </w:t>
      </w:r>
      <w:r w:rsidRPr="0036652D">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4.2.17. </w:t>
      </w:r>
      <w:r w:rsidRPr="0036652D">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73E0A" w:rsidRPr="0036652D" w:rsidRDefault="00F73E0A" w:rsidP="00F73E0A">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4.2.18. </w:t>
      </w:r>
      <w:r w:rsidRPr="0036652D">
        <w:rPr>
          <w:rFonts w:ascii="Times New Roman CYR" w:eastAsia="Times New Roman"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F73E0A" w:rsidRPr="0036652D" w:rsidRDefault="00F73E0A" w:rsidP="00F73E0A">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 </w:t>
      </w:r>
      <w:r w:rsidRPr="0036652D">
        <w:rPr>
          <w:rFonts w:ascii="Times New Roman CYR" w:eastAsia="Times New Roman" w:hAnsi="Times New Roman CYR" w:cs="Times New Roman CYR"/>
          <w:sz w:val="23"/>
          <w:szCs w:val="23"/>
          <w:lang w:eastAsia="ru-RU"/>
        </w:rPr>
        <w:t>ПРАВА И ОБЯЗАННОСТИ АРЕНДОДАТЕЛЯ</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 </w:t>
      </w:r>
      <w:r w:rsidRPr="0036652D">
        <w:rPr>
          <w:rFonts w:ascii="Times New Roman CYR" w:eastAsia="Times New Roman" w:hAnsi="Times New Roman CYR" w:cs="Times New Roman CYR"/>
          <w:sz w:val="23"/>
          <w:szCs w:val="23"/>
          <w:lang w:eastAsia="ru-RU"/>
        </w:rPr>
        <w:t>Арендодатель имеет право:</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5.1.1. </w:t>
      </w:r>
      <w:r w:rsidRPr="0036652D">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5.1.2. </w:t>
      </w:r>
      <w:r w:rsidRPr="0036652D">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5.1.3. </w:t>
      </w:r>
      <w:r w:rsidRPr="0036652D">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5.1.4.  </w:t>
      </w:r>
      <w:r w:rsidRPr="0036652D">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5.1.5. </w:t>
      </w:r>
      <w:r w:rsidRPr="0036652D">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5.1.6. </w:t>
      </w:r>
      <w:r w:rsidRPr="0036652D">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5.1.7. </w:t>
      </w:r>
      <w:r w:rsidRPr="0036652D">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  </w:t>
      </w:r>
      <w:r w:rsidRPr="0036652D">
        <w:rPr>
          <w:rFonts w:ascii="Times New Roman CYR" w:eastAsia="Times New Roman" w:hAnsi="Times New Roman CYR" w:cs="Times New Roman CYR"/>
          <w:sz w:val="23"/>
          <w:szCs w:val="23"/>
          <w:lang w:eastAsia="ru-RU"/>
        </w:rPr>
        <w:t>Арендодатель обязан:</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5.2.1. </w:t>
      </w:r>
      <w:r w:rsidRPr="0036652D">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5.2.2.  </w:t>
      </w:r>
      <w:r w:rsidRPr="0036652D">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6. </w:t>
      </w:r>
      <w:r w:rsidRPr="0036652D">
        <w:rPr>
          <w:rFonts w:ascii="Times New Roman CYR" w:eastAsia="Times New Roman" w:hAnsi="Times New Roman CYR" w:cs="Times New Roman CYR"/>
          <w:sz w:val="23"/>
          <w:szCs w:val="23"/>
          <w:lang w:eastAsia="ru-RU"/>
        </w:rPr>
        <w:t>ОТВЕТСТВЕННОСТЬ СТОРОН</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6.1. </w:t>
      </w:r>
      <w:r w:rsidRPr="0036652D">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6.2.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F73E0A" w:rsidRPr="0036652D" w:rsidRDefault="00F73E0A" w:rsidP="00F73E0A">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6.3.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 </w:t>
      </w:r>
      <w:r w:rsidRPr="0036652D">
        <w:rPr>
          <w:rFonts w:ascii="Times New Roman CYR" w:eastAsia="Times New Roman" w:hAnsi="Times New Roman CYR" w:cs="Times New Roman CYR"/>
          <w:sz w:val="23"/>
          <w:szCs w:val="23"/>
          <w:lang w:eastAsia="ru-RU"/>
        </w:rPr>
        <w:t xml:space="preserve">ИЗМЕНЕНИЕ, РАСТОРЖЕНИЕ, ПРЕКРАЩЕНИЕ </w:t>
      </w: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ДЕЙСТВИЯ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7.1. </w:t>
      </w:r>
      <w:r w:rsidRPr="0036652D">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7.2. </w:t>
      </w:r>
      <w:r w:rsidRPr="0036652D">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7.3. </w:t>
      </w:r>
      <w:r w:rsidRPr="0036652D">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7.4. </w:t>
      </w:r>
      <w:r w:rsidRPr="0036652D">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36652D">
        <w:rPr>
          <w:rFonts w:ascii="Times New Roman" w:eastAsia="Times New Roman" w:hAnsi="Times New Roman" w:cs="Times New Roman"/>
          <w:sz w:val="23"/>
          <w:szCs w:val="23"/>
          <w:lang w:eastAsia="ru-RU"/>
        </w:rPr>
        <w:t>«Волжские зори», «Идел та</w:t>
      </w:r>
      <w:r w:rsidRPr="0036652D">
        <w:rPr>
          <w:rFonts w:ascii="Times New Roman" w:eastAsia="Times New Roman" w:hAnsi="Times New Roman" w:cs="Times New Roman"/>
          <w:sz w:val="23"/>
          <w:szCs w:val="23"/>
          <w:lang w:val="tt-RU" w:eastAsia="ru-RU"/>
        </w:rPr>
        <w:t>ң</w:t>
      </w:r>
      <w:r w:rsidRPr="0036652D">
        <w:rPr>
          <w:rFonts w:ascii="Times New Roman" w:eastAsia="Times New Roman" w:hAnsi="Times New Roman" w:cs="Times New Roman"/>
          <w:sz w:val="23"/>
          <w:szCs w:val="23"/>
          <w:lang w:eastAsia="ru-RU"/>
        </w:rPr>
        <w:t>нары»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 </w:t>
      </w:r>
      <w:r w:rsidRPr="0036652D">
        <w:rPr>
          <w:rFonts w:ascii="Times New Roman CYR" w:eastAsia="Times New Roman" w:hAnsi="Times New Roman CYR" w:cs="Times New Roman CYR"/>
          <w:sz w:val="23"/>
          <w:szCs w:val="23"/>
          <w:lang w:eastAsia="ru-RU"/>
        </w:rPr>
        <w:t>ОСНОВАНИЯ ПРЕКРАЩЕНИЯ ДОГОВОРА АРЕНДЫ</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8.1. </w:t>
      </w:r>
      <w:r w:rsidRPr="0036652D">
        <w:rPr>
          <w:rFonts w:ascii="Times New Roman CYR" w:eastAsia="Times New Roman" w:hAnsi="Times New Roman CYR" w:cs="Times New Roman CYR"/>
          <w:sz w:val="23"/>
          <w:szCs w:val="23"/>
          <w:lang w:eastAsia="ru-RU"/>
        </w:rPr>
        <w:t>Договор прекращается в случаях:</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F73E0A" w:rsidRPr="0036652D" w:rsidRDefault="00F73E0A" w:rsidP="00F73E0A">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73E0A" w:rsidRPr="0036652D" w:rsidRDefault="00F73E0A" w:rsidP="00F73E0A">
      <w:pPr>
        <w:autoSpaceDE w:val="0"/>
        <w:autoSpaceDN w:val="0"/>
        <w:adjustRightInd w:val="0"/>
        <w:spacing w:after="0" w:line="240" w:lineRule="auto"/>
        <w:ind w:firstLine="540"/>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8.2. </w:t>
      </w:r>
      <w:r w:rsidRPr="0036652D">
        <w:rPr>
          <w:rFonts w:ascii="Times New Roman CYR" w:eastAsia="Times New Roman"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val="tt-RU" w:eastAsia="ru-RU"/>
        </w:rPr>
      </w:pPr>
    </w:p>
    <w:p w:rsidR="00F73E0A" w:rsidRPr="0036652D" w:rsidRDefault="00F73E0A" w:rsidP="00F73E0A">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 </w:t>
      </w:r>
      <w:r w:rsidRPr="0036652D">
        <w:rPr>
          <w:rFonts w:ascii="Times New Roman CYR" w:eastAsia="Times New Roman" w:hAnsi="Times New Roman CYR" w:cs="Times New Roman CYR"/>
          <w:sz w:val="23"/>
          <w:szCs w:val="23"/>
          <w:lang w:eastAsia="ru-RU"/>
        </w:rPr>
        <w:t>ПРОЧИЕ УСЛОВИЯ ДОГОВОРА</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9.1. </w:t>
      </w:r>
      <w:r w:rsidRPr="0036652D">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9.2. </w:t>
      </w:r>
      <w:r w:rsidRPr="0036652D">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F73E0A" w:rsidRPr="0036652D" w:rsidRDefault="00F73E0A" w:rsidP="00F73E0A">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9.3. </w:t>
      </w:r>
      <w:r w:rsidRPr="0036652D">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F73E0A" w:rsidRPr="0036652D" w:rsidRDefault="00F73E0A" w:rsidP="00F73E0A">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кадастровый паспорт земельного участка;</w:t>
      </w:r>
    </w:p>
    <w:p w:rsidR="00F73E0A" w:rsidRPr="0036652D" w:rsidRDefault="00F73E0A" w:rsidP="00F73E0A">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акт  приема-передачи земельного участка;</w:t>
      </w:r>
    </w:p>
    <w:p w:rsidR="00F73E0A" w:rsidRPr="0036652D" w:rsidRDefault="00F73E0A" w:rsidP="00F73E0A">
      <w:pPr>
        <w:suppressAutoHyphens/>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F73E0A" w:rsidRPr="0036652D" w:rsidRDefault="00F73E0A" w:rsidP="00F73E0A">
      <w:pPr>
        <w:autoSpaceDE w:val="0"/>
        <w:autoSpaceDN w:val="0"/>
        <w:adjustRightInd w:val="0"/>
        <w:spacing w:after="0" w:line="240" w:lineRule="auto"/>
        <w:jc w:val="center"/>
        <w:rPr>
          <w:rFonts w:ascii="Times New Roman" w:eastAsia="Times New Roman" w:hAnsi="Times New Roman" w:cs="Times New Roman"/>
          <w:b/>
          <w:bCs/>
          <w:sz w:val="23"/>
          <w:szCs w:val="23"/>
          <w:lang w:val="tt-RU" w:eastAsia="ru-RU"/>
        </w:rPr>
      </w:pPr>
    </w:p>
    <w:p w:rsidR="00F73E0A" w:rsidRPr="0036652D" w:rsidRDefault="00F73E0A" w:rsidP="00F73E0A">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АДРЕСА, РЕКВИЗИТЫ И ПОДПИСИ СТОРОН:</w:t>
      </w:r>
    </w:p>
    <w:p w:rsidR="00F73E0A" w:rsidRPr="0036652D" w:rsidRDefault="00F73E0A" w:rsidP="00F73E0A">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Арендатор: </w:t>
            </w:r>
          </w:p>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д.1а</w:t>
            </w:r>
            <w:r w:rsidRPr="0036652D">
              <w:rPr>
                <w:rFonts w:ascii="Times New Roman CYR" w:eastAsia="Times New Roman" w:hAnsi="Times New Roman CYR" w:cs="Times New Roman CYR"/>
                <w:sz w:val="23"/>
                <w:szCs w:val="23"/>
                <w:lang w:eastAsia="ar-SA"/>
              </w:rPr>
              <w:t>,</w:t>
            </w:r>
          </w:p>
          <w:p w:rsidR="00F73E0A" w:rsidRPr="0036652D" w:rsidRDefault="00F73E0A" w:rsidP="00F73E0A">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73E0A" w:rsidRPr="0036652D" w:rsidRDefault="00F73E0A" w:rsidP="00F73E0A">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r>
    </w:tbl>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73E0A" w:rsidRPr="0036652D" w:rsidRDefault="00F73E0A" w:rsidP="00F73E0A">
      <w:pPr>
        <w:spacing w:after="0" w:line="240" w:lineRule="auto"/>
        <w:ind w:firstLine="538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Приложение</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к договору аренды земельного участка                                                                                                                                                                                                                                                                                                                               </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 _ от __.__.2018 года</w:t>
      </w:r>
    </w:p>
    <w:p w:rsidR="00F73E0A" w:rsidRPr="0036652D" w:rsidRDefault="00F73E0A" w:rsidP="00F73E0A">
      <w:pPr>
        <w:spacing w:after="0" w:line="240" w:lineRule="auto"/>
        <w:jc w:val="center"/>
        <w:rPr>
          <w:rFonts w:ascii="Times New Roman" w:eastAsia="Times New Roman" w:hAnsi="Times New Roman" w:cs="Times New Roman"/>
          <w:b/>
          <w:sz w:val="23"/>
          <w:szCs w:val="23"/>
          <w:lang w:eastAsia="ru-RU"/>
        </w:rPr>
      </w:pPr>
    </w:p>
    <w:p w:rsidR="00F73E0A" w:rsidRPr="0036652D" w:rsidRDefault="00F73E0A" w:rsidP="00F73E0A">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А К Т</w:t>
      </w:r>
    </w:p>
    <w:p w:rsidR="00F73E0A" w:rsidRPr="0036652D" w:rsidRDefault="00F73E0A" w:rsidP="00F73E0A">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приема – передачи земельного участка</w:t>
      </w:r>
    </w:p>
    <w:p w:rsidR="00F73E0A" w:rsidRPr="0036652D" w:rsidRDefault="00F73E0A" w:rsidP="00F73E0A">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73E0A" w:rsidRPr="0036652D" w:rsidTr="00DE0F91">
        <w:trPr>
          <w:trHeight w:val="247"/>
        </w:trPr>
        <w:tc>
          <w:tcPr>
            <w:tcW w:w="9615" w:type="dxa"/>
          </w:tcPr>
          <w:p w:rsidR="00F73E0A" w:rsidRPr="0036652D" w:rsidRDefault="00F73E0A" w:rsidP="00F73E0A">
            <w:pPr>
              <w:spacing w:after="0" w:line="240" w:lineRule="auto"/>
              <w:jc w:val="both"/>
              <w:rPr>
                <w:rFonts w:ascii="Times New Roman" w:eastAsia="Times New Roman" w:hAnsi="Times New Roman" w:cs="Times New Roman"/>
                <w:snapToGrid w:val="0"/>
                <w:sz w:val="23"/>
                <w:szCs w:val="23"/>
                <w:lang w:eastAsia="ru-RU"/>
              </w:rPr>
            </w:pPr>
          </w:p>
        </w:tc>
      </w:tr>
      <w:tr w:rsidR="00F73E0A" w:rsidRPr="0036652D" w:rsidTr="00DE0F91">
        <w:trPr>
          <w:trHeight w:val="247"/>
        </w:trPr>
        <w:tc>
          <w:tcPr>
            <w:tcW w:w="9615" w:type="dxa"/>
          </w:tcPr>
          <w:p w:rsidR="00F73E0A" w:rsidRPr="0036652D" w:rsidRDefault="00F73E0A" w:rsidP="00F73E0A">
            <w:pPr>
              <w:spacing w:after="0" w:line="240" w:lineRule="auto"/>
              <w:jc w:val="both"/>
              <w:rPr>
                <w:rFonts w:ascii="Times New Roman" w:eastAsia="Times New Roman" w:hAnsi="Times New Roman" w:cs="Times New Roman"/>
                <w:snapToGrid w:val="0"/>
                <w:sz w:val="23"/>
                <w:szCs w:val="23"/>
                <w:lang w:eastAsia="ru-RU"/>
              </w:rPr>
            </w:pPr>
          </w:p>
        </w:tc>
      </w:tr>
    </w:tbl>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пгт.Камское Устье                                                                                          от  «__» __________ 2018 г.</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w:eastAsia="Times New Roman" w:hAnsi="Times New Roman" w:cs="Times New Roman"/>
          <w:iCs/>
          <w:color w:val="000000"/>
          <w:sz w:val="23"/>
          <w:szCs w:val="23"/>
          <w:lang w:eastAsia="ar-SA"/>
        </w:rPr>
        <w:t>и</w:t>
      </w:r>
      <w:r w:rsidRPr="0036652D">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73E0A" w:rsidRPr="0036652D" w:rsidRDefault="00F73E0A" w:rsidP="00F73E0A">
      <w:pPr>
        <w:tabs>
          <w:tab w:val="num" w:pos="0"/>
        </w:tabs>
        <w:spacing w:after="0" w:line="240" w:lineRule="auto"/>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sz w:val="23"/>
          <w:szCs w:val="23"/>
          <w:lang w:eastAsia="ru-RU"/>
        </w:rPr>
        <w:t>Кадастровый номер земельного участка</w:t>
      </w:r>
      <w:r w:rsidRPr="0036652D">
        <w:rPr>
          <w:rFonts w:ascii="Times New Roman" w:eastAsia="Times New Roman" w:hAnsi="Times New Roman" w:cs="Times New Roman"/>
          <w:b/>
          <w:sz w:val="23"/>
          <w:szCs w:val="23"/>
          <w:lang w:eastAsia="ru-RU"/>
        </w:rPr>
        <w:t xml:space="preserve">-  </w:t>
      </w:r>
      <w:r w:rsidRPr="0036652D">
        <w:rPr>
          <w:rFonts w:ascii="Times New Roman" w:eastAsia="Times New Roman" w:hAnsi="Times New Roman" w:cs="Times New Roman"/>
          <w:i/>
          <w:sz w:val="23"/>
          <w:szCs w:val="23"/>
          <w:lang w:eastAsia="ru-RU"/>
        </w:rPr>
        <w:t>16:22:160110:523</w:t>
      </w:r>
      <w:r w:rsidRPr="0036652D">
        <w:rPr>
          <w:rFonts w:ascii="Times New Roman" w:eastAsia="Times New Roman" w:hAnsi="Times New Roman" w:cs="Times New Roman"/>
          <w:b/>
          <w:sz w:val="23"/>
          <w:szCs w:val="23"/>
          <w:lang w:eastAsia="ru-RU"/>
        </w:rPr>
        <w:t>;</w:t>
      </w:r>
    </w:p>
    <w:p w:rsidR="00F73E0A" w:rsidRPr="0036652D" w:rsidRDefault="00F73E0A" w:rsidP="00F73E0A">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Местонахождение: </w:t>
      </w:r>
      <w:r w:rsidRPr="0036652D">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МО «пгт.Камское Устье», пгт.Камское Устье, ул.Комарова</w:t>
      </w:r>
    </w:p>
    <w:p w:rsidR="00F73E0A" w:rsidRPr="0036652D" w:rsidRDefault="00F73E0A" w:rsidP="00F73E0A">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eastAsia="ru-RU"/>
        </w:rPr>
        <w:t xml:space="preserve">Общая площадь -  39 </w:t>
      </w:r>
      <w:r w:rsidRPr="0036652D">
        <w:rPr>
          <w:rFonts w:ascii="Times New Roman CYR" w:eastAsia="Times New Roman" w:hAnsi="Times New Roman CYR" w:cs="Times New Roman CYR"/>
          <w:i/>
          <w:color w:val="000000"/>
          <w:sz w:val="23"/>
          <w:szCs w:val="23"/>
          <w:u w:val="single"/>
          <w:lang w:eastAsia="ru-RU"/>
        </w:rPr>
        <w:t>(тридцать девять)</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F73E0A" w:rsidRPr="0036652D" w:rsidRDefault="00F73E0A" w:rsidP="00F73E0A">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Целевое назначение (категория)- </w:t>
      </w:r>
      <w:r w:rsidRPr="0036652D">
        <w:rPr>
          <w:rFonts w:ascii="Times New Roman" w:eastAsia="Times New Roman" w:hAnsi="Times New Roman" w:cs="Times New Roman"/>
          <w:i/>
          <w:color w:val="000000"/>
          <w:sz w:val="23"/>
          <w:szCs w:val="23"/>
          <w:lang w:eastAsia="ru-RU"/>
        </w:rPr>
        <w:t>земли населенных пунктов</w:t>
      </w:r>
      <w:r w:rsidRPr="0036652D">
        <w:rPr>
          <w:rFonts w:ascii="Times New Roman" w:eastAsia="Times New Roman" w:hAnsi="Times New Roman" w:cs="Times New Roman"/>
          <w:sz w:val="23"/>
          <w:szCs w:val="23"/>
          <w:lang w:eastAsia="ru-RU"/>
        </w:rPr>
        <w:t>;</w:t>
      </w:r>
    </w:p>
    <w:p w:rsidR="00F73E0A" w:rsidRPr="0036652D" w:rsidRDefault="00F73E0A" w:rsidP="00F73E0A">
      <w:pPr>
        <w:tabs>
          <w:tab w:val="num" w:pos="0"/>
        </w:tabs>
        <w:spacing w:after="0" w:line="240" w:lineRule="auto"/>
        <w:jc w:val="both"/>
        <w:rPr>
          <w:rFonts w:ascii="Times New Roman" w:eastAsia="Times New Roman" w:hAnsi="Times New Roman" w:cs="Times New Roman"/>
          <w:sz w:val="23"/>
          <w:szCs w:val="23"/>
          <w:u w:val="single"/>
          <w:lang w:eastAsia="ru-RU"/>
        </w:rPr>
      </w:pPr>
      <w:r w:rsidRPr="0036652D">
        <w:rPr>
          <w:rFonts w:ascii="Times New Roman" w:eastAsia="Times New Roman" w:hAnsi="Times New Roman" w:cs="Times New Roman"/>
          <w:sz w:val="23"/>
          <w:szCs w:val="23"/>
          <w:lang w:eastAsia="ru-RU"/>
        </w:rPr>
        <w:t xml:space="preserve">Разрешенное использование: </w:t>
      </w:r>
      <w:r w:rsidRPr="0036652D">
        <w:rPr>
          <w:rFonts w:ascii="Times New Roman" w:eastAsia="Times New Roman" w:hAnsi="Times New Roman" w:cs="Times New Roman"/>
          <w:i/>
          <w:sz w:val="23"/>
          <w:szCs w:val="23"/>
          <w:lang w:eastAsia="ru-RU"/>
        </w:rPr>
        <w:t>для строительства гаража</w:t>
      </w:r>
      <w:r w:rsidRPr="0036652D">
        <w:rPr>
          <w:rFonts w:ascii="Times New Roman" w:eastAsia="Times New Roman" w:hAnsi="Times New Roman" w:cs="Times New Roman"/>
          <w:sz w:val="23"/>
          <w:szCs w:val="23"/>
          <w:lang w:eastAsia="ru-RU"/>
        </w:rPr>
        <w:t>;</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Обременение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 xml:space="preserve"> </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p>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Арендатор:.</w:t>
            </w:r>
          </w:p>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73E0A" w:rsidRPr="0036652D" w:rsidRDefault="00F73E0A" w:rsidP="00F73E0A">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73E0A" w:rsidRPr="0036652D" w:rsidTr="00DE0F91">
        <w:trPr>
          <w:trHeight w:val="1"/>
        </w:trPr>
        <w:tc>
          <w:tcPr>
            <w:tcW w:w="5235" w:type="dxa"/>
            <w:tcBorders>
              <w:top w:val="nil"/>
              <w:left w:val="nil"/>
              <w:bottom w:val="nil"/>
              <w:right w:val="nil"/>
            </w:tcBorders>
            <w:shd w:val="clear" w:color="000000" w:fill="FFFFFF"/>
          </w:tcPr>
          <w:p w:rsidR="00F73E0A" w:rsidRPr="0036652D" w:rsidRDefault="00F73E0A" w:rsidP="00F73E0A">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д.1а</w:t>
            </w:r>
            <w:r w:rsidRPr="0036652D">
              <w:rPr>
                <w:rFonts w:ascii="Times New Roman CYR" w:eastAsia="Times New Roman" w:hAnsi="Times New Roman CYR" w:cs="Times New Roman CYR"/>
                <w:sz w:val="23"/>
                <w:szCs w:val="23"/>
                <w:lang w:eastAsia="ar-SA"/>
              </w:rPr>
              <w:t>,</w:t>
            </w:r>
          </w:p>
          <w:p w:rsidR="00F73E0A" w:rsidRPr="0036652D" w:rsidRDefault="00F73E0A" w:rsidP="00F73E0A">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73E0A" w:rsidRPr="0036652D" w:rsidRDefault="00F73E0A" w:rsidP="00F73E0A">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73E0A" w:rsidRPr="0036652D" w:rsidRDefault="00F73E0A" w:rsidP="00F73E0A">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73E0A" w:rsidRPr="0036652D" w:rsidRDefault="00F73E0A" w:rsidP="00F73E0A">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73E0A" w:rsidRPr="0036652D" w:rsidRDefault="00F73E0A" w:rsidP="00F73E0A">
      <w:pPr>
        <w:spacing w:after="0" w:line="240" w:lineRule="auto"/>
        <w:jc w:val="both"/>
        <w:rPr>
          <w:rFonts w:ascii="Times New Roman" w:eastAsia="Times New Roman" w:hAnsi="Times New Roman" w:cs="Times New Roman"/>
          <w:sz w:val="23"/>
          <w:szCs w:val="23"/>
          <w:lang w:eastAsia="ru-RU"/>
        </w:rPr>
      </w:pPr>
    </w:p>
    <w:p w:rsidR="00FD0B2B" w:rsidRPr="0036652D" w:rsidRDefault="00FD0B2B"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ДОГОВОР АРЕНДЫ</w:t>
      </w: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ЗЕМЕЛЬНОГО УЧАСТКА № </w:t>
      </w:r>
    </w:p>
    <w:p w:rsidR="004E4A4E" w:rsidRPr="0036652D" w:rsidRDefault="004E4A4E" w:rsidP="004E4A4E">
      <w:pPr>
        <w:widowControl w:val="0"/>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пгт.Камское Устье                                                                                        </w:t>
      </w:r>
      <w:r w:rsidRPr="0036652D">
        <w:rPr>
          <w:rFonts w:ascii="Times New Roman CYR" w:eastAsia="Times New Roman" w:hAnsi="Times New Roman CYR" w:cs="Times New Roman CYR"/>
          <w:sz w:val="23"/>
          <w:szCs w:val="23"/>
          <w:lang w:eastAsia="ru-RU"/>
        </w:rPr>
        <w:t xml:space="preserve">от  </w:t>
      </w:r>
      <w:r w:rsidRPr="0036652D">
        <w:rPr>
          <w:rFonts w:ascii="Times New Roman" w:eastAsia="Times New Roman" w:hAnsi="Times New Roman" w:cs="Times New Roman"/>
          <w:sz w:val="23"/>
          <w:szCs w:val="23"/>
          <w:lang w:val="tt-RU" w:eastAsia="ru-RU"/>
        </w:rPr>
        <w:t xml:space="preserve">«___» __________ 2018 </w:t>
      </w:r>
      <w:r w:rsidRPr="0036652D">
        <w:rPr>
          <w:rFonts w:ascii="Times New Roman CYR" w:eastAsia="Times New Roman" w:hAnsi="Times New Roman CYR" w:cs="Times New Roman CYR"/>
          <w:sz w:val="23"/>
          <w:szCs w:val="23"/>
          <w:lang w:eastAsia="ru-RU"/>
        </w:rPr>
        <w:t>г.</w:t>
      </w:r>
    </w:p>
    <w:p w:rsidR="004E4A4E" w:rsidRPr="0036652D" w:rsidRDefault="004E4A4E" w:rsidP="004E4A4E">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CYR" w:eastAsia="Times New Roman" w:hAnsi="Times New Roman CYR" w:cs="Times New Roman CYR"/>
          <w:sz w:val="23"/>
          <w:szCs w:val="23"/>
          <w:lang w:eastAsia="ru-RU"/>
        </w:rPr>
        <w:t xml:space="preserve">именуемый в дальнейшем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Арендатор</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 xml:space="preserve">с другой стороны, вместе именуемые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Стороны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CYR" w:eastAsia="Times New Roman" w:hAnsi="Times New Roman CYR" w:cs="Times New Roman CYR"/>
          <w:sz w:val="23"/>
          <w:szCs w:val="23"/>
          <w:lang w:eastAsia="ru-RU"/>
        </w:rPr>
        <w:t>ПРЕДМЕТ ДОГОВОРА</w:t>
      </w:r>
    </w:p>
    <w:p w:rsidR="004E4A4E" w:rsidRPr="0036652D" w:rsidRDefault="004E4A4E" w:rsidP="004E4A4E">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1.1.1.</w:t>
      </w:r>
      <w:r w:rsidRPr="0036652D">
        <w:rPr>
          <w:rFonts w:ascii="Times New Roman CYR" w:eastAsia="Times New Roman" w:hAnsi="Times New Roman CYR" w:cs="Times New Roman CYR"/>
          <w:sz w:val="23"/>
          <w:szCs w:val="23"/>
          <w:lang w:eastAsia="ru-RU"/>
        </w:rPr>
        <w:t xml:space="preserve">Кадастровый номер земельного участка </w:t>
      </w:r>
      <w:r w:rsidRPr="0036652D">
        <w:rPr>
          <w:rFonts w:ascii="Times New Roman CYR" w:eastAsia="Times New Roman" w:hAnsi="Times New Roman CYR" w:cs="Times New Roman CYR"/>
          <w:i/>
          <w:sz w:val="23"/>
          <w:szCs w:val="23"/>
          <w:u w:val="single"/>
          <w:lang w:eastAsia="ru-RU"/>
        </w:rPr>
        <w:t>16:22:160119:718;</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val="tt-RU" w:eastAsia="ru-RU"/>
        </w:rPr>
        <w:t xml:space="preserve">1.1.2. </w:t>
      </w:r>
      <w:r w:rsidRPr="0036652D">
        <w:rPr>
          <w:rFonts w:ascii="Times New Roman CYR" w:eastAsia="Times New Roman" w:hAnsi="Times New Roman CYR" w:cs="Times New Roman CYR"/>
          <w:sz w:val="23"/>
          <w:szCs w:val="23"/>
          <w:lang w:eastAsia="ru-RU"/>
        </w:rPr>
        <w:t>Местонахождение земельного участка</w:t>
      </w:r>
      <w:r w:rsidRPr="0036652D">
        <w:rPr>
          <w:rFonts w:ascii="Times New Roman CYR" w:eastAsia="Times New Roman" w:hAnsi="Times New Roman CYR" w:cs="Times New Roman CYR"/>
          <w:color w:val="000000"/>
          <w:sz w:val="23"/>
          <w:szCs w:val="23"/>
          <w:lang w:eastAsia="ru-RU"/>
        </w:rPr>
        <w:t xml:space="preserve">: </w:t>
      </w:r>
      <w:r w:rsidRPr="0036652D">
        <w:rPr>
          <w:rFonts w:ascii="Times New Roman CYR" w:eastAsia="Times New Roman" w:hAnsi="Times New Roman CYR" w:cs="Times New Roman CYR"/>
          <w:i/>
          <w:color w:val="000000"/>
          <w:sz w:val="23"/>
          <w:szCs w:val="23"/>
          <w:u w:val="single"/>
          <w:lang w:eastAsia="ru-RU"/>
        </w:rPr>
        <w:t>РТ, Камско-Устьинский муниципальный район, пгт.Камское Устье, ул.Комарова;</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1.1.3.</w:t>
      </w:r>
      <w:r w:rsidRPr="0036652D">
        <w:rPr>
          <w:rFonts w:ascii="Times New Roman CYR" w:eastAsia="Times New Roman" w:hAnsi="Times New Roman CYR" w:cs="Times New Roman CYR"/>
          <w:sz w:val="23"/>
          <w:szCs w:val="23"/>
          <w:lang w:val="tt-RU" w:eastAsia="ru-RU"/>
        </w:rPr>
        <w:t xml:space="preserve"> </w:t>
      </w:r>
      <w:r w:rsidRPr="0036652D">
        <w:rPr>
          <w:rFonts w:ascii="Times New Roman CYR" w:eastAsia="Times New Roman" w:hAnsi="Times New Roman CYR" w:cs="Times New Roman CYR"/>
          <w:sz w:val="23"/>
          <w:szCs w:val="23"/>
          <w:lang w:eastAsia="ru-RU"/>
        </w:rPr>
        <w:t>Общая п</w:t>
      </w:r>
      <w:r w:rsidRPr="0036652D">
        <w:rPr>
          <w:rFonts w:ascii="Times New Roman CYR" w:eastAsia="Times New Roman" w:hAnsi="Times New Roman CYR" w:cs="Times New Roman CYR"/>
          <w:color w:val="000000"/>
          <w:sz w:val="23"/>
          <w:szCs w:val="23"/>
          <w:lang w:eastAsia="ru-RU"/>
        </w:rPr>
        <w:t xml:space="preserve">лощадь земельного участка </w:t>
      </w:r>
      <w:r w:rsidRPr="0036652D">
        <w:rPr>
          <w:rFonts w:ascii="Times New Roman CYR" w:eastAsia="Times New Roman" w:hAnsi="Times New Roman CYR" w:cs="Times New Roman CYR"/>
          <w:i/>
          <w:color w:val="000000"/>
          <w:sz w:val="23"/>
          <w:szCs w:val="23"/>
          <w:u w:val="single"/>
          <w:lang w:eastAsia="ru-RU"/>
        </w:rPr>
        <w:t>40 (сорок)</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36652D">
        <w:rPr>
          <w:rFonts w:ascii="Times New Roman" w:eastAsia="Times New Roman" w:hAnsi="Times New Roman" w:cs="Times New Roman"/>
          <w:sz w:val="23"/>
          <w:szCs w:val="23"/>
          <w:lang w:val="tt-RU" w:eastAsia="ru-RU"/>
        </w:rPr>
        <w:t>1.1.4.</w:t>
      </w:r>
      <w:r w:rsidRPr="0036652D">
        <w:rPr>
          <w:rFonts w:ascii="Times New Roman" w:eastAsia="Times New Roman" w:hAnsi="Times New Roman" w:cs="Times New Roman"/>
          <w:color w:val="000000"/>
          <w:sz w:val="23"/>
          <w:szCs w:val="23"/>
          <w:lang w:val="tt-RU" w:eastAsia="ru-RU"/>
        </w:rPr>
        <w:t xml:space="preserve"> </w:t>
      </w:r>
      <w:r w:rsidRPr="0036652D">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36652D">
        <w:rPr>
          <w:rFonts w:ascii="Times New Roman CYR" w:eastAsia="Times New Roman" w:hAnsi="Times New Roman CYR" w:cs="Times New Roman CYR"/>
          <w:i/>
          <w:color w:val="000000"/>
          <w:sz w:val="23"/>
          <w:szCs w:val="23"/>
          <w:u w:val="single"/>
          <w:lang w:eastAsia="ru-RU"/>
        </w:rPr>
        <w:t>земли населенных пунктов</w:t>
      </w:r>
      <w:r w:rsidRPr="0036652D">
        <w:rPr>
          <w:rFonts w:ascii="Times New Roman CYR" w:eastAsia="Times New Roman" w:hAnsi="Times New Roman CYR" w:cs="Times New Roman CYR"/>
          <w:i/>
          <w:color w:val="000000"/>
          <w:sz w:val="23"/>
          <w:szCs w:val="23"/>
          <w:lang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w:t>
      </w:r>
      <w:r w:rsidRPr="0036652D">
        <w:rPr>
          <w:rFonts w:ascii="Times New Roman CYR" w:eastAsia="Times New Roman" w:hAnsi="Times New Roman CYR" w:cs="Times New Roman CYR"/>
          <w:color w:val="000000"/>
          <w:sz w:val="23"/>
          <w:szCs w:val="23"/>
          <w:lang w:val="tt-RU" w:eastAsia="ru-RU"/>
        </w:rPr>
        <w:t xml:space="preserve">1.5. </w:t>
      </w:r>
      <w:r w:rsidRPr="0036652D">
        <w:rPr>
          <w:rFonts w:ascii="Times New Roman CYR" w:eastAsia="Times New Roman" w:hAnsi="Times New Roman CYR" w:cs="Times New Roman CYR"/>
          <w:color w:val="000000"/>
          <w:sz w:val="23"/>
          <w:szCs w:val="23"/>
          <w:lang w:eastAsia="ru-RU"/>
        </w:rPr>
        <w:t xml:space="preserve">Разрешенное использование: </w:t>
      </w:r>
      <w:r w:rsidRPr="0036652D">
        <w:rPr>
          <w:rFonts w:ascii="Times New Roman CYR" w:eastAsia="Times New Roman" w:hAnsi="Times New Roman CYR" w:cs="Times New Roman CYR"/>
          <w:i/>
          <w:color w:val="000000"/>
          <w:sz w:val="23"/>
          <w:szCs w:val="23"/>
          <w:u w:val="single"/>
          <w:lang w:eastAsia="ru-RU"/>
        </w:rPr>
        <w:t>для размещения гаража;</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 xml:space="preserve">1.1.6. </w:t>
      </w:r>
      <w:r w:rsidRPr="0036652D">
        <w:rPr>
          <w:rFonts w:ascii="Times New Roman CYR" w:eastAsia="Times New Roman" w:hAnsi="Times New Roman CYR" w:cs="Times New Roman CYR"/>
          <w:color w:val="000000"/>
          <w:sz w:val="23"/>
          <w:szCs w:val="23"/>
          <w:lang w:eastAsia="ru-RU"/>
        </w:rPr>
        <w:t xml:space="preserve">Обременение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1.1.7.</w:t>
      </w:r>
      <w:r w:rsidRPr="0036652D">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1.2. </w:t>
      </w:r>
      <w:r w:rsidRPr="0036652D">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4E4A4E" w:rsidRPr="0036652D" w:rsidRDefault="004E4A4E" w:rsidP="004E4A4E">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CYR" w:eastAsia="Times New Roman" w:hAnsi="Times New Roman CYR" w:cs="Times New Roman CYR"/>
          <w:b/>
          <w:b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4E4A4E" w:rsidRPr="0036652D" w:rsidRDefault="004E4A4E" w:rsidP="004E4A4E">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 xml:space="preserve">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 </w:t>
      </w:r>
      <w:r w:rsidRPr="0036652D">
        <w:rPr>
          <w:rFonts w:ascii="Times New Roman CYR" w:eastAsia="Times New Roman" w:hAnsi="Times New Roman CYR" w:cs="Times New Roman CYR"/>
          <w:sz w:val="23"/>
          <w:szCs w:val="23"/>
          <w:lang w:eastAsia="ru-RU"/>
        </w:rPr>
        <w:t>СРОК ДЕЙСТВИЯ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2.1. </w:t>
      </w:r>
      <w:r w:rsidRPr="0036652D">
        <w:rPr>
          <w:rFonts w:ascii="Times New Roman CYR" w:eastAsia="Times New Roman" w:hAnsi="Times New Roman CYR" w:cs="Times New Roman CYR"/>
          <w:sz w:val="23"/>
          <w:szCs w:val="23"/>
          <w:lang w:eastAsia="ru-RU"/>
        </w:rPr>
        <w:t xml:space="preserve">Срок  аренды  устанавливается </w:t>
      </w:r>
      <w:r w:rsidRPr="0036652D">
        <w:rPr>
          <w:rFonts w:ascii="Times New Roman CYR" w:eastAsia="Times New Roman" w:hAnsi="Times New Roman CYR" w:cs="Times New Roman CYR"/>
          <w:b/>
          <w:i/>
          <w:sz w:val="23"/>
          <w:szCs w:val="23"/>
          <w:u w:val="single"/>
          <w:lang w:eastAsia="ru-RU"/>
        </w:rPr>
        <w:t>с __.__.2018г. по __.__.2021 года</w:t>
      </w:r>
      <w:r w:rsidRPr="0036652D">
        <w:rPr>
          <w:rFonts w:ascii="Times New Roman CYR" w:eastAsia="Times New Roman" w:hAnsi="Times New Roman CYR" w:cs="Times New Roman CYR"/>
          <w:sz w:val="23"/>
          <w:szCs w:val="23"/>
          <w:lang w:eastAsia="ru-RU"/>
        </w:rPr>
        <w:t xml:space="preserve">.  </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2.2. </w:t>
      </w:r>
      <w:r w:rsidRPr="0036652D">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8" w:history="1">
        <w:r w:rsidRPr="0036652D">
          <w:rPr>
            <w:rFonts w:ascii="Times New Roman CYR" w:eastAsia="Times New Roman" w:hAnsi="Times New Roman CYR" w:cs="Times New Roman CYR"/>
            <w:color w:val="0000FF"/>
            <w:sz w:val="23"/>
            <w:szCs w:val="23"/>
            <w:u w:val="single"/>
            <w:lang w:eastAsia="ru-RU"/>
          </w:rPr>
          <w:t>акта</w:t>
        </w:r>
      </w:hyperlink>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приема-передачи.</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3. </w:t>
      </w:r>
      <w:r w:rsidRPr="0036652D">
        <w:rPr>
          <w:rFonts w:ascii="Times New Roman CYR" w:eastAsia="Times New Roman" w:hAnsi="Times New Roman CYR" w:cs="Times New Roman CYR"/>
          <w:sz w:val="23"/>
          <w:szCs w:val="23"/>
          <w:lang w:eastAsia="ru-RU"/>
        </w:rPr>
        <w:t>ПЛАТЕЖИ И РАСЧЕТЫ ПО ДОГОВОРУ</w:t>
      </w:r>
    </w:p>
    <w:p w:rsidR="004E4A4E" w:rsidRPr="0036652D" w:rsidRDefault="004E4A4E" w:rsidP="004E4A4E">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3"/>
          <w:szCs w:val="23"/>
          <w:lang w:eastAsia="ru-RU"/>
        </w:rPr>
        <w:t xml:space="preserve">_________(______________________________________) рублей ____ копеек </w:t>
      </w:r>
      <w:r w:rsidRPr="0036652D">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4E4A4E" w:rsidRPr="0036652D" w:rsidRDefault="004E4A4E" w:rsidP="004E4A4E">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ab/>
        <w:t xml:space="preserve">3.2.Сумма задатка </w:t>
      </w:r>
      <w:r w:rsidRPr="0036652D">
        <w:rPr>
          <w:rFonts w:ascii="Times New Roman" w:eastAsia="Times New Roman" w:hAnsi="Times New Roman" w:cs="Times New Roman"/>
          <w:b/>
          <w:bCs/>
          <w:sz w:val="23"/>
          <w:szCs w:val="23"/>
          <w:lang w:eastAsia="ru-RU"/>
        </w:rPr>
        <w:t>__________(___________________________) рублей ___ копеек</w:t>
      </w:r>
      <w:r w:rsidRPr="0036652D">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4E4A4E" w:rsidRPr="0036652D" w:rsidRDefault="004E4A4E" w:rsidP="004E4A4E">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ab/>
      </w:r>
      <w:r w:rsidRPr="0036652D">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3"/>
          <w:szCs w:val="23"/>
          <w:lang w:eastAsia="ru-RU"/>
        </w:rPr>
        <w:t>_______(__________________________) рублей ___ копеек</w:t>
      </w:r>
      <w:r w:rsidRPr="0036652D">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3.6. Настоящий Договор заключен на  3 (три) года  и действует с «   »            201  г. по «   »                 20  г.</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r w:rsidRPr="0036652D">
        <w:rPr>
          <w:rFonts w:ascii="Times New Roman" w:eastAsia="Times New Roman" w:hAnsi="Times New Roman" w:cs="Times New Roman"/>
          <w:sz w:val="23"/>
          <w:szCs w:val="23"/>
          <w:lang w:val="tt-RU" w:eastAsia="ru-RU"/>
        </w:rPr>
        <w:t xml:space="preserve">4. </w:t>
      </w:r>
      <w:r w:rsidRPr="0036652D">
        <w:rPr>
          <w:rFonts w:ascii="Times New Roman CYR" w:eastAsia="Times New Roman" w:hAnsi="Times New Roman CYR" w:cs="Times New Roman CYR"/>
          <w:sz w:val="23"/>
          <w:szCs w:val="23"/>
          <w:lang w:eastAsia="ru-RU"/>
        </w:rPr>
        <w:t>ПРАВА И ОБЯЗАННОСТИ АРЕНДАТОРА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 </w:t>
      </w:r>
      <w:r w:rsidRPr="0036652D">
        <w:rPr>
          <w:rFonts w:ascii="Times New Roman CYR" w:eastAsia="Times New Roman" w:hAnsi="Times New Roman CYR" w:cs="Times New Roman CYR"/>
          <w:sz w:val="23"/>
          <w:szCs w:val="23"/>
          <w:lang w:eastAsia="ru-RU"/>
        </w:rPr>
        <w:t>Арендатор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4.1.1. </w:t>
      </w:r>
      <w:r w:rsidRPr="0036652D">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 </w:t>
      </w:r>
      <w:r w:rsidRPr="0036652D">
        <w:rPr>
          <w:rFonts w:ascii="Times New Roman CYR" w:eastAsia="Times New Roman" w:hAnsi="Times New Roman CYR" w:cs="Times New Roman CYR"/>
          <w:sz w:val="23"/>
          <w:szCs w:val="23"/>
          <w:lang w:eastAsia="ru-RU"/>
        </w:rPr>
        <w:t>Арендатор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 </w:t>
      </w:r>
      <w:r w:rsidRPr="0036652D">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4.2.2 </w:t>
      </w:r>
      <w:r w:rsidRPr="0036652D">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4.2.3. </w:t>
      </w:r>
      <w:r w:rsidRPr="0036652D">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4.2.4. </w:t>
      </w:r>
      <w:r w:rsidRPr="0036652D">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4.2.5. </w:t>
      </w:r>
      <w:r w:rsidRPr="0036652D">
        <w:rPr>
          <w:rFonts w:ascii="Times New Roman CYR" w:eastAsia="Times New Roman"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4.2.6. </w:t>
      </w:r>
      <w:r w:rsidRPr="0036652D">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4.2.7. </w:t>
      </w:r>
      <w:r w:rsidRPr="0036652D">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4.2.8. </w:t>
      </w:r>
      <w:r w:rsidRPr="0036652D">
        <w:rPr>
          <w:rFonts w:ascii="Times New Roman CYR" w:eastAsia="Times New Roman"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4.2.9. </w:t>
      </w:r>
      <w:r w:rsidRPr="0036652D">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4.2.10. </w:t>
      </w:r>
      <w:r w:rsidRPr="0036652D">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4.2.11. </w:t>
      </w:r>
      <w:r w:rsidRPr="0036652D">
        <w:rPr>
          <w:rFonts w:ascii="Times New Roman CYR" w:eastAsia="Times New Roman"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4.2.12. </w:t>
      </w:r>
      <w:r w:rsidRPr="0036652D">
        <w:rPr>
          <w:rFonts w:ascii="Times New Roman CYR" w:eastAsia="Times New Roman"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4E4A4E" w:rsidRPr="0036652D" w:rsidRDefault="004E4A4E" w:rsidP="004E4A4E">
      <w:pPr>
        <w:tabs>
          <w:tab w:val="left" w:pos="0"/>
        </w:tabs>
        <w:autoSpaceDE w:val="0"/>
        <w:autoSpaceDN w:val="0"/>
        <w:adjustRightInd w:val="0"/>
        <w:spacing w:after="0" w:line="240" w:lineRule="auto"/>
        <w:ind w:firstLine="709"/>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4.2.13. </w:t>
      </w:r>
      <w:r w:rsidRPr="0036652D">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4.2.14. </w:t>
      </w:r>
      <w:r w:rsidRPr="0036652D">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36652D">
        <w:rPr>
          <w:rFonts w:ascii="Times New Roman" w:eastAsia="Times New Roman" w:hAnsi="Times New Roman" w:cs="Times New Roman"/>
          <w:sz w:val="23"/>
          <w:szCs w:val="23"/>
          <w:lang w:val="tt-RU" w:eastAsia="ru-RU"/>
        </w:rPr>
        <w:t xml:space="preserve">4.2.15. </w:t>
      </w:r>
      <w:r w:rsidRPr="0036652D">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CYR" w:eastAsia="Times New Roman" w:hAnsi="Times New Roman CYR" w:cs="Times New Roman CYR"/>
          <w:i/>
          <w:i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4.2.16. </w:t>
      </w:r>
      <w:r w:rsidRPr="0036652D">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4.2.17. </w:t>
      </w:r>
      <w:r w:rsidRPr="0036652D">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4.2.18. </w:t>
      </w:r>
      <w:r w:rsidRPr="0036652D">
        <w:rPr>
          <w:rFonts w:ascii="Times New Roman CYR" w:eastAsia="Times New Roman"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 </w:t>
      </w:r>
      <w:r w:rsidRPr="0036652D">
        <w:rPr>
          <w:rFonts w:ascii="Times New Roman CYR" w:eastAsia="Times New Roman" w:hAnsi="Times New Roman CYR" w:cs="Times New Roman CYR"/>
          <w:sz w:val="23"/>
          <w:szCs w:val="23"/>
          <w:lang w:eastAsia="ru-RU"/>
        </w:rPr>
        <w:t>ПРАВА И ОБЯЗАННОСТИ АРЕНДОДАТЕЛЯ</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 </w:t>
      </w:r>
      <w:r w:rsidRPr="0036652D">
        <w:rPr>
          <w:rFonts w:ascii="Times New Roman CYR" w:eastAsia="Times New Roman" w:hAnsi="Times New Roman CYR" w:cs="Times New Roman CYR"/>
          <w:sz w:val="23"/>
          <w:szCs w:val="23"/>
          <w:lang w:eastAsia="ru-RU"/>
        </w:rPr>
        <w:t>Арендодатель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5.1.1. </w:t>
      </w:r>
      <w:r w:rsidRPr="0036652D">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5.1.2. </w:t>
      </w:r>
      <w:r w:rsidRPr="0036652D">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5.1.3. </w:t>
      </w:r>
      <w:r w:rsidRPr="0036652D">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5.1.4.  </w:t>
      </w:r>
      <w:r w:rsidRPr="0036652D">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5.1.5. </w:t>
      </w:r>
      <w:r w:rsidRPr="0036652D">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5.1.6. </w:t>
      </w:r>
      <w:r w:rsidRPr="0036652D">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5.1.7. </w:t>
      </w:r>
      <w:r w:rsidRPr="0036652D">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  </w:t>
      </w:r>
      <w:r w:rsidRPr="0036652D">
        <w:rPr>
          <w:rFonts w:ascii="Times New Roman CYR" w:eastAsia="Times New Roman" w:hAnsi="Times New Roman CYR" w:cs="Times New Roman CYR"/>
          <w:sz w:val="23"/>
          <w:szCs w:val="23"/>
          <w:lang w:eastAsia="ru-RU"/>
        </w:rPr>
        <w:t>Арендодатель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5.2.1. </w:t>
      </w:r>
      <w:r w:rsidRPr="0036652D">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5.2.2.  </w:t>
      </w:r>
      <w:r w:rsidRPr="0036652D">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6. </w:t>
      </w:r>
      <w:r w:rsidRPr="0036652D">
        <w:rPr>
          <w:rFonts w:ascii="Times New Roman CYR" w:eastAsia="Times New Roman" w:hAnsi="Times New Roman CYR" w:cs="Times New Roman CYR"/>
          <w:sz w:val="23"/>
          <w:szCs w:val="23"/>
          <w:lang w:eastAsia="ru-RU"/>
        </w:rPr>
        <w:t>ОТВЕТСТВЕННОСТЬ СТОРОН</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6.1. </w:t>
      </w:r>
      <w:r w:rsidRPr="0036652D">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6.2.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6.3.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 </w:t>
      </w:r>
      <w:r w:rsidRPr="0036652D">
        <w:rPr>
          <w:rFonts w:ascii="Times New Roman CYR" w:eastAsia="Times New Roman" w:hAnsi="Times New Roman CYR" w:cs="Times New Roman CYR"/>
          <w:sz w:val="23"/>
          <w:szCs w:val="23"/>
          <w:lang w:eastAsia="ru-RU"/>
        </w:rPr>
        <w:t xml:space="preserve">ИЗМЕНЕНИЕ, РАСТОРЖЕНИЕ, ПРЕКРАЩЕНИЕ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ДЕЙСТВИЯ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7.1. </w:t>
      </w:r>
      <w:r w:rsidRPr="0036652D">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7.2. </w:t>
      </w:r>
      <w:r w:rsidRPr="0036652D">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7.3. </w:t>
      </w:r>
      <w:r w:rsidRPr="0036652D">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7.4. </w:t>
      </w:r>
      <w:r w:rsidRPr="0036652D">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36652D">
        <w:rPr>
          <w:rFonts w:ascii="Times New Roman" w:eastAsia="Times New Roman" w:hAnsi="Times New Roman" w:cs="Times New Roman"/>
          <w:sz w:val="23"/>
          <w:szCs w:val="23"/>
          <w:lang w:eastAsia="ru-RU"/>
        </w:rPr>
        <w:t>«Волжские зори», «Идел та</w:t>
      </w:r>
      <w:r w:rsidRPr="0036652D">
        <w:rPr>
          <w:rFonts w:ascii="Times New Roman" w:eastAsia="Times New Roman" w:hAnsi="Times New Roman" w:cs="Times New Roman"/>
          <w:sz w:val="23"/>
          <w:szCs w:val="23"/>
          <w:lang w:val="tt-RU" w:eastAsia="ru-RU"/>
        </w:rPr>
        <w:t>ң</w:t>
      </w:r>
      <w:r w:rsidRPr="0036652D">
        <w:rPr>
          <w:rFonts w:ascii="Times New Roman" w:eastAsia="Times New Roman" w:hAnsi="Times New Roman" w:cs="Times New Roman"/>
          <w:sz w:val="23"/>
          <w:szCs w:val="23"/>
          <w:lang w:eastAsia="ru-RU"/>
        </w:rPr>
        <w:t>нары»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 </w:t>
      </w:r>
      <w:r w:rsidRPr="0036652D">
        <w:rPr>
          <w:rFonts w:ascii="Times New Roman CYR" w:eastAsia="Times New Roman" w:hAnsi="Times New Roman CYR" w:cs="Times New Roman CYR"/>
          <w:sz w:val="23"/>
          <w:szCs w:val="23"/>
          <w:lang w:eastAsia="ru-RU"/>
        </w:rPr>
        <w:t>ОСНОВАНИЯ ПРЕКРАЩЕНИЯ ДОГОВОРА АРЕНДЫ</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8.1. </w:t>
      </w:r>
      <w:r w:rsidRPr="0036652D">
        <w:rPr>
          <w:rFonts w:ascii="Times New Roman CYR" w:eastAsia="Times New Roman" w:hAnsi="Times New Roman CYR" w:cs="Times New Roman CYR"/>
          <w:sz w:val="23"/>
          <w:szCs w:val="23"/>
          <w:lang w:eastAsia="ru-RU"/>
        </w:rPr>
        <w:t>Договор прекращается в случаях: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4E4A4E" w:rsidRPr="0036652D" w:rsidRDefault="004E4A4E" w:rsidP="004E4A4E">
      <w:pPr>
        <w:autoSpaceDE w:val="0"/>
        <w:autoSpaceDN w:val="0"/>
        <w:adjustRightInd w:val="0"/>
        <w:spacing w:after="0" w:line="240" w:lineRule="auto"/>
        <w:ind w:firstLine="540"/>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8.2. </w:t>
      </w:r>
      <w:r w:rsidRPr="0036652D">
        <w:rPr>
          <w:rFonts w:ascii="Times New Roman CYR" w:eastAsia="Times New Roman" w:hAnsi="Times New Roman CYR" w:cs="Times New Roman CYR"/>
          <w:sz w:val="23"/>
          <w:szCs w:val="23"/>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val="tt-RU" w:eastAsia="ru-RU"/>
        </w:rPr>
      </w:pP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 </w:t>
      </w:r>
      <w:r w:rsidRPr="0036652D">
        <w:rPr>
          <w:rFonts w:ascii="Times New Roman CYR" w:eastAsia="Times New Roman" w:hAnsi="Times New Roman CYR" w:cs="Times New Roman CYR"/>
          <w:sz w:val="23"/>
          <w:szCs w:val="23"/>
          <w:lang w:eastAsia="ru-RU"/>
        </w:rPr>
        <w:t>ПРОЧИЕ УСЛОВИЯ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9.1. </w:t>
      </w:r>
      <w:r w:rsidRPr="0036652D">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9.2. </w:t>
      </w:r>
      <w:r w:rsidRPr="0036652D">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9.3. </w:t>
      </w:r>
      <w:r w:rsidRPr="0036652D">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ЕГРН земельного участка;</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акт  приема-передачи земельного участка;</w:t>
      </w:r>
    </w:p>
    <w:p w:rsidR="004E4A4E" w:rsidRPr="0036652D" w:rsidRDefault="004E4A4E" w:rsidP="004E4A4E">
      <w:pPr>
        <w:suppressAutoHyphens/>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4E4A4E" w:rsidRPr="0036652D" w:rsidRDefault="004E4A4E" w:rsidP="004E4A4E">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b/>
          <w:bCs/>
          <w:sz w:val="23"/>
          <w:szCs w:val="23"/>
          <w:lang w:val="tt-RU"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АДРЕСА, РЕКВИЗИТЫ И ПОДПИСИ СТОРОН:</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Арендатор: </w:t>
            </w:r>
          </w:p>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д.1а</w:t>
            </w:r>
            <w:r w:rsidRPr="0036652D">
              <w:rPr>
                <w:rFonts w:ascii="Times New Roman CYR" w:eastAsia="Times New Roman" w:hAnsi="Times New Roman CYR" w:cs="Times New Roman CYR"/>
                <w:sz w:val="23"/>
                <w:szCs w:val="23"/>
                <w:lang w:eastAsia="ar-SA"/>
              </w:rPr>
              <w:t>,</w:t>
            </w:r>
          </w:p>
          <w:p w:rsidR="004E4A4E" w:rsidRPr="0036652D" w:rsidRDefault="004E4A4E" w:rsidP="004E4A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r>
    </w:tbl>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Приложение</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к договору аренды земельного участка                                                                                                                                                                                                                                                                                                                               </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 _ от __.__.2018 года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А К Т</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приема – передачи земельного участка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4E4A4E" w:rsidRPr="0036652D" w:rsidTr="004B217D">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r w:rsidR="004E4A4E" w:rsidRPr="0036652D" w:rsidTr="004B217D">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пгт.Камское Устье                                                                                          от  «__» __________ 2018 г.</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w:eastAsia="Times New Roman" w:hAnsi="Times New Roman" w:cs="Times New Roman"/>
          <w:iCs/>
          <w:color w:val="000000"/>
          <w:sz w:val="23"/>
          <w:szCs w:val="23"/>
          <w:lang w:eastAsia="ar-SA"/>
        </w:rPr>
        <w:t>и</w:t>
      </w:r>
      <w:r w:rsidRPr="0036652D">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4E4A4E" w:rsidRPr="0036652D" w:rsidRDefault="004E4A4E" w:rsidP="004E4A4E">
      <w:pPr>
        <w:tabs>
          <w:tab w:val="num" w:pos="0"/>
        </w:tabs>
        <w:spacing w:after="0" w:line="240" w:lineRule="auto"/>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sz w:val="23"/>
          <w:szCs w:val="23"/>
          <w:lang w:eastAsia="ru-RU"/>
        </w:rPr>
        <w:t>Кадастровый номер земельного участка</w:t>
      </w:r>
      <w:r w:rsidRPr="0036652D">
        <w:rPr>
          <w:rFonts w:ascii="Times New Roman" w:eastAsia="Times New Roman" w:hAnsi="Times New Roman" w:cs="Times New Roman"/>
          <w:b/>
          <w:sz w:val="23"/>
          <w:szCs w:val="23"/>
          <w:lang w:eastAsia="ru-RU"/>
        </w:rPr>
        <w:t xml:space="preserve">-  </w:t>
      </w:r>
      <w:r w:rsidRPr="0036652D">
        <w:rPr>
          <w:rFonts w:ascii="Times New Roman" w:eastAsia="Times New Roman" w:hAnsi="Times New Roman" w:cs="Times New Roman"/>
          <w:i/>
          <w:sz w:val="23"/>
          <w:szCs w:val="23"/>
          <w:lang w:eastAsia="ru-RU"/>
        </w:rPr>
        <w:t>16:22:160119:718</w:t>
      </w:r>
      <w:r w:rsidRPr="0036652D">
        <w:rPr>
          <w:rFonts w:ascii="Times New Roman" w:eastAsia="Times New Roman" w:hAnsi="Times New Roman" w:cs="Times New Roman"/>
          <w:b/>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Местонахождение: </w:t>
      </w:r>
      <w:r w:rsidRPr="0036652D">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пгт.Камское Устье, ул.Комарова</w:t>
      </w:r>
    </w:p>
    <w:p w:rsidR="004E4A4E" w:rsidRPr="0036652D" w:rsidRDefault="004E4A4E" w:rsidP="004E4A4E">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eastAsia="ru-RU"/>
        </w:rPr>
        <w:t xml:space="preserve">Общая площадь -  40 </w:t>
      </w:r>
      <w:r w:rsidRPr="0036652D">
        <w:rPr>
          <w:rFonts w:ascii="Times New Roman CYR" w:eastAsia="Times New Roman" w:hAnsi="Times New Roman CYR" w:cs="Times New Roman CYR"/>
          <w:i/>
          <w:color w:val="000000"/>
          <w:sz w:val="23"/>
          <w:szCs w:val="23"/>
          <w:u w:val="single"/>
          <w:lang w:eastAsia="ru-RU"/>
        </w:rPr>
        <w:t>(сорок)</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Целевое назначение (категория)- </w:t>
      </w:r>
      <w:r w:rsidRPr="0036652D">
        <w:rPr>
          <w:rFonts w:ascii="Times New Roman" w:eastAsia="Times New Roman" w:hAnsi="Times New Roman" w:cs="Times New Roman"/>
          <w:i/>
          <w:color w:val="000000"/>
          <w:sz w:val="23"/>
          <w:szCs w:val="23"/>
          <w:lang w:eastAsia="ru-RU"/>
        </w:rPr>
        <w:t>земли населенных пунктов</w:t>
      </w:r>
      <w:r w:rsidRPr="0036652D">
        <w:rPr>
          <w:rFonts w:ascii="Times New Roman" w:eastAsia="Times New Roman" w:hAnsi="Times New Roman" w:cs="Times New Roman"/>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u w:val="single"/>
          <w:lang w:eastAsia="ru-RU"/>
        </w:rPr>
      </w:pPr>
      <w:r w:rsidRPr="0036652D">
        <w:rPr>
          <w:rFonts w:ascii="Times New Roman" w:eastAsia="Times New Roman" w:hAnsi="Times New Roman" w:cs="Times New Roman"/>
          <w:sz w:val="23"/>
          <w:szCs w:val="23"/>
          <w:lang w:eastAsia="ru-RU"/>
        </w:rPr>
        <w:t xml:space="preserve">Разрешенное использование: </w:t>
      </w:r>
      <w:r w:rsidRPr="0036652D">
        <w:rPr>
          <w:rFonts w:ascii="Times New Roman" w:eastAsia="Times New Roman" w:hAnsi="Times New Roman" w:cs="Times New Roman"/>
          <w:i/>
          <w:sz w:val="23"/>
          <w:szCs w:val="23"/>
          <w:lang w:eastAsia="ru-RU"/>
        </w:rPr>
        <w:t>для размещения магазина</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Обременение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 xml:space="preserve"> </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Арендатор:.</w:t>
            </w:r>
          </w:p>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B217D">
        <w:trPr>
          <w:trHeight w:val="1"/>
        </w:trPr>
        <w:tc>
          <w:tcPr>
            <w:tcW w:w="5235" w:type="dxa"/>
            <w:tcBorders>
              <w:top w:val="nil"/>
              <w:left w:val="nil"/>
              <w:bottom w:val="nil"/>
              <w:right w:val="nil"/>
            </w:tcBorders>
            <w:shd w:val="clear" w:color="000000" w:fill="FFFFFF"/>
          </w:tcPr>
          <w:p w:rsidR="004E4A4E" w:rsidRPr="0036652D" w:rsidRDefault="004E4A4E" w:rsidP="004E4A4E">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д.1а</w:t>
            </w:r>
            <w:r w:rsidRPr="0036652D">
              <w:rPr>
                <w:rFonts w:ascii="Times New Roman CYR" w:eastAsia="Times New Roman" w:hAnsi="Times New Roman CYR" w:cs="Times New Roman CYR"/>
                <w:sz w:val="23"/>
                <w:szCs w:val="23"/>
                <w:lang w:eastAsia="ar-SA"/>
              </w:rPr>
              <w:t>,</w:t>
            </w:r>
          </w:p>
          <w:p w:rsidR="004E4A4E" w:rsidRPr="0036652D" w:rsidRDefault="004E4A4E" w:rsidP="004E4A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r w:rsidRPr="0036652D">
        <w:rPr>
          <w:rFonts w:ascii="Times New Roman CYR" w:eastAsia="Calibri" w:hAnsi="Times New Roman CYR" w:cs="Times New Roman CYR"/>
          <w:b/>
          <w:sz w:val="20"/>
          <w:szCs w:val="20"/>
        </w:rPr>
        <w:br w:type="page"/>
      </w:r>
    </w:p>
    <w:p w:rsidR="004E4A4E" w:rsidRPr="0036652D" w:rsidRDefault="004E4A4E" w:rsidP="004E4A4E">
      <w:pPr>
        <w:autoSpaceDE w:val="0"/>
        <w:autoSpaceDN w:val="0"/>
        <w:adjustRightInd w:val="0"/>
        <w:spacing w:line="256" w:lineRule="auto"/>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4"/>
          <w:szCs w:val="24"/>
          <w:lang w:eastAsia="ru-RU"/>
        </w:rPr>
        <w:t xml:space="preserve">                                                              </w:t>
      </w:r>
      <w:r w:rsidRPr="0036652D">
        <w:rPr>
          <w:rFonts w:ascii="Times New Roman" w:eastAsia="Times New Roman" w:hAnsi="Times New Roman" w:cs="Times New Roman"/>
          <w:b/>
          <w:bCs/>
          <w:sz w:val="23"/>
          <w:szCs w:val="23"/>
          <w:lang w:eastAsia="ru-RU"/>
        </w:rPr>
        <w:t>ДОГОВОР АРЕНДЫ</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 xml:space="preserve">ЗЕМЕЛЬНОГО УЧАСТКА № </w:t>
      </w:r>
    </w:p>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пгт.Камское Устье                                                                                        </w:t>
      </w:r>
      <w:r w:rsidRPr="0036652D">
        <w:rPr>
          <w:rFonts w:ascii="Times New Roman" w:eastAsia="Times New Roman" w:hAnsi="Times New Roman" w:cs="Times New Roman"/>
          <w:sz w:val="23"/>
          <w:szCs w:val="23"/>
          <w:lang w:eastAsia="ru-RU"/>
        </w:rPr>
        <w:t xml:space="preserve">от  </w:t>
      </w:r>
      <w:r w:rsidRPr="0036652D">
        <w:rPr>
          <w:rFonts w:ascii="Times New Roman" w:eastAsia="Times New Roman" w:hAnsi="Times New Roman" w:cs="Times New Roman"/>
          <w:sz w:val="23"/>
          <w:szCs w:val="23"/>
          <w:lang w:val="tt-RU" w:eastAsia="ru-RU"/>
        </w:rPr>
        <w:t xml:space="preserve">«___» __________ 2018 </w:t>
      </w:r>
      <w:r w:rsidRPr="0036652D">
        <w:rPr>
          <w:rFonts w:ascii="Times New Roman" w:eastAsia="Times New Roman" w:hAnsi="Times New Roman" w:cs="Times New Roman"/>
          <w:sz w:val="23"/>
          <w:szCs w:val="23"/>
          <w:lang w:eastAsia="ru-RU"/>
        </w:rPr>
        <w:t>г.</w:t>
      </w:r>
    </w:p>
    <w:p w:rsidR="004E4A4E" w:rsidRPr="0036652D" w:rsidRDefault="004E4A4E" w:rsidP="004E4A4E">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w:eastAsia="Times New Roman" w:hAnsi="Times New Roman" w:cs="Times New Roman"/>
          <w:sz w:val="23"/>
          <w:szCs w:val="23"/>
          <w:lang w:eastAsia="ru-RU"/>
        </w:rPr>
        <w:t xml:space="preserve">именуемый в дальнейшем </w:t>
      </w: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Арендатор</w:t>
      </w:r>
      <w:r w:rsidRPr="0036652D">
        <w:rPr>
          <w:rFonts w:ascii="Times New Roman" w:eastAsia="Times New Roman" w:hAnsi="Times New Roman" w:cs="Times New Roman"/>
          <w:sz w:val="23"/>
          <w:szCs w:val="23"/>
          <w:lang w:val="tt-RU" w:eastAsia="ru-RU"/>
        </w:rPr>
        <w:t xml:space="preserve">», </w:t>
      </w:r>
      <w:r w:rsidRPr="0036652D">
        <w:rPr>
          <w:rFonts w:ascii="Times New Roman" w:eastAsia="Times New Roman" w:hAnsi="Times New Roman" w:cs="Times New Roman"/>
          <w:sz w:val="23"/>
          <w:szCs w:val="23"/>
          <w:lang w:eastAsia="ru-RU"/>
        </w:rPr>
        <w:t xml:space="preserve">с другой стороны, вместе именуемые </w:t>
      </w: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Стороны</w:t>
      </w:r>
      <w:r w:rsidRPr="0036652D">
        <w:rPr>
          <w:rFonts w:ascii="Times New Roman" w:eastAsia="Times New Roman" w:hAnsi="Times New Roman" w:cs="Times New Roman"/>
          <w:sz w:val="23"/>
          <w:szCs w:val="23"/>
          <w:lang w:val="tt-RU" w:eastAsia="ru-RU"/>
        </w:rPr>
        <w:t xml:space="preserve">», </w:t>
      </w:r>
      <w:r w:rsidRPr="0036652D">
        <w:rPr>
          <w:rFonts w:ascii="Times New Roman" w:eastAsia="Times New Roman" w:hAnsi="Times New Roman" w:cs="Times New Roman"/>
          <w:sz w:val="23"/>
          <w:szCs w:val="23"/>
          <w:lang w:eastAsia="ru-RU"/>
        </w:rPr>
        <w:t>на основании</w:t>
      </w:r>
      <w:r w:rsidRPr="0036652D">
        <w:rPr>
          <w:rFonts w:ascii="Times New Roman" w:eastAsia="Times New Roman" w:hAnsi="Times New Roman" w:cs="Times New Roman"/>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w:eastAsia="Times New Roman" w:hAnsi="Times New Roman" w:cs="Times New Roman"/>
          <w:sz w:val="23"/>
          <w:szCs w:val="23"/>
          <w:lang w:eastAsia="ru-RU"/>
        </w:rPr>
        <w:t>ПРЕДМЕТ ДОГОВОРА</w:t>
      </w:r>
    </w:p>
    <w:p w:rsidR="004E4A4E" w:rsidRPr="0036652D" w:rsidRDefault="004E4A4E" w:rsidP="004E4A4E">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w:eastAsia="Times New Roman" w:hAnsi="Times New Roman" w:cs="Times New Roman"/>
          <w:sz w:val="23"/>
          <w:szCs w:val="23"/>
          <w:lang w:eastAsia="ru-RU"/>
        </w:rPr>
        <w:t>На основании</w:t>
      </w:r>
      <w:r w:rsidRPr="0036652D">
        <w:rPr>
          <w:rFonts w:ascii="Times New Roman" w:eastAsia="Times New Roman" w:hAnsi="Times New Roman" w:cs="Times New Roman"/>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1.1.1.</w:t>
      </w:r>
      <w:r w:rsidRPr="0036652D">
        <w:rPr>
          <w:rFonts w:ascii="Times New Roman" w:eastAsia="Times New Roman" w:hAnsi="Times New Roman" w:cs="Times New Roman"/>
          <w:sz w:val="23"/>
          <w:szCs w:val="23"/>
          <w:lang w:eastAsia="ru-RU"/>
        </w:rPr>
        <w:t xml:space="preserve">Кадастровый номер земельного участка </w:t>
      </w:r>
      <w:r w:rsidRPr="0036652D">
        <w:rPr>
          <w:rFonts w:ascii="Times New Roman" w:eastAsia="Times New Roman" w:hAnsi="Times New Roman" w:cs="Times New Roman"/>
          <w:i/>
          <w:sz w:val="23"/>
          <w:szCs w:val="23"/>
          <w:u w:val="single"/>
          <w:lang w:eastAsia="ru-RU"/>
        </w:rPr>
        <w:t>16:22:100301:771</w:t>
      </w:r>
      <w:r w:rsidRPr="0036652D">
        <w:rPr>
          <w:rFonts w:ascii="Times New Roman" w:eastAsia="Times New Roman" w:hAnsi="Times New Roman" w:cs="Times New Roman"/>
          <w:sz w:val="23"/>
          <w:szCs w:val="23"/>
          <w:lang w:eastAsia="ru-RU"/>
        </w:rPr>
        <w:t>;</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36652D">
        <w:rPr>
          <w:rFonts w:ascii="Times New Roman" w:eastAsia="Times New Roman" w:hAnsi="Times New Roman" w:cs="Times New Roman"/>
          <w:sz w:val="23"/>
          <w:szCs w:val="23"/>
          <w:lang w:val="tt-RU" w:eastAsia="ru-RU"/>
        </w:rPr>
        <w:t xml:space="preserve">1.1.2. </w:t>
      </w:r>
      <w:r w:rsidRPr="0036652D">
        <w:rPr>
          <w:rFonts w:ascii="Times New Roman" w:eastAsia="Times New Roman" w:hAnsi="Times New Roman" w:cs="Times New Roman"/>
          <w:sz w:val="23"/>
          <w:szCs w:val="23"/>
          <w:lang w:eastAsia="ru-RU"/>
        </w:rPr>
        <w:t>Местонахождение земельного участка</w:t>
      </w:r>
      <w:r w:rsidRPr="0036652D">
        <w:rPr>
          <w:rFonts w:ascii="Times New Roman" w:eastAsia="Times New Roman" w:hAnsi="Times New Roman" w:cs="Times New Roman"/>
          <w:color w:val="000000"/>
          <w:sz w:val="23"/>
          <w:szCs w:val="23"/>
          <w:lang w:eastAsia="ru-RU"/>
        </w:rPr>
        <w:t xml:space="preserve">: </w:t>
      </w:r>
      <w:r w:rsidRPr="0036652D">
        <w:rPr>
          <w:rFonts w:ascii="Times New Roman" w:eastAsia="Times New Roman" w:hAnsi="Times New Roman" w:cs="Times New Roman"/>
          <w:i/>
          <w:color w:val="000000"/>
          <w:sz w:val="23"/>
          <w:szCs w:val="23"/>
          <w:u w:val="single"/>
          <w:lang w:eastAsia="ru-RU"/>
        </w:rPr>
        <w:t>РТ, Камско-Устьинский муниципальный район, Красновидовское сельское поселение, д.Буртасы;</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1.1.3.</w:t>
      </w:r>
      <w:r w:rsidRPr="0036652D">
        <w:rPr>
          <w:rFonts w:ascii="Times New Roman" w:eastAsia="Times New Roman" w:hAnsi="Times New Roman" w:cs="Times New Roman"/>
          <w:sz w:val="23"/>
          <w:szCs w:val="23"/>
          <w:lang w:val="tt-RU" w:eastAsia="ru-RU"/>
        </w:rPr>
        <w:t xml:space="preserve"> </w:t>
      </w:r>
      <w:r w:rsidRPr="0036652D">
        <w:rPr>
          <w:rFonts w:ascii="Times New Roman" w:eastAsia="Times New Roman" w:hAnsi="Times New Roman" w:cs="Times New Roman"/>
          <w:sz w:val="23"/>
          <w:szCs w:val="23"/>
          <w:lang w:eastAsia="ru-RU"/>
        </w:rPr>
        <w:t>Общая п</w:t>
      </w:r>
      <w:r w:rsidRPr="0036652D">
        <w:rPr>
          <w:rFonts w:ascii="Times New Roman" w:eastAsia="Times New Roman" w:hAnsi="Times New Roman" w:cs="Times New Roman"/>
          <w:color w:val="000000"/>
          <w:sz w:val="23"/>
          <w:szCs w:val="23"/>
          <w:lang w:eastAsia="ru-RU"/>
        </w:rPr>
        <w:t xml:space="preserve">лощадь земельного участка </w:t>
      </w:r>
      <w:r w:rsidRPr="0036652D">
        <w:rPr>
          <w:rFonts w:ascii="Times New Roman" w:eastAsia="Times New Roman" w:hAnsi="Times New Roman" w:cs="Times New Roman"/>
          <w:i/>
          <w:color w:val="000000"/>
          <w:sz w:val="23"/>
          <w:szCs w:val="23"/>
          <w:u w:val="single"/>
          <w:lang w:eastAsia="ru-RU"/>
        </w:rPr>
        <w:t>455 (четыреста пятьдесят пять)</w:t>
      </w:r>
      <w:r w:rsidRPr="0036652D">
        <w:rPr>
          <w:rFonts w:ascii="Times New Roman" w:eastAsia="Times New Roman" w:hAnsi="Times New Roman" w:cs="Times New Roman"/>
          <w:i/>
          <w:color w:val="000000"/>
          <w:sz w:val="23"/>
          <w:szCs w:val="23"/>
          <w:u w:val="single"/>
          <w:lang w:val="tt-RU" w:eastAsia="ru-RU"/>
        </w:rPr>
        <w:t xml:space="preserve"> </w:t>
      </w:r>
      <w:r w:rsidRPr="0036652D">
        <w:rPr>
          <w:rFonts w:ascii="Times New Roman" w:eastAsia="Times New Roman" w:hAnsi="Times New Roman" w:cs="Times New Roman"/>
          <w:i/>
          <w:color w:val="000000"/>
          <w:sz w:val="23"/>
          <w:szCs w:val="23"/>
          <w:u w:val="single"/>
          <w:lang w:eastAsia="ru-RU"/>
        </w:rPr>
        <w:t>кв.м.;</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36652D">
        <w:rPr>
          <w:rFonts w:ascii="Times New Roman" w:eastAsia="Times New Roman" w:hAnsi="Times New Roman" w:cs="Times New Roman"/>
          <w:sz w:val="23"/>
          <w:szCs w:val="23"/>
          <w:lang w:val="tt-RU" w:eastAsia="ru-RU"/>
        </w:rPr>
        <w:t>1.1.4.</w:t>
      </w:r>
      <w:r w:rsidRPr="0036652D">
        <w:rPr>
          <w:rFonts w:ascii="Times New Roman" w:eastAsia="Times New Roman" w:hAnsi="Times New Roman" w:cs="Times New Roman"/>
          <w:color w:val="000000"/>
          <w:sz w:val="23"/>
          <w:szCs w:val="23"/>
          <w:lang w:val="tt-RU" w:eastAsia="ru-RU"/>
        </w:rPr>
        <w:t xml:space="preserve"> </w:t>
      </w:r>
      <w:r w:rsidRPr="0036652D">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36652D">
        <w:rPr>
          <w:rFonts w:ascii="Times New Roman" w:eastAsia="Times New Roman" w:hAnsi="Times New Roman" w:cs="Times New Roman"/>
          <w:i/>
          <w:color w:val="000000"/>
          <w:sz w:val="23"/>
          <w:szCs w:val="23"/>
          <w:u w:val="single"/>
          <w:lang w:eastAsia="ru-RU"/>
        </w:rPr>
        <w:t>земли населенных пунктов</w:t>
      </w:r>
      <w:r w:rsidRPr="0036652D">
        <w:rPr>
          <w:rFonts w:ascii="Times New Roman" w:eastAsia="Times New Roman" w:hAnsi="Times New Roman" w:cs="Times New Roman"/>
          <w:i/>
          <w:color w:val="000000"/>
          <w:sz w:val="23"/>
          <w:szCs w:val="23"/>
          <w:lang w:eastAsia="ru-RU"/>
        </w:rPr>
        <w:t>;</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 xml:space="preserve">1.1.5. </w:t>
      </w:r>
      <w:r w:rsidRPr="0036652D">
        <w:rPr>
          <w:rFonts w:ascii="Times New Roman" w:eastAsia="Times New Roman" w:hAnsi="Times New Roman" w:cs="Times New Roman"/>
          <w:color w:val="000000"/>
          <w:sz w:val="23"/>
          <w:szCs w:val="23"/>
          <w:lang w:eastAsia="ru-RU"/>
        </w:rPr>
        <w:t xml:space="preserve">Разрешенное использование: </w:t>
      </w:r>
      <w:r w:rsidRPr="0036652D">
        <w:rPr>
          <w:rFonts w:ascii="Times New Roman" w:eastAsia="Times New Roman" w:hAnsi="Times New Roman" w:cs="Times New Roman"/>
          <w:i/>
          <w:color w:val="000000"/>
          <w:sz w:val="23"/>
          <w:szCs w:val="23"/>
          <w:u w:val="single"/>
          <w:lang w:eastAsia="ru-RU"/>
        </w:rPr>
        <w:t>для размещения индивидуальных гаражей;</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36652D">
        <w:rPr>
          <w:rFonts w:ascii="Times New Roman" w:eastAsia="Times New Roman" w:hAnsi="Times New Roman" w:cs="Times New Roman"/>
          <w:color w:val="000000"/>
          <w:sz w:val="23"/>
          <w:szCs w:val="23"/>
          <w:lang w:val="tt-RU" w:eastAsia="ru-RU"/>
        </w:rPr>
        <w:t xml:space="preserve">1.1.6. </w:t>
      </w:r>
      <w:r w:rsidRPr="0036652D">
        <w:rPr>
          <w:rFonts w:ascii="Times New Roman" w:eastAsia="Times New Roman" w:hAnsi="Times New Roman" w:cs="Times New Roman"/>
          <w:color w:val="000000"/>
          <w:sz w:val="23"/>
          <w:szCs w:val="23"/>
          <w:lang w:eastAsia="ru-RU"/>
        </w:rPr>
        <w:t xml:space="preserve">Обременение земельного участка: </w:t>
      </w:r>
      <w:r w:rsidRPr="0036652D">
        <w:rPr>
          <w:rFonts w:ascii="Times New Roman" w:eastAsia="Times New Roman" w:hAnsi="Times New Roman" w:cs="Times New Roman"/>
          <w:i/>
          <w:color w:val="000000"/>
          <w:sz w:val="23"/>
          <w:szCs w:val="23"/>
          <w:u w:val="single"/>
          <w:lang w:eastAsia="ru-RU"/>
        </w:rPr>
        <w:t>не имеется</w:t>
      </w:r>
      <w:r w:rsidRPr="0036652D">
        <w:rPr>
          <w:rFonts w:ascii="Times New Roman" w:eastAsia="Times New Roman" w:hAnsi="Times New Roman" w:cs="Times New Roman"/>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36652D">
        <w:rPr>
          <w:rFonts w:ascii="Times New Roman" w:eastAsia="Times New Roman" w:hAnsi="Times New Roman" w:cs="Times New Roman"/>
          <w:color w:val="000000"/>
          <w:sz w:val="23"/>
          <w:szCs w:val="23"/>
          <w:lang w:val="tt-RU" w:eastAsia="ru-RU"/>
        </w:rPr>
        <w:t>1.1.7.</w:t>
      </w:r>
      <w:r w:rsidRPr="0036652D">
        <w:rPr>
          <w:rFonts w:ascii="Times New Roman" w:eastAsia="Times New Roman" w:hAnsi="Times New Roman" w:cs="Times New Roman"/>
          <w:color w:val="000000"/>
          <w:sz w:val="23"/>
          <w:szCs w:val="23"/>
          <w:lang w:eastAsia="ru-RU"/>
        </w:rPr>
        <w:t>Ограничения в использовании земельного участка:</w:t>
      </w:r>
      <w:r w:rsidRPr="0036652D">
        <w:rPr>
          <w:rFonts w:ascii="Times New Roman" w:eastAsia="Times New Roman" w:hAnsi="Times New Roman" w:cs="Times New Roman"/>
          <w:i/>
          <w:color w:val="000000"/>
          <w:sz w:val="23"/>
          <w:szCs w:val="23"/>
          <w:u w:val="single"/>
          <w:lang w:eastAsia="ru-RU"/>
        </w:rPr>
        <w:t xml:space="preserve"> не имеется</w:t>
      </w:r>
      <w:r w:rsidRPr="0036652D">
        <w:rPr>
          <w:rFonts w:ascii="Times New Roman" w:eastAsia="Times New Roman" w:hAnsi="Times New Roman" w:cs="Times New Roman"/>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1.2. </w:t>
      </w:r>
      <w:r w:rsidRPr="0036652D">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4E4A4E" w:rsidRPr="0036652D" w:rsidRDefault="004E4A4E" w:rsidP="004E4A4E">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w:eastAsia="Times New Roman" w:hAnsi="Times New Roman" w:cs="Times New Roman"/>
          <w:b/>
          <w:b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2. </w:t>
      </w:r>
      <w:r w:rsidRPr="0036652D">
        <w:rPr>
          <w:rFonts w:ascii="Times New Roman" w:eastAsia="Times New Roman" w:hAnsi="Times New Roman" w:cs="Times New Roman"/>
          <w:sz w:val="23"/>
          <w:szCs w:val="23"/>
          <w:lang w:eastAsia="ru-RU"/>
        </w:rPr>
        <w:t>СРОК ДЕЙСТВИЯ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2.1. </w:t>
      </w:r>
      <w:r w:rsidRPr="0036652D">
        <w:rPr>
          <w:rFonts w:ascii="Times New Roman" w:eastAsia="Times New Roman" w:hAnsi="Times New Roman" w:cs="Times New Roman"/>
          <w:sz w:val="23"/>
          <w:szCs w:val="23"/>
          <w:lang w:eastAsia="ru-RU"/>
        </w:rPr>
        <w:t xml:space="preserve">Срок  аренды  устанавливается </w:t>
      </w:r>
      <w:r w:rsidRPr="0036652D">
        <w:rPr>
          <w:rFonts w:ascii="Times New Roman" w:eastAsia="Times New Roman" w:hAnsi="Times New Roman" w:cs="Times New Roman"/>
          <w:b/>
          <w:i/>
          <w:sz w:val="23"/>
          <w:szCs w:val="23"/>
          <w:u w:val="single"/>
          <w:lang w:eastAsia="ru-RU"/>
        </w:rPr>
        <w:t>с __.__.2018г. по __.__.2028года</w:t>
      </w:r>
      <w:r w:rsidRPr="0036652D">
        <w:rPr>
          <w:rFonts w:ascii="Times New Roman" w:eastAsia="Times New Roman" w:hAnsi="Times New Roman" w:cs="Times New Roman"/>
          <w:sz w:val="23"/>
          <w:szCs w:val="23"/>
          <w:lang w:eastAsia="ru-RU"/>
        </w:rPr>
        <w:t xml:space="preserve">.  </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2.2. </w:t>
      </w:r>
      <w:r w:rsidRPr="0036652D">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9" w:history="1">
        <w:r w:rsidRPr="0036652D">
          <w:rPr>
            <w:rFonts w:ascii="Times New Roman" w:eastAsia="Times New Roman" w:hAnsi="Times New Roman" w:cs="Times New Roman"/>
            <w:color w:val="0000FF"/>
            <w:sz w:val="23"/>
            <w:szCs w:val="23"/>
            <w:u w:val="single"/>
            <w:lang w:eastAsia="ru-RU"/>
          </w:rPr>
          <w:t>акта</w:t>
        </w:r>
      </w:hyperlink>
      <w:r w:rsidRPr="0036652D">
        <w:rPr>
          <w:rFonts w:ascii="Times New Roman" w:eastAsia="Times New Roman" w:hAnsi="Times New Roman" w:cs="Times New Roman"/>
          <w:sz w:val="23"/>
          <w:szCs w:val="23"/>
          <w:lang w:val="tt-RU" w:eastAsia="ru-RU"/>
        </w:rPr>
        <w:t xml:space="preserve"> </w:t>
      </w:r>
      <w:r w:rsidRPr="0036652D">
        <w:rPr>
          <w:rFonts w:ascii="Times New Roman" w:eastAsia="Times New Roman" w:hAnsi="Times New Roman" w:cs="Times New Roman"/>
          <w:sz w:val="23"/>
          <w:szCs w:val="23"/>
          <w:lang w:eastAsia="ru-RU"/>
        </w:rPr>
        <w:t>приема-передачи.</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3. </w:t>
      </w:r>
      <w:r w:rsidRPr="0036652D">
        <w:rPr>
          <w:rFonts w:ascii="Times New Roman" w:eastAsia="Times New Roman" w:hAnsi="Times New Roman" w:cs="Times New Roman"/>
          <w:sz w:val="23"/>
          <w:szCs w:val="23"/>
          <w:lang w:eastAsia="ru-RU"/>
        </w:rPr>
        <w:t>ПЛАТЕЖИ И РАСЧЕТЫ ПО ДОГОВОРУ</w:t>
      </w:r>
    </w:p>
    <w:p w:rsidR="004E4A4E" w:rsidRPr="0036652D" w:rsidRDefault="004E4A4E" w:rsidP="004E4A4E">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3"/>
          <w:szCs w:val="23"/>
          <w:lang w:eastAsia="ru-RU"/>
        </w:rPr>
        <w:t xml:space="preserve">_________(______________________________________) рублей ____ копеек </w:t>
      </w:r>
      <w:r w:rsidRPr="0036652D">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4E4A4E" w:rsidRPr="0036652D" w:rsidRDefault="004E4A4E" w:rsidP="004E4A4E">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ab/>
        <w:t xml:space="preserve">3.2.Сумма задатка </w:t>
      </w:r>
      <w:r w:rsidRPr="0036652D">
        <w:rPr>
          <w:rFonts w:ascii="Times New Roman" w:eastAsia="Times New Roman" w:hAnsi="Times New Roman" w:cs="Times New Roman"/>
          <w:b/>
          <w:bCs/>
          <w:sz w:val="23"/>
          <w:szCs w:val="23"/>
          <w:lang w:eastAsia="ru-RU"/>
        </w:rPr>
        <w:t>__________(___________________________) рублей ___ копеек</w:t>
      </w:r>
      <w:r w:rsidRPr="0036652D">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4E4A4E" w:rsidRPr="0036652D" w:rsidRDefault="004E4A4E" w:rsidP="004E4A4E">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ab/>
      </w:r>
      <w:r w:rsidRPr="0036652D">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3"/>
          <w:szCs w:val="23"/>
          <w:lang w:eastAsia="ru-RU"/>
        </w:rPr>
        <w:t>_______(__________________________) рублей ___ копеек</w:t>
      </w:r>
      <w:r w:rsidRPr="0036652D">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 РТ),  БИК049205001, ИНН 1622004690, КПП 162201001, КБК 50311105013050000120, ОКТМО 92 630 000.</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3.6. Настоящий Договор заключен на  10 (десять) лет  и действует с «   »            201  г. по «   »                 20  г.</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val="tt-RU" w:eastAsia="ru-RU"/>
        </w:rPr>
        <w:t xml:space="preserve">4. </w:t>
      </w:r>
      <w:r w:rsidRPr="0036652D">
        <w:rPr>
          <w:rFonts w:ascii="Times New Roman" w:eastAsia="Times New Roman" w:hAnsi="Times New Roman" w:cs="Times New Roman"/>
          <w:sz w:val="23"/>
          <w:szCs w:val="23"/>
          <w:lang w:eastAsia="ru-RU"/>
        </w:rPr>
        <w:t>ПРАВА И ОБЯЗАННОСТИ АРЕНДАТОРА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4.1. </w:t>
      </w:r>
      <w:r w:rsidRPr="0036652D">
        <w:rPr>
          <w:rFonts w:ascii="Times New Roman" w:eastAsia="Times New Roman" w:hAnsi="Times New Roman" w:cs="Times New Roman"/>
          <w:sz w:val="23"/>
          <w:szCs w:val="23"/>
          <w:lang w:eastAsia="ru-RU"/>
        </w:rPr>
        <w:t>Арендатор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4.1.1. </w:t>
      </w:r>
      <w:r w:rsidRPr="0036652D">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 </w:t>
      </w:r>
      <w:r w:rsidRPr="0036652D">
        <w:rPr>
          <w:rFonts w:ascii="Times New Roman" w:eastAsia="Times New Roman" w:hAnsi="Times New Roman" w:cs="Times New Roman"/>
          <w:sz w:val="23"/>
          <w:szCs w:val="23"/>
          <w:lang w:eastAsia="ru-RU"/>
        </w:rPr>
        <w:t>Арендатор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 </w:t>
      </w:r>
      <w:r w:rsidRPr="0036652D">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4.2.2 </w:t>
      </w:r>
      <w:r w:rsidRPr="0036652D">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4.2.3. </w:t>
      </w:r>
      <w:r w:rsidRPr="0036652D">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4.2.4. </w:t>
      </w:r>
      <w:r w:rsidRPr="0036652D">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4.2.5. </w:t>
      </w:r>
      <w:r w:rsidRPr="0036652D">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4.2.6. </w:t>
      </w:r>
      <w:r w:rsidRPr="0036652D">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4.2.7. </w:t>
      </w:r>
      <w:r w:rsidRPr="0036652D">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4.2.8. </w:t>
      </w:r>
      <w:r w:rsidRPr="0036652D">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4.2.9. </w:t>
      </w:r>
      <w:r w:rsidRPr="0036652D">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4.2.10. </w:t>
      </w:r>
      <w:r w:rsidRPr="0036652D">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4.2.11. </w:t>
      </w:r>
      <w:r w:rsidRPr="0036652D">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4.2.12. </w:t>
      </w:r>
      <w:r w:rsidRPr="0036652D">
        <w:rPr>
          <w:rFonts w:ascii="Times New Roman" w:eastAsia="Times New Roman" w:hAnsi="Times New Roman" w:cs="Times New Roman"/>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4.2.13. </w:t>
      </w:r>
      <w:r w:rsidRPr="0036652D">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36652D">
        <w:rPr>
          <w:rFonts w:ascii="Times New Roman" w:eastAsia="Times New Roman" w:hAnsi="Times New Roman" w:cs="Times New Roman"/>
          <w:sz w:val="23"/>
          <w:szCs w:val="23"/>
          <w:lang w:val="tt-RU" w:eastAsia="ru-RU"/>
        </w:rPr>
        <w:t xml:space="preserve">4.2.14. </w:t>
      </w:r>
      <w:r w:rsidRPr="0036652D">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w:eastAsia="Times New Roman" w:hAnsi="Times New Roman" w:cs="Times New Roman"/>
          <w:i/>
          <w:i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4.2.15. </w:t>
      </w:r>
      <w:r w:rsidRPr="0036652D">
        <w:rPr>
          <w:rFonts w:ascii="Times New Roman" w:eastAsia="Times New Roman" w:hAnsi="Times New Roman" w:cs="Times New Roman"/>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4.2.16. </w:t>
      </w:r>
      <w:r w:rsidRPr="0036652D">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 </w:t>
      </w:r>
      <w:r w:rsidRPr="0036652D">
        <w:rPr>
          <w:rFonts w:ascii="Times New Roman" w:eastAsia="Times New Roman" w:hAnsi="Times New Roman" w:cs="Times New Roman"/>
          <w:sz w:val="23"/>
          <w:szCs w:val="23"/>
          <w:lang w:eastAsia="ru-RU"/>
        </w:rPr>
        <w:t>ПРАВА И ОБЯЗАННОСТИ АРЕНДОДАТЕЛЯ</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 </w:t>
      </w:r>
      <w:r w:rsidRPr="0036652D">
        <w:rPr>
          <w:rFonts w:ascii="Times New Roman" w:eastAsia="Times New Roman" w:hAnsi="Times New Roman" w:cs="Times New Roman"/>
          <w:sz w:val="23"/>
          <w:szCs w:val="23"/>
          <w:lang w:eastAsia="ru-RU"/>
        </w:rPr>
        <w:t>Арендодатель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5.1.1. </w:t>
      </w:r>
      <w:r w:rsidRPr="0036652D">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5.1.2. </w:t>
      </w:r>
      <w:r w:rsidRPr="0036652D">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5.1.3. </w:t>
      </w:r>
      <w:r w:rsidRPr="0036652D">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5.1.4.  </w:t>
      </w:r>
      <w:r w:rsidRPr="0036652D">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5.1.5. </w:t>
      </w:r>
      <w:r w:rsidRPr="0036652D">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5.1.6. </w:t>
      </w:r>
      <w:r w:rsidRPr="0036652D">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5.1.7. </w:t>
      </w:r>
      <w:r w:rsidRPr="0036652D">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5.2.  </w:t>
      </w:r>
      <w:r w:rsidRPr="0036652D">
        <w:rPr>
          <w:rFonts w:ascii="Times New Roman" w:eastAsia="Times New Roman" w:hAnsi="Times New Roman" w:cs="Times New Roman"/>
          <w:sz w:val="23"/>
          <w:szCs w:val="23"/>
          <w:lang w:eastAsia="ru-RU"/>
        </w:rPr>
        <w:t>Арендодатель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5.2.1. </w:t>
      </w:r>
      <w:r w:rsidRPr="0036652D">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5.2.2.  </w:t>
      </w:r>
      <w:r w:rsidRPr="0036652D">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4E4A4E" w:rsidRPr="0036652D" w:rsidRDefault="004E4A4E" w:rsidP="004E4A4E">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36652D">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6. </w:t>
      </w:r>
      <w:r w:rsidRPr="0036652D">
        <w:rPr>
          <w:rFonts w:ascii="Times New Roman" w:eastAsia="Times New Roman" w:hAnsi="Times New Roman" w:cs="Times New Roman"/>
          <w:sz w:val="23"/>
          <w:szCs w:val="23"/>
          <w:lang w:eastAsia="ru-RU"/>
        </w:rPr>
        <w:t>ОТВЕТСТВЕННОСТЬ СТОРОН</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    6.1. </w:t>
      </w:r>
      <w:r w:rsidRPr="0036652D">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    6.2. </w:t>
      </w:r>
      <w:r w:rsidRPr="0036652D">
        <w:rPr>
          <w:rFonts w:ascii="Times New Roman" w:eastAsia="Times New Roman" w:hAnsi="Times New Roman" w:cs="Times New Roman"/>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   6.3. </w:t>
      </w:r>
      <w:r w:rsidRPr="0036652D">
        <w:rPr>
          <w:rFonts w:ascii="Times New Roman" w:eastAsia="Times New Roman" w:hAnsi="Times New Roman" w:cs="Times New Roman"/>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7. </w:t>
      </w:r>
      <w:r w:rsidRPr="0036652D">
        <w:rPr>
          <w:rFonts w:ascii="Times New Roman" w:eastAsia="Times New Roman" w:hAnsi="Times New Roman" w:cs="Times New Roman"/>
          <w:sz w:val="23"/>
          <w:szCs w:val="23"/>
          <w:lang w:eastAsia="ru-RU"/>
        </w:rPr>
        <w:t xml:space="preserve">ИЗМЕНЕНИЕ, РАСТОРЖЕНИЕ, ПРЕКРАЩЕНИЕ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ДЕЙСТВИЯ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7.1. </w:t>
      </w:r>
      <w:r w:rsidRPr="0036652D">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7.2. </w:t>
      </w:r>
      <w:r w:rsidRPr="0036652D">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7.3. </w:t>
      </w:r>
      <w:r w:rsidRPr="0036652D">
        <w:rPr>
          <w:rFonts w:ascii="Times New Roman" w:eastAsia="Times New Roman" w:hAnsi="Times New Roman" w:cs="Times New Roman"/>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7.4. </w:t>
      </w:r>
      <w:r w:rsidRPr="0036652D">
        <w:rPr>
          <w:rFonts w:ascii="Times New Roman" w:eastAsia="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36652D">
        <w:rPr>
          <w:rFonts w:ascii="Times New Roman" w:eastAsia="Times New Roman" w:hAnsi="Times New Roman" w:cs="Times New Roman"/>
          <w:sz w:val="23"/>
          <w:szCs w:val="23"/>
          <w:lang w:val="tt-RU" w:eastAsia="ru-RU"/>
        </w:rPr>
        <w:t>ң</w:t>
      </w:r>
      <w:r w:rsidRPr="0036652D">
        <w:rPr>
          <w:rFonts w:ascii="Times New Roman" w:eastAsia="Times New Roman" w:hAnsi="Times New Roman" w:cs="Times New Roman"/>
          <w:sz w:val="23"/>
          <w:szCs w:val="23"/>
          <w:lang w:eastAsia="ru-RU"/>
        </w:rPr>
        <w:t>нары»</w:t>
      </w:r>
      <w:r w:rsidRPr="0036652D">
        <w:rPr>
          <w:rFonts w:ascii="Times New Roman" w:eastAsia="Times New Roman" w:hAnsi="Times New Roman" w:cs="Times New Roman"/>
          <w:sz w:val="23"/>
          <w:szCs w:val="23"/>
          <w:lang w:val="tt-RU" w:eastAsia="ru-RU"/>
        </w:rPr>
        <w:t xml:space="preserve">) </w:t>
      </w:r>
      <w:r w:rsidRPr="0036652D">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8. </w:t>
      </w:r>
      <w:r w:rsidRPr="0036652D">
        <w:rPr>
          <w:rFonts w:ascii="Times New Roman" w:eastAsia="Times New Roman" w:hAnsi="Times New Roman" w:cs="Times New Roman"/>
          <w:sz w:val="23"/>
          <w:szCs w:val="23"/>
          <w:lang w:eastAsia="ru-RU"/>
        </w:rPr>
        <w:t>ОСНОВАНИЯ ПРЕКРАЩЕНИЯ ДОГОВОРА АРЕНДЫ</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8.1. </w:t>
      </w:r>
      <w:r w:rsidRPr="0036652D">
        <w:rPr>
          <w:rFonts w:ascii="Times New Roman" w:eastAsia="Times New Roman" w:hAnsi="Times New Roman" w:cs="Times New Roman"/>
          <w:sz w:val="23"/>
          <w:szCs w:val="23"/>
          <w:lang w:eastAsia="ru-RU"/>
        </w:rPr>
        <w:t>Договор прекращается в случаях: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9. </w:t>
      </w:r>
      <w:r w:rsidRPr="0036652D">
        <w:rPr>
          <w:rFonts w:ascii="Times New Roman" w:eastAsia="Times New Roman" w:hAnsi="Times New Roman" w:cs="Times New Roman"/>
          <w:sz w:val="23"/>
          <w:szCs w:val="23"/>
          <w:lang w:eastAsia="ru-RU"/>
        </w:rPr>
        <w:t>ПРОЧИЕ УСЛОВИЯ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9.1. </w:t>
      </w:r>
      <w:r w:rsidRPr="0036652D">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9.2. </w:t>
      </w:r>
      <w:r w:rsidRPr="0036652D">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val="tt-RU" w:eastAsia="ru-RU"/>
        </w:rPr>
        <w:t xml:space="preserve">9.3. </w:t>
      </w:r>
      <w:r w:rsidRPr="0036652D">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Выписка из ЕГРН на земельный участок;</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акт  приема-передачи земельного участка;</w:t>
      </w:r>
    </w:p>
    <w:p w:rsidR="004E4A4E" w:rsidRPr="0036652D" w:rsidRDefault="004E4A4E" w:rsidP="004E4A4E">
      <w:pPr>
        <w:suppressAutoHyphens/>
        <w:spacing w:after="0" w:line="240" w:lineRule="auto"/>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АДРЕСА, РЕКВИЗИТЫ И ПОДПИСИ СТОРОН:</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4A0" w:firstRow="1" w:lastRow="0" w:firstColumn="1" w:lastColumn="0" w:noHBand="0" w:noVBand="1"/>
      </w:tblPr>
      <w:tblGrid>
        <w:gridCol w:w="5235"/>
        <w:gridCol w:w="4485"/>
      </w:tblGrid>
      <w:tr w:rsidR="004E4A4E" w:rsidRPr="0036652D" w:rsidTr="004E4A4E">
        <w:trPr>
          <w:trHeight w:val="1"/>
        </w:trPr>
        <w:tc>
          <w:tcPr>
            <w:tcW w:w="5235" w:type="dxa"/>
            <w:shd w:val="clear" w:color="auto" w:fill="FFFFFF"/>
            <w:hideMark/>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b/>
                <w:bCs/>
                <w:sz w:val="23"/>
                <w:szCs w:val="23"/>
                <w:lang w:eastAsia="ru-RU"/>
              </w:rPr>
              <w:t>Арендодатель:</w:t>
            </w:r>
            <w:r w:rsidRPr="0036652D">
              <w:rPr>
                <w:rFonts w:ascii="Times New Roman" w:eastAsia="Times New Roman" w:hAnsi="Times New Roman" w:cs="Times New Roman"/>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w:eastAsia="Times New Roman" w:hAnsi="Times New Roman" w:cs="Times New Roman"/>
                <w:b/>
                <w:bCs/>
                <w:sz w:val="23"/>
                <w:szCs w:val="23"/>
                <w:lang w:eastAsia="ar-SA"/>
              </w:rPr>
              <w:t xml:space="preserve"> </w:t>
            </w: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 xml:space="preserve">Арендатор: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keepNext/>
              <w:suppressAutoHyphens/>
              <w:autoSpaceDE w:val="0"/>
              <w:spacing w:after="0" w:line="240" w:lineRule="auto"/>
              <w:jc w:val="both"/>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4E4A4E" w:rsidRPr="0036652D" w:rsidRDefault="004E4A4E" w:rsidP="004E4A4E">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подпись)  </w:t>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t xml:space="preserve"> М.П.</w:t>
            </w:r>
          </w:p>
        </w:tc>
        <w:tc>
          <w:tcPr>
            <w:tcW w:w="4485" w:type="dxa"/>
            <w:shd w:val="clear" w:color="auto" w:fill="FFFFFF"/>
          </w:tcPr>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подпись)  </w:t>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p>
        </w:tc>
      </w:tr>
    </w:tbl>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Приложение</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к договору аренды земельного участка                                                                                                                                                                                                                                                                                                                               </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 _ от __.__.2018 года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А К Т</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приема – передачи земельного участка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4E4A4E" w:rsidRPr="0036652D" w:rsidTr="004E4A4E">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r w:rsidR="004E4A4E" w:rsidRPr="0036652D" w:rsidTr="004E4A4E">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пгт.Камское Устье                                                                                          от  «__» __________ 2018 г.</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w:eastAsia="Times New Roman" w:hAnsi="Times New Roman" w:cs="Times New Roman"/>
          <w:iCs/>
          <w:color w:val="000000"/>
          <w:sz w:val="23"/>
          <w:szCs w:val="23"/>
          <w:lang w:eastAsia="ar-SA"/>
        </w:rPr>
        <w:t>и</w:t>
      </w:r>
      <w:r w:rsidRPr="0036652D">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4E4A4E" w:rsidRPr="0036652D" w:rsidRDefault="004E4A4E" w:rsidP="004E4A4E">
      <w:pPr>
        <w:tabs>
          <w:tab w:val="num" w:pos="0"/>
        </w:tabs>
        <w:spacing w:after="0" w:line="240" w:lineRule="auto"/>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sz w:val="23"/>
          <w:szCs w:val="23"/>
          <w:lang w:eastAsia="ru-RU"/>
        </w:rPr>
        <w:t>Кадастровый номер земельного участка</w:t>
      </w:r>
      <w:r w:rsidRPr="0036652D">
        <w:rPr>
          <w:rFonts w:ascii="Times New Roman" w:eastAsia="Times New Roman" w:hAnsi="Times New Roman" w:cs="Times New Roman"/>
          <w:b/>
          <w:sz w:val="23"/>
          <w:szCs w:val="23"/>
          <w:lang w:eastAsia="ru-RU"/>
        </w:rPr>
        <w:t xml:space="preserve">-  </w:t>
      </w:r>
      <w:r w:rsidRPr="0036652D">
        <w:rPr>
          <w:rFonts w:ascii="Times New Roman" w:eastAsia="Times New Roman" w:hAnsi="Times New Roman" w:cs="Times New Roman"/>
          <w:i/>
          <w:sz w:val="23"/>
          <w:szCs w:val="23"/>
          <w:lang w:eastAsia="ru-RU"/>
        </w:rPr>
        <w:t>16:22:100301:771</w:t>
      </w:r>
      <w:r w:rsidRPr="0036652D">
        <w:rPr>
          <w:rFonts w:ascii="Times New Roman" w:eastAsia="Times New Roman" w:hAnsi="Times New Roman" w:cs="Times New Roman"/>
          <w:b/>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Местонахождение: </w:t>
      </w:r>
      <w:r w:rsidRPr="0036652D">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Красновидовское сельское поселение, д.Буртасы;</w:t>
      </w:r>
    </w:p>
    <w:p w:rsidR="004E4A4E" w:rsidRPr="0036652D" w:rsidRDefault="004E4A4E" w:rsidP="004E4A4E">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36652D">
        <w:rPr>
          <w:rFonts w:ascii="Times New Roman" w:eastAsia="Times New Roman" w:hAnsi="Times New Roman" w:cs="Times New Roman"/>
          <w:sz w:val="23"/>
          <w:szCs w:val="23"/>
          <w:lang w:eastAsia="ru-RU"/>
        </w:rPr>
        <w:t xml:space="preserve">Общая площадь -  </w:t>
      </w:r>
      <w:r w:rsidRPr="0036652D">
        <w:rPr>
          <w:rFonts w:ascii="Times New Roman" w:eastAsia="Times New Roman" w:hAnsi="Times New Roman" w:cs="Times New Roman"/>
          <w:i/>
          <w:sz w:val="23"/>
          <w:szCs w:val="23"/>
          <w:lang w:eastAsia="ru-RU"/>
        </w:rPr>
        <w:t>455</w:t>
      </w:r>
      <w:r w:rsidRPr="0036652D">
        <w:rPr>
          <w:rFonts w:ascii="Times New Roman" w:eastAsia="Times New Roman" w:hAnsi="Times New Roman" w:cs="Times New Roman"/>
          <w:sz w:val="23"/>
          <w:szCs w:val="23"/>
          <w:lang w:eastAsia="ru-RU"/>
        </w:rPr>
        <w:t xml:space="preserve"> </w:t>
      </w:r>
      <w:r w:rsidRPr="0036652D">
        <w:rPr>
          <w:rFonts w:ascii="Times New Roman" w:eastAsia="Times New Roman" w:hAnsi="Times New Roman" w:cs="Times New Roman"/>
          <w:i/>
          <w:color w:val="000000"/>
          <w:sz w:val="23"/>
          <w:szCs w:val="23"/>
          <w:u w:val="single"/>
          <w:lang w:eastAsia="ru-RU"/>
        </w:rPr>
        <w:t>(четыреста пятьдесят пять)</w:t>
      </w:r>
      <w:r w:rsidRPr="0036652D">
        <w:rPr>
          <w:rFonts w:ascii="Times New Roman" w:eastAsia="Times New Roman" w:hAnsi="Times New Roman" w:cs="Times New Roman"/>
          <w:i/>
          <w:color w:val="000000"/>
          <w:sz w:val="23"/>
          <w:szCs w:val="23"/>
          <w:u w:val="single"/>
          <w:lang w:val="tt-RU" w:eastAsia="ru-RU"/>
        </w:rPr>
        <w:t xml:space="preserve"> </w:t>
      </w:r>
      <w:r w:rsidRPr="0036652D">
        <w:rPr>
          <w:rFonts w:ascii="Times New Roman" w:eastAsia="Times New Roman" w:hAnsi="Times New Roman" w:cs="Times New Roman"/>
          <w:i/>
          <w:color w:val="000000"/>
          <w:sz w:val="23"/>
          <w:szCs w:val="23"/>
          <w:u w:val="single"/>
          <w:lang w:eastAsia="ru-RU"/>
        </w:rPr>
        <w:t>кв.м.;</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Целевое назначение (категория)- </w:t>
      </w:r>
      <w:r w:rsidRPr="0036652D">
        <w:rPr>
          <w:rFonts w:ascii="Times New Roman" w:eastAsia="Times New Roman" w:hAnsi="Times New Roman" w:cs="Times New Roman"/>
          <w:i/>
          <w:color w:val="000000"/>
          <w:sz w:val="23"/>
          <w:szCs w:val="23"/>
          <w:lang w:eastAsia="ru-RU"/>
        </w:rPr>
        <w:t>земли населенных пунктов</w:t>
      </w:r>
      <w:r w:rsidRPr="0036652D">
        <w:rPr>
          <w:rFonts w:ascii="Times New Roman" w:eastAsia="Times New Roman" w:hAnsi="Times New Roman" w:cs="Times New Roman"/>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u w:val="single"/>
          <w:lang w:eastAsia="ru-RU"/>
        </w:rPr>
      </w:pPr>
      <w:r w:rsidRPr="0036652D">
        <w:rPr>
          <w:rFonts w:ascii="Times New Roman" w:eastAsia="Times New Roman" w:hAnsi="Times New Roman" w:cs="Times New Roman"/>
          <w:sz w:val="23"/>
          <w:szCs w:val="23"/>
          <w:lang w:eastAsia="ru-RU"/>
        </w:rPr>
        <w:t xml:space="preserve">Разрешенное использование: </w:t>
      </w:r>
      <w:r w:rsidRPr="0036652D">
        <w:rPr>
          <w:rFonts w:ascii="Times New Roman" w:eastAsia="Times New Roman" w:hAnsi="Times New Roman" w:cs="Times New Roman"/>
          <w:i/>
          <w:sz w:val="23"/>
          <w:szCs w:val="23"/>
          <w:lang w:eastAsia="ru-RU"/>
        </w:rPr>
        <w:t>для размещения индивидуальных гаражей</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Обременение земельного участка:</w:t>
      </w:r>
      <w:r w:rsidRPr="0036652D">
        <w:rPr>
          <w:rFonts w:ascii="Times New Roman" w:eastAsia="Times New Roman" w:hAnsi="Times New Roman" w:cs="Times New Roman"/>
          <w:i/>
          <w:color w:val="000000"/>
          <w:sz w:val="23"/>
          <w:szCs w:val="23"/>
          <w:u w:val="single"/>
          <w:lang w:eastAsia="ru-RU"/>
        </w:rPr>
        <w:t xml:space="preserve"> не имеется</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Ограничения в использовании земельного участка: </w:t>
      </w:r>
      <w:r w:rsidRPr="0036652D">
        <w:rPr>
          <w:rFonts w:ascii="Times New Roman" w:eastAsia="Times New Roman" w:hAnsi="Times New Roman" w:cs="Times New Roman"/>
          <w:i/>
          <w:color w:val="000000"/>
          <w:sz w:val="23"/>
          <w:szCs w:val="23"/>
          <w:u w:val="single"/>
          <w:lang w:eastAsia="ru-RU"/>
        </w:rPr>
        <w:t>не имеется;</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4A0" w:firstRow="1" w:lastRow="0" w:firstColumn="1" w:lastColumn="0" w:noHBand="0" w:noVBand="1"/>
      </w:tblPr>
      <w:tblGrid>
        <w:gridCol w:w="5235"/>
        <w:gridCol w:w="4485"/>
      </w:tblGrid>
      <w:tr w:rsidR="004E4A4E" w:rsidRPr="0036652D" w:rsidTr="004E4A4E">
        <w:trPr>
          <w:trHeight w:val="1"/>
        </w:trPr>
        <w:tc>
          <w:tcPr>
            <w:tcW w:w="523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shd w:val="clear" w:color="auto" w:fill="FFFFFF"/>
          </w:tcPr>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0" w:type="dxa"/>
        <w:tblInd w:w="108" w:type="dxa"/>
        <w:tblLayout w:type="fixed"/>
        <w:tblLook w:val="04A0" w:firstRow="1" w:lastRow="0" w:firstColumn="1" w:lastColumn="0" w:noHBand="0" w:noVBand="1"/>
      </w:tblPr>
      <w:tblGrid>
        <w:gridCol w:w="5235"/>
        <w:gridCol w:w="4485"/>
        <w:gridCol w:w="4485"/>
      </w:tblGrid>
      <w:tr w:rsidR="004E4A4E" w:rsidRPr="0036652D" w:rsidTr="004E4A4E">
        <w:trPr>
          <w:trHeight w:val="1"/>
        </w:trPr>
        <w:tc>
          <w:tcPr>
            <w:tcW w:w="5235" w:type="dxa"/>
            <w:shd w:val="clear" w:color="auto" w:fill="FFFFFF"/>
            <w:hideMark/>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b/>
                <w:bCs/>
                <w:sz w:val="23"/>
                <w:szCs w:val="23"/>
                <w:lang w:eastAsia="ru-RU"/>
              </w:rPr>
              <w:t>Арендодатель:</w:t>
            </w:r>
            <w:r w:rsidRPr="0036652D">
              <w:rPr>
                <w:rFonts w:ascii="Times New Roman" w:eastAsia="Times New Roman" w:hAnsi="Times New Roman" w:cs="Times New Roman"/>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w:eastAsia="Times New Roman" w:hAnsi="Times New Roman" w:cs="Times New Roman"/>
                <w:b/>
                <w:bCs/>
                <w:sz w:val="23"/>
                <w:szCs w:val="23"/>
                <w:lang w:eastAsia="ar-SA"/>
              </w:rPr>
              <w:t xml:space="preserve"> </w:t>
            </w: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Арендатор:.</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keepNext/>
              <w:suppressAutoHyphens/>
              <w:autoSpaceDE w:val="0"/>
              <w:spacing w:after="0" w:line="240" w:lineRule="auto"/>
              <w:jc w:val="both"/>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4E4A4E" w:rsidRPr="0036652D" w:rsidRDefault="004E4A4E" w:rsidP="004E4A4E">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36652D">
              <w:rPr>
                <w:rFonts w:ascii="Times New Roman" w:eastAsia="Times New Roman" w:hAnsi="Times New Roman" w:cs="Times New Roman"/>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подпись)  </w:t>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t xml:space="preserve"> М.П.</w:t>
            </w:r>
          </w:p>
        </w:tc>
        <w:tc>
          <w:tcPr>
            <w:tcW w:w="4485" w:type="dxa"/>
            <w:shd w:val="clear" w:color="auto" w:fill="FFFFFF"/>
          </w:tcPr>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w:eastAsia="Times New Roman" w:hAnsi="Times New Roman" w:cs="Times New Roman"/>
                <w:sz w:val="23"/>
                <w:szCs w:val="23"/>
                <w:lang w:eastAsia="ru-RU"/>
              </w:rPr>
              <w:t xml:space="preserve">подпись)  </w:t>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3"/>
                <w:szCs w:val="23"/>
                <w:lang w:eastAsia="ru-RU"/>
              </w:rPr>
              <w:tab/>
            </w:r>
          </w:p>
        </w:tc>
        <w:tc>
          <w:tcPr>
            <w:tcW w:w="4485" w:type="dxa"/>
            <w:shd w:val="clear" w:color="auto" w:fill="FFFFFF"/>
          </w:tcPr>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line="256" w:lineRule="auto"/>
        <w:jc w:val="center"/>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w:t>
      </w:r>
    </w:p>
    <w:p w:rsidR="004E4A4E" w:rsidRPr="0036652D" w:rsidRDefault="004E4A4E" w:rsidP="004E4A4E">
      <w:pPr>
        <w:spacing w:after="0" w:line="312" w:lineRule="auto"/>
        <w:ind w:right="-1"/>
        <w:jc w:val="both"/>
        <w:rPr>
          <w:rFonts w:ascii="Times New Roman" w:eastAsia="Times New Roman" w:hAnsi="Times New Roman" w:cs="Times New Roman"/>
          <w:sz w:val="24"/>
          <w:szCs w:val="24"/>
          <w:lang w:eastAsia="ru-RU"/>
        </w:rPr>
      </w:pPr>
    </w:p>
    <w:p w:rsidR="004E4A4E" w:rsidRPr="0036652D" w:rsidRDefault="004E4A4E"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r w:rsidRPr="0036652D">
        <w:rPr>
          <w:rFonts w:ascii="Times New Roman CYR" w:eastAsia="Calibri" w:hAnsi="Times New Roman CYR" w:cs="Times New Roman CYR"/>
          <w:b/>
          <w:sz w:val="20"/>
          <w:szCs w:val="20"/>
        </w:rPr>
        <w:br w:type="page"/>
      </w: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ДОГОВОР АРЕНДЫ</w:t>
      </w: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ЗЕМЕЛЬНОГО УЧАСТКА № </w:t>
      </w:r>
    </w:p>
    <w:p w:rsidR="004E4A4E" w:rsidRPr="0036652D" w:rsidRDefault="004E4A4E" w:rsidP="004E4A4E">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пгт.Камское Устье                                                                                            </w:t>
      </w:r>
      <w:r w:rsidRPr="0036652D">
        <w:rPr>
          <w:rFonts w:ascii="Times New Roman CYR" w:eastAsia="Times New Roman" w:hAnsi="Times New Roman CYR" w:cs="Times New Roman CYR"/>
          <w:sz w:val="23"/>
          <w:szCs w:val="23"/>
          <w:lang w:eastAsia="ru-RU"/>
        </w:rPr>
        <w:t xml:space="preserve">от  </w:t>
      </w:r>
      <w:r w:rsidRPr="0036652D">
        <w:rPr>
          <w:rFonts w:ascii="Times New Roman" w:eastAsia="Times New Roman" w:hAnsi="Times New Roman" w:cs="Times New Roman"/>
          <w:sz w:val="23"/>
          <w:szCs w:val="23"/>
          <w:lang w:val="tt-RU" w:eastAsia="ru-RU"/>
        </w:rPr>
        <w:t>«___» __________ 2018</w:t>
      </w:r>
      <w:r w:rsidRPr="0036652D">
        <w:rPr>
          <w:rFonts w:ascii="Times New Roman CYR" w:eastAsia="Times New Roman" w:hAnsi="Times New Roman CYR" w:cs="Times New Roman CYR"/>
          <w:sz w:val="23"/>
          <w:szCs w:val="23"/>
          <w:lang w:eastAsia="ru-RU"/>
        </w:rPr>
        <w:t>г.</w:t>
      </w:r>
    </w:p>
    <w:p w:rsidR="004E4A4E" w:rsidRPr="0036652D" w:rsidRDefault="004E4A4E" w:rsidP="004E4A4E">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CYR" w:eastAsia="Times New Roman" w:hAnsi="Times New Roman CYR" w:cs="Times New Roman CYR"/>
          <w:sz w:val="23"/>
          <w:szCs w:val="23"/>
          <w:lang w:eastAsia="ru-RU"/>
        </w:rPr>
        <w:t xml:space="preserve">именуемый в дальнейшем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Арендатор</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 xml:space="preserve">с другой стороны, вместе именуемые </w:t>
      </w: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Стороны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numPr>
          <w:ilvl w:val="0"/>
          <w:numId w:val="10"/>
        </w:numPr>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ПРЕДМЕТ ДОГОВОРА</w:t>
      </w:r>
    </w:p>
    <w:p w:rsidR="004E4A4E" w:rsidRPr="0036652D" w:rsidRDefault="004E4A4E" w:rsidP="004E4A4E">
      <w:pPr>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  </w:t>
      </w:r>
      <w:r w:rsidRPr="0036652D">
        <w:rPr>
          <w:rFonts w:ascii="Times New Roman CYR" w:eastAsia="Times New Roman" w:hAnsi="Times New Roman CYR" w:cs="Times New Roman CYR"/>
          <w:sz w:val="23"/>
          <w:szCs w:val="23"/>
          <w:lang w:eastAsia="ru-RU"/>
        </w:rPr>
        <w:t>На основании</w:t>
      </w:r>
      <w:r w:rsidRPr="0036652D">
        <w:rPr>
          <w:rFonts w:ascii="Times New Roman CYR" w:eastAsia="Times New Roman" w:hAnsi="Times New Roman CYR" w:cs="Times New Roman CYR"/>
          <w:i/>
          <w:iCs/>
          <w:sz w:val="23"/>
          <w:szCs w:val="23"/>
          <w:lang w:eastAsia="ru-RU"/>
        </w:rPr>
        <w:t xml:space="preserve"> </w:t>
      </w:r>
      <w:r w:rsidRPr="003665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6652D">
        <w:rPr>
          <w:rFonts w:ascii="Times New Roman" w:eastAsia="Times New Roman" w:hAnsi="Times New Roman" w:cs="Times New Roman"/>
          <w:color w:val="000000"/>
          <w:sz w:val="24"/>
          <w:szCs w:val="24"/>
          <w:lang w:eastAsia="ru-RU"/>
        </w:rPr>
        <w:t>№    от                   г</w:t>
      </w:r>
      <w:r w:rsidRPr="0036652D">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1.1.1.</w:t>
      </w:r>
      <w:r w:rsidRPr="0036652D">
        <w:rPr>
          <w:rFonts w:ascii="Times New Roman CYR" w:eastAsia="Times New Roman" w:hAnsi="Times New Roman CYR" w:cs="Times New Roman CYR"/>
          <w:sz w:val="23"/>
          <w:szCs w:val="23"/>
          <w:lang w:eastAsia="ru-RU"/>
        </w:rPr>
        <w:t xml:space="preserve">Кадастровый номер земельного участка </w:t>
      </w:r>
      <w:r w:rsidRPr="0036652D">
        <w:rPr>
          <w:rFonts w:ascii="Times New Roman CYR" w:eastAsia="Times New Roman" w:hAnsi="Times New Roman CYR" w:cs="Times New Roman CYR"/>
          <w:i/>
          <w:sz w:val="23"/>
          <w:szCs w:val="23"/>
          <w:u w:val="single"/>
          <w:lang w:eastAsia="ru-RU"/>
        </w:rPr>
        <w:t>16:22:170105:68</w:t>
      </w:r>
      <w:r w:rsidRPr="0036652D">
        <w:rPr>
          <w:rFonts w:ascii="Times New Roman CYR" w:eastAsia="Times New Roman" w:hAnsi="Times New Roman CYR" w:cs="Times New Roman CYR"/>
          <w:sz w:val="23"/>
          <w:szCs w:val="23"/>
          <w:lang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val="tt-RU" w:eastAsia="ru-RU"/>
        </w:rPr>
        <w:t xml:space="preserve">1.1.2. </w:t>
      </w:r>
      <w:r w:rsidRPr="0036652D">
        <w:rPr>
          <w:rFonts w:ascii="Times New Roman CYR" w:eastAsia="Times New Roman" w:hAnsi="Times New Roman CYR" w:cs="Times New Roman CYR"/>
          <w:sz w:val="23"/>
          <w:szCs w:val="23"/>
          <w:lang w:eastAsia="ru-RU"/>
        </w:rPr>
        <w:t>Местонахождение земельного участка</w:t>
      </w:r>
      <w:r w:rsidRPr="0036652D">
        <w:rPr>
          <w:rFonts w:ascii="Times New Roman CYR" w:eastAsia="Times New Roman" w:hAnsi="Times New Roman CYR" w:cs="Times New Roman CYR"/>
          <w:color w:val="000000"/>
          <w:sz w:val="23"/>
          <w:szCs w:val="23"/>
          <w:lang w:eastAsia="ru-RU"/>
        </w:rPr>
        <w:t xml:space="preserve">: </w:t>
      </w:r>
      <w:r w:rsidRPr="0036652D">
        <w:rPr>
          <w:rFonts w:ascii="Times New Roman CYR" w:eastAsia="Times New Roman" w:hAnsi="Times New Roman CYR" w:cs="Times New Roman CYR"/>
          <w:i/>
          <w:color w:val="000000"/>
          <w:sz w:val="23"/>
          <w:szCs w:val="23"/>
          <w:u w:val="single"/>
          <w:lang w:eastAsia="ru-RU"/>
        </w:rPr>
        <w:t>РТ, Камско-Устьинский муниципальный район, пгт.Куйбышевский Затон, ул.Горького, д.3/2;</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1.1.3.</w:t>
      </w:r>
      <w:r w:rsidRPr="0036652D">
        <w:rPr>
          <w:rFonts w:ascii="Times New Roman CYR" w:eastAsia="Times New Roman" w:hAnsi="Times New Roman CYR" w:cs="Times New Roman CYR"/>
          <w:sz w:val="23"/>
          <w:szCs w:val="23"/>
          <w:lang w:val="tt-RU" w:eastAsia="ru-RU"/>
        </w:rPr>
        <w:t xml:space="preserve"> </w:t>
      </w:r>
      <w:r w:rsidRPr="0036652D">
        <w:rPr>
          <w:rFonts w:ascii="Times New Roman CYR" w:eastAsia="Times New Roman" w:hAnsi="Times New Roman CYR" w:cs="Times New Roman CYR"/>
          <w:sz w:val="23"/>
          <w:szCs w:val="23"/>
          <w:lang w:eastAsia="ru-RU"/>
        </w:rPr>
        <w:t>Общая п</w:t>
      </w:r>
      <w:r w:rsidRPr="0036652D">
        <w:rPr>
          <w:rFonts w:ascii="Times New Roman CYR" w:eastAsia="Times New Roman" w:hAnsi="Times New Roman CYR" w:cs="Times New Roman CYR"/>
          <w:color w:val="000000"/>
          <w:sz w:val="23"/>
          <w:szCs w:val="23"/>
          <w:lang w:eastAsia="ru-RU"/>
        </w:rPr>
        <w:t xml:space="preserve">лощадь земельного участка </w:t>
      </w:r>
      <w:r w:rsidRPr="0036652D">
        <w:rPr>
          <w:rFonts w:ascii="Times New Roman CYR" w:eastAsia="Times New Roman" w:hAnsi="Times New Roman CYR" w:cs="Times New Roman CYR"/>
          <w:i/>
          <w:color w:val="000000"/>
          <w:sz w:val="23"/>
          <w:szCs w:val="23"/>
          <w:u w:val="single"/>
          <w:lang w:eastAsia="ru-RU"/>
        </w:rPr>
        <w:t>737 (семьсот тридцать семь)</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36652D">
        <w:rPr>
          <w:rFonts w:ascii="Times New Roman" w:eastAsia="Times New Roman" w:hAnsi="Times New Roman" w:cs="Times New Roman"/>
          <w:sz w:val="23"/>
          <w:szCs w:val="23"/>
          <w:lang w:val="tt-RU" w:eastAsia="ru-RU"/>
        </w:rPr>
        <w:t>1.1.4.</w:t>
      </w:r>
      <w:r w:rsidRPr="0036652D">
        <w:rPr>
          <w:rFonts w:ascii="Times New Roman" w:eastAsia="Times New Roman" w:hAnsi="Times New Roman" w:cs="Times New Roman"/>
          <w:color w:val="000000"/>
          <w:sz w:val="23"/>
          <w:szCs w:val="23"/>
          <w:lang w:val="tt-RU" w:eastAsia="ru-RU"/>
        </w:rPr>
        <w:t xml:space="preserve"> </w:t>
      </w:r>
      <w:r w:rsidRPr="0036652D">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36652D">
        <w:rPr>
          <w:rFonts w:ascii="Times New Roman CYR" w:eastAsia="Times New Roman" w:hAnsi="Times New Roman CYR" w:cs="Times New Roman CYR"/>
          <w:i/>
          <w:color w:val="000000"/>
          <w:sz w:val="23"/>
          <w:szCs w:val="23"/>
          <w:u w:val="single"/>
          <w:lang w:eastAsia="ru-RU"/>
        </w:rPr>
        <w:t>земли населенных пунктов</w:t>
      </w:r>
      <w:r w:rsidRPr="0036652D">
        <w:rPr>
          <w:rFonts w:ascii="Times New Roman CYR" w:eastAsia="Times New Roman" w:hAnsi="Times New Roman CYR" w:cs="Times New Roman CYR"/>
          <w:i/>
          <w:color w:val="000000"/>
          <w:sz w:val="23"/>
          <w:szCs w:val="23"/>
          <w:lang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36652D">
        <w:rPr>
          <w:rFonts w:ascii="Times New Roman" w:eastAsia="Times New Roman" w:hAnsi="Times New Roman" w:cs="Times New Roman"/>
          <w:color w:val="000000"/>
          <w:sz w:val="23"/>
          <w:szCs w:val="23"/>
          <w:lang w:val="tt-RU" w:eastAsia="ru-RU"/>
        </w:rPr>
        <w:t>1.</w:t>
      </w:r>
      <w:r w:rsidRPr="0036652D">
        <w:rPr>
          <w:rFonts w:ascii="Times New Roman CYR" w:eastAsia="Times New Roman" w:hAnsi="Times New Roman CYR" w:cs="Times New Roman CYR"/>
          <w:color w:val="000000"/>
          <w:sz w:val="23"/>
          <w:szCs w:val="23"/>
          <w:lang w:val="tt-RU" w:eastAsia="ru-RU"/>
        </w:rPr>
        <w:t xml:space="preserve">1.5. </w:t>
      </w:r>
      <w:r w:rsidRPr="0036652D">
        <w:rPr>
          <w:rFonts w:ascii="Times New Roman CYR" w:eastAsia="Times New Roman" w:hAnsi="Times New Roman CYR" w:cs="Times New Roman CYR"/>
          <w:color w:val="000000"/>
          <w:sz w:val="23"/>
          <w:szCs w:val="23"/>
          <w:lang w:eastAsia="ru-RU"/>
        </w:rPr>
        <w:t xml:space="preserve">Разрешенное использование: </w:t>
      </w:r>
      <w:r w:rsidRPr="0036652D">
        <w:rPr>
          <w:rFonts w:ascii="Times New Roman CYR" w:eastAsia="Times New Roman" w:hAnsi="Times New Roman CYR" w:cs="Times New Roman CYR"/>
          <w:i/>
          <w:color w:val="000000"/>
          <w:sz w:val="23"/>
          <w:szCs w:val="23"/>
          <w:u w:val="single"/>
          <w:lang w:eastAsia="ru-RU"/>
        </w:rPr>
        <w:t>для ведения личного подсобного хозяйства;</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 xml:space="preserve">1.1.6. </w:t>
      </w:r>
      <w:r w:rsidRPr="0036652D">
        <w:rPr>
          <w:rFonts w:ascii="Times New Roman CYR" w:eastAsia="Times New Roman" w:hAnsi="Times New Roman CYR" w:cs="Times New Roman CYR"/>
          <w:color w:val="000000"/>
          <w:sz w:val="23"/>
          <w:szCs w:val="23"/>
          <w:lang w:eastAsia="ru-RU"/>
        </w:rPr>
        <w:t xml:space="preserve">Обременение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36652D">
        <w:rPr>
          <w:rFonts w:ascii="Times New Roman CYR" w:eastAsia="Times New Roman" w:hAnsi="Times New Roman CYR" w:cs="Times New Roman CYR"/>
          <w:color w:val="000000"/>
          <w:sz w:val="23"/>
          <w:szCs w:val="23"/>
          <w:lang w:val="tt-RU" w:eastAsia="ru-RU"/>
        </w:rPr>
        <w:t>1.1.7.</w:t>
      </w:r>
      <w:r w:rsidRPr="0036652D">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CYR"/>
          <w:i/>
          <w:color w:val="000000"/>
          <w:sz w:val="23"/>
          <w:szCs w:val="23"/>
          <w:u w:val="single"/>
          <w:lang w:eastAsia="ru-RU"/>
        </w:rPr>
        <w:t>не имеется</w:t>
      </w:r>
      <w:r w:rsidRPr="0036652D">
        <w:rPr>
          <w:rFonts w:ascii="Times New Roman CYR" w:eastAsia="Times New Roman" w:hAnsi="Times New Roman CYR" w:cs="Times New Roman CYR"/>
          <w:color w:val="000000"/>
          <w:sz w:val="23"/>
          <w:szCs w:val="23"/>
          <w:lang w:val="tt-RU" w:eastAsia="ru-RU"/>
        </w:rPr>
        <w:t>.</w:t>
      </w:r>
    </w:p>
    <w:p w:rsidR="004E4A4E" w:rsidRPr="0036652D" w:rsidRDefault="004E4A4E" w:rsidP="004E4A4E">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1.2. </w:t>
      </w:r>
      <w:r w:rsidRPr="0036652D">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4E4A4E" w:rsidRPr="0036652D" w:rsidRDefault="004E4A4E" w:rsidP="004E4A4E">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6652D">
        <w:rPr>
          <w:rFonts w:ascii="Times New Roman CYR" w:eastAsia="Times New Roman" w:hAnsi="Times New Roman CYR" w:cs="Times New Roman CYR"/>
          <w:b/>
          <w:b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ab/>
      </w:r>
      <w:r w:rsidRPr="0036652D">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4E4A4E" w:rsidRPr="0036652D" w:rsidRDefault="004E4A4E" w:rsidP="004E4A4E">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 xml:space="preserve">          </w:t>
      </w: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СРОК ДЕЙСТВИЯ ДОГОВОРА</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2.1. </w:t>
      </w:r>
      <w:r w:rsidRPr="0036652D">
        <w:rPr>
          <w:rFonts w:ascii="Times New Roman CYR" w:eastAsia="Times New Roman" w:hAnsi="Times New Roman CYR" w:cs="Times New Roman CYR"/>
          <w:sz w:val="23"/>
          <w:szCs w:val="23"/>
          <w:lang w:eastAsia="ru-RU"/>
        </w:rPr>
        <w:t xml:space="preserve">Срок  аренды  устанавливается </w:t>
      </w:r>
      <w:r w:rsidRPr="0036652D">
        <w:rPr>
          <w:rFonts w:ascii="Times New Roman CYR" w:eastAsia="Times New Roman" w:hAnsi="Times New Roman CYR" w:cs="Times New Roman CYR"/>
          <w:b/>
          <w:i/>
          <w:sz w:val="23"/>
          <w:szCs w:val="23"/>
          <w:u w:val="single"/>
          <w:lang w:eastAsia="ru-RU"/>
        </w:rPr>
        <w:t>с __.__.2018г. по __.__.2038 года</w:t>
      </w:r>
      <w:r w:rsidRPr="0036652D">
        <w:rPr>
          <w:rFonts w:ascii="Times New Roman CYR" w:eastAsia="Times New Roman" w:hAnsi="Times New Roman CYR" w:cs="Times New Roman CYR"/>
          <w:sz w:val="23"/>
          <w:szCs w:val="23"/>
          <w:lang w:eastAsia="ru-RU"/>
        </w:rPr>
        <w:t xml:space="preserve">.  </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2.2. </w:t>
      </w:r>
      <w:r w:rsidRPr="0036652D">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0" w:history="1">
        <w:r w:rsidRPr="0036652D">
          <w:rPr>
            <w:rFonts w:ascii="Times New Roman CYR" w:eastAsia="Times New Roman" w:hAnsi="Times New Roman CYR" w:cs="Times New Roman CYR"/>
            <w:color w:val="0000FF"/>
            <w:sz w:val="23"/>
            <w:szCs w:val="23"/>
            <w:u w:val="single"/>
            <w:lang w:eastAsia="ru-RU"/>
          </w:rPr>
          <w:t>акта</w:t>
        </w:r>
      </w:hyperlink>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приема-передачи.</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ПЛАТЕЖИ И РАСЧЕТЫ ПО ДОГОВОРУ</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36652D">
        <w:rPr>
          <w:rFonts w:ascii="Times New Roman" w:eastAsia="Times New Roman" w:hAnsi="Times New Roman" w:cs="Times New Roman"/>
          <w:b/>
          <w:bCs/>
          <w:sz w:val="23"/>
          <w:szCs w:val="23"/>
          <w:lang w:eastAsia="ru-RU"/>
        </w:rPr>
        <w:t xml:space="preserve">_________(______________________________________) рублей ____ копеек </w:t>
      </w:r>
      <w:r w:rsidRPr="0036652D">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4E4A4E" w:rsidRPr="0036652D" w:rsidRDefault="004E4A4E" w:rsidP="004E4A4E">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sz w:val="23"/>
          <w:szCs w:val="23"/>
          <w:lang w:eastAsia="ru-RU"/>
        </w:rPr>
        <w:tab/>
        <w:t xml:space="preserve">3.2.Сумма задатка </w:t>
      </w:r>
      <w:r w:rsidRPr="0036652D">
        <w:rPr>
          <w:rFonts w:ascii="Times New Roman" w:eastAsia="Times New Roman" w:hAnsi="Times New Roman" w:cs="Times New Roman"/>
          <w:b/>
          <w:bCs/>
          <w:sz w:val="23"/>
          <w:szCs w:val="23"/>
          <w:lang w:eastAsia="ru-RU"/>
        </w:rPr>
        <w:t>__________(___________________________) рублей ___ копеек</w:t>
      </w:r>
      <w:r w:rsidRPr="0036652D">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4E4A4E" w:rsidRPr="0036652D" w:rsidRDefault="004E4A4E" w:rsidP="004E4A4E">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36652D">
        <w:rPr>
          <w:rFonts w:ascii="Times New Roman" w:eastAsia="Times New Roman" w:hAnsi="Times New Roman" w:cs="Times New Roman"/>
          <w:b/>
          <w:bCs/>
          <w:sz w:val="23"/>
          <w:szCs w:val="23"/>
          <w:lang w:eastAsia="ru-RU"/>
        </w:rPr>
        <w:tab/>
      </w:r>
      <w:r w:rsidRPr="0036652D">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6652D">
        <w:rPr>
          <w:rFonts w:ascii="Times New Roman" w:eastAsia="Times New Roman" w:hAnsi="Times New Roman" w:cs="Times New Roman"/>
          <w:b/>
          <w:bCs/>
          <w:sz w:val="23"/>
          <w:szCs w:val="23"/>
          <w:lang w:eastAsia="ru-RU"/>
        </w:rPr>
        <w:t>_______(__________________________) рублей ___ копеек</w:t>
      </w:r>
      <w:r w:rsidRPr="0036652D">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92 630 157.</w:t>
      </w:r>
      <w:r w:rsidRPr="0036652D">
        <w:rPr>
          <w:rFonts w:ascii="Times New Roman" w:eastAsia="Times New Roman" w:hAnsi="Times New Roman" w:cs="Times New Roman"/>
          <w:b/>
          <w:bCs/>
          <w:sz w:val="23"/>
          <w:szCs w:val="23"/>
          <w:lang w:eastAsia="ru-RU"/>
        </w:rPr>
        <w:t xml:space="preserve"> </w:t>
      </w:r>
      <w:r w:rsidRPr="0036652D">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4E4A4E" w:rsidRPr="0036652D" w:rsidRDefault="004E4A4E" w:rsidP="004E4A4E">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ПРАВА И ОБЯЗАННОСТИ АРЕНДАТОРА</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b/>
          <w:bCs/>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 </w:t>
      </w:r>
      <w:r w:rsidRPr="0036652D">
        <w:rPr>
          <w:rFonts w:ascii="Times New Roman CYR" w:eastAsia="Times New Roman" w:hAnsi="Times New Roman CYR" w:cs="Times New Roman CYR"/>
          <w:sz w:val="23"/>
          <w:szCs w:val="23"/>
          <w:lang w:eastAsia="ru-RU"/>
        </w:rPr>
        <w:t>Арендатор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4.1.1. </w:t>
      </w:r>
      <w:r w:rsidRPr="0036652D">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 </w:t>
      </w:r>
      <w:r w:rsidRPr="0036652D">
        <w:rPr>
          <w:rFonts w:ascii="Times New Roman CYR" w:eastAsia="Times New Roman" w:hAnsi="Times New Roman CYR" w:cs="Times New Roman CYR"/>
          <w:sz w:val="23"/>
          <w:szCs w:val="23"/>
          <w:lang w:eastAsia="ru-RU"/>
        </w:rPr>
        <w:t>Арендатор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 </w:t>
      </w:r>
      <w:r w:rsidRPr="0036652D">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4.2.2 </w:t>
      </w:r>
      <w:r w:rsidRPr="0036652D">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4.2.3. </w:t>
      </w:r>
      <w:r w:rsidRPr="0036652D">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4.2.4. </w:t>
      </w:r>
      <w:r w:rsidRPr="0036652D">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4.2.5. </w:t>
      </w:r>
      <w:r w:rsidRPr="0036652D">
        <w:rPr>
          <w:rFonts w:ascii="Times New Roman CYR" w:eastAsia="Times New Roman"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4.2.6. </w:t>
      </w:r>
      <w:r w:rsidRPr="0036652D">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4.2.7. </w:t>
      </w:r>
      <w:r w:rsidRPr="0036652D">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4.2.8. </w:t>
      </w:r>
      <w:r w:rsidRPr="0036652D">
        <w:rPr>
          <w:rFonts w:ascii="Times New Roman CYR" w:eastAsia="Times New Roman"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4.2.9. </w:t>
      </w:r>
      <w:r w:rsidRPr="0036652D">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4.2.10. </w:t>
      </w:r>
      <w:r w:rsidRPr="0036652D">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4.2.11. </w:t>
      </w:r>
      <w:r w:rsidRPr="0036652D">
        <w:rPr>
          <w:rFonts w:ascii="Times New Roman CYR" w:eastAsia="Times New Roman"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4.2.12. </w:t>
      </w:r>
      <w:r w:rsidRPr="0036652D">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4.2.13. </w:t>
      </w:r>
      <w:r w:rsidRPr="0036652D">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36652D">
        <w:rPr>
          <w:rFonts w:ascii="Times New Roman" w:eastAsia="Times New Roman" w:hAnsi="Times New Roman" w:cs="Times New Roman"/>
          <w:sz w:val="23"/>
          <w:szCs w:val="23"/>
          <w:lang w:val="tt-RU" w:eastAsia="ru-RU"/>
        </w:rPr>
        <w:t xml:space="preserve">4.2.14. </w:t>
      </w:r>
      <w:r w:rsidRPr="0036652D">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6652D">
        <w:rPr>
          <w:rFonts w:ascii="Times New Roman CYR" w:eastAsia="Times New Roman" w:hAnsi="Times New Roman CYR" w:cs="Times New Roman CYR"/>
          <w:i/>
          <w:iCs/>
          <w:sz w:val="23"/>
          <w:szCs w:val="23"/>
          <w:lang w:eastAsia="ru-RU"/>
        </w:rPr>
        <w:t xml:space="preserve">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4.2.15. </w:t>
      </w:r>
      <w:r w:rsidRPr="0036652D">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4.2.16. </w:t>
      </w:r>
      <w:r w:rsidRPr="0036652D">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4E4A4E" w:rsidRPr="0036652D" w:rsidRDefault="004E4A4E" w:rsidP="004E4A4E">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ПРАВА И ОБЯЗАННОСТИ АРЕНДОДАТЕЛЯ</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 </w:t>
      </w:r>
      <w:r w:rsidRPr="0036652D">
        <w:rPr>
          <w:rFonts w:ascii="Times New Roman CYR" w:eastAsia="Times New Roman" w:hAnsi="Times New Roman CYR" w:cs="Times New Roman CYR"/>
          <w:sz w:val="23"/>
          <w:szCs w:val="23"/>
          <w:lang w:eastAsia="ru-RU"/>
        </w:rPr>
        <w:t>Арендодатель имеет право:</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5.1.1. </w:t>
      </w:r>
      <w:r w:rsidRPr="0036652D">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5.1.2. </w:t>
      </w:r>
      <w:r w:rsidRPr="0036652D">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5.1.3. </w:t>
      </w:r>
      <w:r w:rsidRPr="0036652D">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5.1.4.  </w:t>
      </w:r>
      <w:r w:rsidRPr="0036652D">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5.1.5. </w:t>
      </w:r>
      <w:r w:rsidRPr="0036652D">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5.1.6. </w:t>
      </w:r>
      <w:r w:rsidRPr="0036652D">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5.1.7. </w:t>
      </w:r>
      <w:r w:rsidRPr="0036652D">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  </w:t>
      </w:r>
      <w:r w:rsidRPr="0036652D">
        <w:rPr>
          <w:rFonts w:ascii="Times New Roman CYR" w:eastAsia="Times New Roman" w:hAnsi="Times New Roman CYR" w:cs="Times New Roman CYR"/>
          <w:sz w:val="23"/>
          <w:szCs w:val="23"/>
          <w:lang w:eastAsia="ru-RU"/>
        </w:rPr>
        <w:t>Арендодатель обязан: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5.2.1. </w:t>
      </w:r>
      <w:r w:rsidRPr="0036652D">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5.2.2.  </w:t>
      </w:r>
      <w:r w:rsidRPr="0036652D">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4E4A4E" w:rsidRPr="0036652D" w:rsidRDefault="004E4A4E" w:rsidP="004E4A4E">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4E4A4E" w:rsidRPr="0036652D" w:rsidRDefault="004E4A4E" w:rsidP="004E4A4E">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ОТВЕТСТВЕННОСТЬ СТОРОН</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suppressAutoHyphen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6.1. </w:t>
      </w:r>
      <w:r w:rsidRPr="0036652D">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4E4A4E" w:rsidRPr="0036652D" w:rsidRDefault="004E4A4E" w:rsidP="004E4A4E">
      <w:pPr>
        <w:suppressAutoHyphen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eastAsia="ru-RU"/>
        </w:rPr>
        <w:t xml:space="preserve"> </w:t>
      </w:r>
      <w:r w:rsidRPr="0036652D">
        <w:rPr>
          <w:rFonts w:ascii="Times New Roman" w:eastAsia="Times New Roman" w:hAnsi="Times New Roman" w:cs="Times New Roman"/>
          <w:sz w:val="23"/>
          <w:szCs w:val="23"/>
          <w:lang w:val="tt-RU" w:eastAsia="ru-RU"/>
        </w:rPr>
        <w:t xml:space="preserve">    6.2.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4E4A4E" w:rsidRPr="0036652D" w:rsidRDefault="004E4A4E" w:rsidP="004E4A4E">
      <w:pPr>
        <w:suppressAutoHyphen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     6.3. </w:t>
      </w:r>
      <w:r w:rsidRPr="0036652D">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7.1.</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 </w:t>
      </w:r>
      <w:r w:rsidRPr="0036652D">
        <w:rPr>
          <w:rFonts w:ascii="Times New Roman CYR" w:eastAsia="Times New Roman" w:hAnsi="Times New Roman CYR" w:cs="Times New Roman CYR"/>
          <w:sz w:val="23"/>
          <w:szCs w:val="23"/>
          <w:lang w:eastAsia="ru-RU"/>
        </w:rPr>
        <w:t xml:space="preserve">ИЗМЕНЕНИЕ, РАСТОРЖЕНИЕ, ПРЕКРАЩЕНИЕ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ДЕЙСТВИЯ ДОГОВОРА.</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7.1. </w:t>
      </w:r>
      <w:r w:rsidRPr="0036652D">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7.2. </w:t>
      </w:r>
      <w:r w:rsidRPr="0036652D">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7.3. </w:t>
      </w:r>
      <w:r w:rsidRPr="0036652D">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7.4. </w:t>
      </w:r>
      <w:r w:rsidRPr="0036652D">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36652D">
        <w:rPr>
          <w:rFonts w:ascii="Times New Roman" w:eastAsia="Times New Roman" w:hAnsi="Times New Roman" w:cs="Times New Roman"/>
          <w:sz w:val="23"/>
          <w:szCs w:val="23"/>
          <w:lang w:eastAsia="ru-RU"/>
        </w:rPr>
        <w:t>«Волжские зори», «Идел та</w:t>
      </w:r>
      <w:r w:rsidRPr="0036652D">
        <w:rPr>
          <w:rFonts w:ascii="Times New Roman" w:eastAsia="Times New Roman" w:hAnsi="Times New Roman" w:cs="Times New Roman"/>
          <w:sz w:val="23"/>
          <w:szCs w:val="23"/>
          <w:lang w:val="tt-RU" w:eastAsia="ru-RU"/>
        </w:rPr>
        <w:t>ң</w:t>
      </w:r>
      <w:r w:rsidRPr="0036652D">
        <w:rPr>
          <w:rFonts w:ascii="Times New Roman" w:eastAsia="Times New Roman" w:hAnsi="Times New Roman" w:cs="Times New Roman"/>
          <w:sz w:val="23"/>
          <w:szCs w:val="23"/>
          <w:lang w:eastAsia="ru-RU"/>
        </w:rPr>
        <w:t>нары»</w:t>
      </w:r>
      <w:r w:rsidRPr="0036652D">
        <w:rPr>
          <w:rFonts w:ascii="Times New Roman" w:eastAsia="Times New Roman" w:hAnsi="Times New Roman" w:cs="Times New Roman"/>
          <w:sz w:val="23"/>
          <w:szCs w:val="23"/>
          <w:lang w:val="tt-RU" w:eastAsia="ru-RU"/>
        </w:rPr>
        <w:t xml:space="preserve">) </w:t>
      </w:r>
      <w:r w:rsidRPr="0036652D">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ОСНОВАНИЯ ПРЕКРАЩЕНИЯ ДОГОВОРА АРЕНДЫ</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8.1. </w:t>
      </w:r>
      <w:r w:rsidRPr="0036652D">
        <w:rPr>
          <w:rFonts w:ascii="Times New Roman CYR" w:eastAsia="Times New Roman" w:hAnsi="Times New Roman CYR" w:cs="Times New Roman CYR"/>
          <w:sz w:val="23"/>
          <w:szCs w:val="23"/>
          <w:lang w:eastAsia="ru-RU"/>
        </w:rPr>
        <w:t>Договор прекращается в случаях:</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4.2.16., 7.1.;</w:t>
      </w:r>
    </w:p>
    <w:p w:rsidR="004E4A4E" w:rsidRPr="0036652D" w:rsidRDefault="004E4A4E" w:rsidP="004E4A4E">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4E4A4E" w:rsidRPr="0036652D" w:rsidRDefault="004E4A4E" w:rsidP="004E4A4E">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val="tt-RU" w:eastAsia="ru-RU"/>
        </w:rPr>
      </w:pPr>
    </w:p>
    <w:p w:rsidR="004E4A4E" w:rsidRPr="0036652D" w:rsidRDefault="004E4A4E" w:rsidP="004E4A4E">
      <w:pPr>
        <w:numPr>
          <w:ilvl w:val="0"/>
          <w:numId w:val="10"/>
        </w:numPr>
        <w:tabs>
          <w:tab w:val="left" w:pos="0"/>
        </w:tabs>
        <w:suppressAutoHyphens/>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ПРОЧИЕ УСЛОВИЯ ДОГОВОРА</w:t>
      </w:r>
    </w:p>
    <w:p w:rsidR="004E4A4E" w:rsidRPr="0036652D" w:rsidRDefault="004E4A4E" w:rsidP="004E4A4E">
      <w:pPr>
        <w:tabs>
          <w:tab w:val="left" w:pos="0"/>
        </w:tabs>
        <w:autoSpaceDE w:val="0"/>
        <w:autoSpaceDN w:val="0"/>
        <w:adjustRightInd w:val="0"/>
        <w:spacing w:after="0" w:line="240" w:lineRule="auto"/>
        <w:ind w:left="720"/>
        <w:rPr>
          <w:rFonts w:ascii="Times New Roman CYR" w:eastAsia="Times New Roman" w:hAnsi="Times New Roman CYR" w:cs="Times New Roman CYR"/>
          <w:sz w:val="23"/>
          <w:szCs w:val="23"/>
          <w:lang w:eastAsia="ru-RU"/>
        </w:rPr>
      </w:pP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9.1. </w:t>
      </w:r>
      <w:r w:rsidRPr="0036652D">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9.2. </w:t>
      </w:r>
      <w:r w:rsidRPr="0036652D">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4E4A4E" w:rsidRPr="0036652D" w:rsidRDefault="004E4A4E" w:rsidP="004E4A4E">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w:eastAsia="Times New Roman" w:hAnsi="Times New Roman" w:cs="Times New Roman"/>
          <w:sz w:val="23"/>
          <w:szCs w:val="23"/>
          <w:lang w:val="tt-RU" w:eastAsia="ru-RU"/>
        </w:rPr>
        <w:t xml:space="preserve">9.3. </w:t>
      </w:r>
      <w:r w:rsidRPr="0036652D">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ЕГРН на земельный участок;</w:t>
      </w:r>
    </w:p>
    <w:p w:rsidR="004E4A4E" w:rsidRPr="0036652D" w:rsidRDefault="004E4A4E" w:rsidP="004E4A4E">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акт  приема-передачи земельного участка;</w:t>
      </w:r>
    </w:p>
    <w:p w:rsidR="004E4A4E" w:rsidRPr="0036652D" w:rsidRDefault="004E4A4E" w:rsidP="004E4A4E">
      <w:pPr>
        <w:suppressAutoHyphens/>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b/>
          <w:bCs/>
          <w:sz w:val="23"/>
          <w:szCs w:val="23"/>
          <w:lang w:val="tt-RU" w:eastAsia="ru-RU"/>
        </w:rPr>
      </w:pPr>
    </w:p>
    <w:p w:rsidR="004E4A4E" w:rsidRPr="0036652D" w:rsidRDefault="004E4A4E" w:rsidP="004E4A4E">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АДРЕСА, РЕКВИЗИТЫ И ПОДПИСИ СТОРОН:</w:t>
      </w:r>
    </w:p>
    <w:p w:rsidR="004E4A4E" w:rsidRPr="0036652D" w:rsidRDefault="004E4A4E" w:rsidP="004E4A4E">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4A0" w:firstRow="1" w:lastRow="0" w:firstColumn="1" w:lastColumn="0" w:noHBand="0" w:noVBand="1"/>
      </w:tblPr>
      <w:tblGrid>
        <w:gridCol w:w="5235"/>
        <w:gridCol w:w="4485"/>
      </w:tblGrid>
      <w:tr w:rsidR="004E4A4E" w:rsidRPr="0036652D" w:rsidTr="004E4A4E">
        <w:trPr>
          <w:trHeight w:val="1"/>
        </w:trPr>
        <w:tc>
          <w:tcPr>
            <w:tcW w:w="5235" w:type="dxa"/>
            <w:shd w:val="clear" w:color="auto" w:fill="FFFFFF"/>
            <w:hideMark/>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 xml:space="preserve">Арендатор: </w:t>
            </w:r>
          </w:p>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д.7</w:t>
            </w:r>
            <w:r w:rsidRPr="0036652D">
              <w:rPr>
                <w:rFonts w:ascii="Times New Roman CYR" w:eastAsia="Times New Roman" w:hAnsi="Times New Roman CYR" w:cs="Times New Roman CYR"/>
                <w:sz w:val="23"/>
                <w:szCs w:val="23"/>
                <w:lang w:eastAsia="ar-SA"/>
              </w:rPr>
              <w:t>,</w:t>
            </w:r>
          </w:p>
          <w:p w:rsidR="004E4A4E" w:rsidRPr="0036652D" w:rsidRDefault="004E4A4E" w:rsidP="004E4A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shd w:val="clear" w:color="auto" w:fill="FFFFFF"/>
          </w:tcPr>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r>
    </w:tbl>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4E4A4E" w:rsidRPr="0036652D" w:rsidRDefault="004E4A4E" w:rsidP="004E4A4E">
      <w:pPr>
        <w:spacing w:after="0" w:line="240" w:lineRule="auto"/>
        <w:ind w:firstLine="5387"/>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Приложение</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к договору аренды земельного участка                                                                                                                                                                                                                                                                                                                               </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                                                                                          № _ от __.__.2018 года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А К Т</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приема – передачи земельного участка</w:t>
      </w:r>
    </w:p>
    <w:p w:rsidR="004E4A4E" w:rsidRPr="0036652D" w:rsidRDefault="004E4A4E" w:rsidP="004E4A4E">
      <w:pPr>
        <w:spacing w:after="0" w:line="240" w:lineRule="auto"/>
        <w:jc w:val="center"/>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4E4A4E" w:rsidRPr="0036652D" w:rsidTr="004E4A4E">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r w:rsidR="004E4A4E" w:rsidRPr="0036652D" w:rsidTr="004E4A4E">
        <w:trPr>
          <w:trHeight w:val="247"/>
        </w:trPr>
        <w:tc>
          <w:tcPr>
            <w:tcW w:w="9615" w:type="dxa"/>
          </w:tcPr>
          <w:p w:rsidR="004E4A4E" w:rsidRPr="0036652D" w:rsidRDefault="004E4A4E" w:rsidP="004E4A4E">
            <w:pPr>
              <w:spacing w:after="0" w:line="240" w:lineRule="auto"/>
              <w:jc w:val="both"/>
              <w:rPr>
                <w:rFonts w:ascii="Times New Roman" w:eastAsia="Times New Roman" w:hAnsi="Times New Roman" w:cs="Times New Roman"/>
                <w:snapToGrid w:val="0"/>
                <w:sz w:val="23"/>
                <w:szCs w:val="23"/>
                <w:lang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пгт.Камское Устье                                                                                          от  «__» __________ 2018 г.</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ab/>
      </w:r>
      <w:r w:rsidRPr="0036652D">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36652D">
        <w:rPr>
          <w:rFonts w:ascii="Times New Roman" w:eastAsia="Times New Roman" w:hAnsi="Times New Roman" w:cs="Times New Roman"/>
          <w:sz w:val="20"/>
          <w:szCs w:val="20"/>
          <w:lang w:eastAsia="ru-RU"/>
        </w:rPr>
        <w:t xml:space="preserve"> </w:t>
      </w:r>
      <w:r w:rsidRPr="003665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36652D">
        <w:rPr>
          <w:rFonts w:ascii="Times New Roman" w:eastAsia="Times New Roman" w:hAnsi="Times New Roman" w:cs="Times New Roman"/>
          <w:i/>
          <w:iCs/>
          <w:color w:val="000000"/>
          <w:sz w:val="23"/>
          <w:szCs w:val="23"/>
          <w:lang w:eastAsia="ar-SA"/>
        </w:rPr>
        <w:t xml:space="preserve"> </w:t>
      </w:r>
      <w:r w:rsidRPr="0036652D">
        <w:rPr>
          <w:rFonts w:ascii="Times New Roman" w:eastAsia="Times New Roman" w:hAnsi="Times New Roman" w:cs="Times New Roman"/>
          <w:iCs/>
          <w:color w:val="000000"/>
          <w:sz w:val="23"/>
          <w:szCs w:val="23"/>
          <w:lang w:eastAsia="ar-SA"/>
        </w:rPr>
        <w:t>и</w:t>
      </w:r>
      <w:r w:rsidRPr="0036652D">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4E4A4E" w:rsidRPr="0036652D" w:rsidRDefault="004E4A4E" w:rsidP="004E4A4E">
      <w:pPr>
        <w:tabs>
          <w:tab w:val="num" w:pos="0"/>
        </w:tabs>
        <w:spacing w:after="0" w:line="240" w:lineRule="auto"/>
        <w:rPr>
          <w:rFonts w:ascii="Times New Roman" w:eastAsia="Times New Roman" w:hAnsi="Times New Roman" w:cs="Times New Roman"/>
          <w:b/>
          <w:sz w:val="23"/>
          <w:szCs w:val="23"/>
          <w:lang w:eastAsia="ru-RU"/>
        </w:rPr>
      </w:pPr>
      <w:r w:rsidRPr="0036652D">
        <w:rPr>
          <w:rFonts w:ascii="Times New Roman" w:eastAsia="Times New Roman" w:hAnsi="Times New Roman" w:cs="Times New Roman"/>
          <w:sz w:val="23"/>
          <w:szCs w:val="23"/>
          <w:lang w:eastAsia="ru-RU"/>
        </w:rPr>
        <w:t>Кадастровый номер земельного участка</w:t>
      </w:r>
      <w:r w:rsidRPr="0036652D">
        <w:rPr>
          <w:rFonts w:ascii="Times New Roman" w:eastAsia="Times New Roman" w:hAnsi="Times New Roman" w:cs="Times New Roman"/>
          <w:b/>
          <w:sz w:val="23"/>
          <w:szCs w:val="23"/>
          <w:lang w:eastAsia="ru-RU"/>
        </w:rPr>
        <w:t xml:space="preserve">-  </w:t>
      </w:r>
      <w:r w:rsidRPr="0036652D">
        <w:rPr>
          <w:rFonts w:ascii="Times New Roman" w:eastAsia="Times New Roman" w:hAnsi="Times New Roman" w:cs="Times New Roman"/>
          <w:i/>
          <w:sz w:val="23"/>
          <w:szCs w:val="23"/>
          <w:lang w:eastAsia="ru-RU"/>
        </w:rPr>
        <w:t>16:22:170105:68</w:t>
      </w:r>
      <w:r w:rsidRPr="0036652D">
        <w:rPr>
          <w:rFonts w:ascii="Times New Roman" w:eastAsia="Times New Roman" w:hAnsi="Times New Roman" w:cs="Times New Roman"/>
          <w:b/>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Местонахождение: </w:t>
      </w:r>
      <w:r w:rsidRPr="0036652D">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пгт.Куйбышевский Затон, ул.Горького, д.3/2;</w:t>
      </w:r>
    </w:p>
    <w:p w:rsidR="004E4A4E" w:rsidRPr="0036652D" w:rsidRDefault="004E4A4E" w:rsidP="004E4A4E">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36652D">
        <w:rPr>
          <w:rFonts w:ascii="Times New Roman" w:eastAsia="Times New Roman" w:hAnsi="Times New Roman" w:cs="Times New Roman"/>
          <w:sz w:val="23"/>
          <w:szCs w:val="23"/>
          <w:lang w:eastAsia="ru-RU"/>
        </w:rPr>
        <w:t xml:space="preserve">Общая площадь -  </w:t>
      </w:r>
      <w:r w:rsidRPr="0036652D">
        <w:rPr>
          <w:rFonts w:ascii="Times New Roman" w:eastAsia="Times New Roman" w:hAnsi="Times New Roman" w:cs="Times New Roman"/>
          <w:i/>
          <w:sz w:val="23"/>
          <w:szCs w:val="23"/>
          <w:lang w:eastAsia="ru-RU"/>
        </w:rPr>
        <w:t>737</w:t>
      </w:r>
      <w:r w:rsidRPr="0036652D">
        <w:rPr>
          <w:rFonts w:ascii="Times New Roman" w:eastAsia="Times New Roman" w:hAnsi="Times New Roman" w:cs="Times New Roman"/>
          <w:sz w:val="23"/>
          <w:szCs w:val="23"/>
          <w:lang w:eastAsia="ru-RU"/>
        </w:rPr>
        <w:t xml:space="preserve"> </w:t>
      </w:r>
      <w:r w:rsidRPr="0036652D">
        <w:rPr>
          <w:rFonts w:ascii="Times New Roman CYR" w:eastAsia="Times New Roman" w:hAnsi="Times New Roman CYR" w:cs="Times New Roman CYR"/>
          <w:i/>
          <w:color w:val="000000"/>
          <w:sz w:val="23"/>
          <w:szCs w:val="23"/>
          <w:u w:val="single"/>
          <w:lang w:eastAsia="ru-RU"/>
        </w:rPr>
        <w:t>(семьсот тридцать семь)</w:t>
      </w:r>
      <w:r w:rsidRPr="0036652D">
        <w:rPr>
          <w:rFonts w:ascii="Times New Roman CYR" w:eastAsia="Times New Roman" w:hAnsi="Times New Roman CYR" w:cs="Times New Roman CYR"/>
          <w:i/>
          <w:color w:val="000000"/>
          <w:sz w:val="23"/>
          <w:szCs w:val="23"/>
          <w:u w:val="single"/>
          <w:lang w:val="tt-RU" w:eastAsia="ru-RU"/>
        </w:rPr>
        <w:t xml:space="preserve"> </w:t>
      </w:r>
      <w:r w:rsidRPr="0036652D">
        <w:rPr>
          <w:rFonts w:ascii="Times New Roman CYR" w:eastAsia="Times New Roman" w:hAnsi="Times New Roman CYR" w:cs="Times New Roman CYR"/>
          <w:i/>
          <w:color w:val="000000"/>
          <w:sz w:val="23"/>
          <w:szCs w:val="23"/>
          <w:u w:val="single"/>
          <w:lang w:eastAsia="ru-RU"/>
        </w:rPr>
        <w:t>кв.м.;</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Целевое назначение (категория)- </w:t>
      </w:r>
      <w:r w:rsidRPr="0036652D">
        <w:rPr>
          <w:rFonts w:ascii="Times New Roman" w:eastAsia="Times New Roman" w:hAnsi="Times New Roman" w:cs="Times New Roman"/>
          <w:i/>
          <w:color w:val="000000"/>
          <w:sz w:val="23"/>
          <w:szCs w:val="23"/>
          <w:lang w:eastAsia="ru-RU"/>
        </w:rPr>
        <w:t>земли населенных пунктов</w:t>
      </w:r>
      <w:r w:rsidRPr="0036652D">
        <w:rPr>
          <w:rFonts w:ascii="Times New Roman" w:eastAsia="Times New Roman" w:hAnsi="Times New Roman" w:cs="Times New Roman"/>
          <w:sz w:val="23"/>
          <w:szCs w:val="23"/>
          <w:lang w:eastAsia="ru-RU"/>
        </w:rPr>
        <w:t>;</w:t>
      </w:r>
    </w:p>
    <w:p w:rsidR="004E4A4E" w:rsidRPr="0036652D" w:rsidRDefault="004E4A4E" w:rsidP="004E4A4E">
      <w:pPr>
        <w:tabs>
          <w:tab w:val="num" w:pos="0"/>
        </w:tabs>
        <w:spacing w:after="0" w:line="240" w:lineRule="auto"/>
        <w:jc w:val="both"/>
        <w:rPr>
          <w:rFonts w:ascii="Times New Roman" w:eastAsia="Times New Roman" w:hAnsi="Times New Roman" w:cs="Times New Roman"/>
          <w:sz w:val="23"/>
          <w:szCs w:val="23"/>
          <w:u w:val="single"/>
          <w:lang w:eastAsia="ru-RU"/>
        </w:rPr>
      </w:pPr>
      <w:r w:rsidRPr="0036652D">
        <w:rPr>
          <w:rFonts w:ascii="Times New Roman" w:eastAsia="Times New Roman" w:hAnsi="Times New Roman" w:cs="Times New Roman"/>
          <w:sz w:val="23"/>
          <w:szCs w:val="23"/>
          <w:lang w:eastAsia="ru-RU"/>
        </w:rPr>
        <w:t xml:space="preserve">Разрешенное использование: </w:t>
      </w:r>
      <w:r w:rsidRPr="0036652D">
        <w:rPr>
          <w:rFonts w:ascii="Times New Roman" w:eastAsia="Times New Roman" w:hAnsi="Times New Roman" w:cs="Times New Roman"/>
          <w:i/>
          <w:sz w:val="23"/>
          <w:szCs w:val="23"/>
          <w:lang w:eastAsia="ru-RU"/>
        </w:rPr>
        <w:t>для ведения личного подсобного хозяйства</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Обременение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 xml:space="preserve">Ограничения в использовании земельного участка: </w:t>
      </w:r>
      <w:r w:rsidRPr="0036652D">
        <w:rPr>
          <w:rFonts w:ascii="Times New Roman CYR" w:eastAsia="Times New Roman" w:hAnsi="Times New Roman CYR" w:cs="Times New Roman"/>
          <w:i/>
          <w:color w:val="000000"/>
          <w:sz w:val="23"/>
          <w:szCs w:val="23"/>
          <w:lang w:eastAsia="ru-RU"/>
        </w:rPr>
        <w:t>не имеются</w:t>
      </w:r>
      <w:r w:rsidRPr="0036652D">
        <w:rPr>
          <w:rFonts w:ascii="Times New Roman" w:eastAsia="Times New Roman" w:hAnsi="Times New Roman" w:cs="Times New Roman"/>
          <w:sz w:val="23"/>
          <w:szCs w:val="23"/>
          <w:lang w:eastAsia="ru-RU"/>
        </w:rPr>
        <w:t xml:space="preserve"> </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r w:rsidRPr="0036652D">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4A0" w:firstRow="1" w:lastRow="0" w:firstColumn="1" w:lastColumn="0" w:noHBand="0" w:noVBand="1"/>
      </w:tblPr>
      <w:tblGrid>
        <w:gridCol w:w="5235"/>
        <w:gridCol w:w="4485"/>
      </w:tblGrid>
      <w:tr w:rsidR="004E4A4E" w:rsidRPr="0036652D" w:rsidTr="004E4A4E">
        <w:trPr>
          <w:trHeight w:val="1"/>
        </w:trPr>
        <w:tc>
          <w:tcPr>
            <w:tcW w:w="523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shd w:val="clear" w:color="auto"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tbl>
      <w:tblPr>
        <w:tblW w:w="0" w:type="dxa"/>
        <w:tblInd w:w="108" w:type="dxa"/>
        <w:tblLayout w:type="fixed"/>
        <w:tblLook w:val="04A0" w:firstRow="1" w:lastRow="0" w:firstColumn="1" w:lastColumn="0" w:noHBand="0" w:noVBand="1"/>
      </w:tblPr>
      <w:tblGrid>
        <w:gridCol w:w="5235"/>
        <w:gridCol w:w="4485"/>
        <w:gridCol w:w="4485"/>
      </w:tblGrid>
      <w:tr w:rsidR="004E4A4E" w:rsidRPr="0036652D" w:rsidTr="004E4A4E">
        <w:trPr>
          <w:trHeight w:val="1"/>
        </w:trPr>
        <w:tc>
          <w:tcPr>
            <w:tcW w:w="5235" w:type="dxa"/>
            <w:shd w:val="clear" w:color="auto" w:fill="FFFFFF"/>
            <w:hideMark/>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CYR" w:eastAsia="Times New Roman" w:hAnsi="Times New Roman CYR" w:cs="Times New Roman CYR"/>
                <w:b/>
                <w:bCs/>
                <w:sz w:val="23"/>
                <w:szCs w:val="23"/>
                <w:lang w:eastAsia="ru-RU"/>
              </w:rPr>
              <w:t>Арендодатель:</w:t>
            </w:r>
            <w:r w:rsidRPr="0036652D">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36652D">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36652D">
              <w:rPr>
                <w:rFonts w:ascii="Times New Roman CYR" w:eastAsia="Times New Roman" w:hAnsi="Times New Roman CYR" w:cs="Times New Roman CYR"/>
                <w:b/>
                <w:bCs/>
                <w:sz w:val="23"/>
                <w:szCs w:val="23"/>
                <w:lang w:eastAsia="ar-SA"/>
              </w:rPr>
              <w:t xml:space="preserve"> </w:t>
            </w: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36652D">
              <w:rPr>
                <w:rFonts w:ascii="Times New Roman CYR" w:eastAsia="Times New Roman" w:hAnsi="Times New Roman CYR" w:cs="Times New Roman CYR"/>
                <w:b/>
                <w:bCs/>
                <w:sz w:val="23"/>
                <w:szCs w:val="23"/>
                <w:lang w:eastAsia="ru-RU"/>
              </w:rPr>
              <w:t>Арендатор:</w:t>
            </w:r>
          </w:p>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shd w:val="clear" w:color="auto" w:fill="FFFFFF"/>
          </w:tcPr>
          <w:p w:rsidR="004E4A4E" w:rsidRPr="0036652D" w:rsidRDefault="004E4A4E" w:rsidP="004E4A4E">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4E4A4E" w:rsidRPr="0036652D" w:rsidTr="004E4A4E">
        <w:trPr>
          <w:trHeight w:val="1"/>
        </w:trPr>
        <w:tc>
          <w:tcPr>
            <w:tcW w:w="5235" w:type="dxa"/>
            <w:shd w:val="clear" w:color="auto" w:fill="FFFFFF"/>
          </w:tcPr>
          <w:p w:rsidR="004E4A4E" w:rsidRPr="0036652D" w:rsidRDefault="004E4A4E" w:rsidP="004E4A4E">
            <w:pPr>
              <w:keepNext/>
              <w:suppressAutoHyphens/>
              <w:autoSpaceDE w:val="0"/>
              <w:spacing w:after="0" w:line="240" w:lineRule="auto"/>
              <w:jc w:val="both"/>
              <w:rPr>
                <w:rFonts w:ascii="Times" w:eastAsia="Times New Roman" w:hAnsi="Times" w:cs="Times New Roman"/>
                <w:sz w:val="23"/>
                <w:szCs w:val="23"/>
                <w:lang w:eastAsia="ar-SA"/>
              </w:rPr>
            </w:pPr>
            <w:r w:rsidRPr="0036652D">
              <w:rPr>
                <w:rFonts w:ascii="Times New Roman CYR" w:eastAsia="Times New Roman" w:hAnsi="Times New Roman CYR" w:cs="Times New Roman CYR"/>
                <w:sz w:val="23"/>
                <w:szCs w:val="23"/>
                <w:lang w:eastAsia="ar-SA"/>
              </w:rPr>
              <w:t>Почтовый адрес: РТ</w:t>
            </w:r>
            <w:r w:rsidRPr="0036652D">
              <w:rPr>
                <w:rFonts w:ascii="Times" w:eastAsia="Times New Roman" w:hAnsi="Times" w:cs="Times New Roman"/>
                <w:sz w:val="23"/>
                <w:szCs w:val="23"/>
                <w:lang w:eastAsia="ar-SA"/>
              </w:rPr>
              <w:t>, Камско-Устьинский район, пгт.Камское Устье, ул.Калинина, д.7</w:t>
            </w:r>
            <w:r w:rsidRPr="0036652D">
              <w:rPr>
                <w:rFonts w:ascii="Times New Roman CYR" w:eastAsia="Times New Roman" w:hAnsi="Times New Roman CYR" w:cs="Times New Roman CYR"/>
                <w:sz w:val="23"/>
                <w:szCs w:val="23"/>
                <w:lang w:eastAsia="ar-SA"/>
              </w:rPr>
              <w:t>,</w:t>
            </w:r>
          </w:p>
          <w:p w:rsidR="004E4A4E" w:rsidRPr="0036652D" w:rsidRDefault="004E4A4E" w:rsidP="004E4A4E">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Отделение – НБ Республика Татарстан</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36652D">
              <w:rPr>
                <w:rFonts w:ascii="Times New Roman CYR" w:eastAsia="Times New Roman" w:hAnsi="Times New Roman CYR" w:cs="Times New Roman CYR"/>
                <w:sz w:val="23"/>
                <w:szCs w:val="23"/>
                <w:lang w:eastAsia="ar-SA"/>
              </w:rPr>
              <w:t>БИК 049205001</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____________________/Д.В.Юманов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t xml:space="preserve"> М.П.</w:t>
            </w:r>
          </w:p>
        </w:tc>
        <w:tc>
          <w:tcPr>
            <w:tcW w:w="4485" w:type="dxa"/>
            <w:shd w:val="clear" w:color="auto" w:fill="FFFFFF"/>
          </w:tcPr>
          <w:p w:rsidR="004E4A4E" w:rsidRPr="0036652D" w:rsidRDefault="004E4A4E" w:rsidP="004E4A4E">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36652D">
              <w:rPr>
                <w:rFonts w:ascii="Times New Roman CYR" w:eastAsia="Times New Roman" w:hAnsi="Times New Roman CYR" w:cs="Times New Roman CYR"/>
                <w:sz w:val="23"/>
                <w:szCs w:val="23"/>
                <w:lang w:eastAsia="ru-RU"/>
              </w:rPr>
              <w:t xml:space="preserve">Почтовый адрес: </w:t>
            </w: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4E4A4E" w:rsidRPr="0036652D" w:rsidRDefault="004E4A4E" w:rsidP="004E4A4E">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36652D">
              <w:rPr>
                <w:rFonts w:ascii="Times New Roman" w:eastAsia="Times New Roman" w:hAnsi="Times New Roman" w:cs="Times New Roman"/>
                <w:sz w:val="23"/>
                <w:szCs w:val="23"/>
                <w:lang w:val="tt-RU" w:eastAsia="ru-RU"/>
              </w:rPr>
              <w:t>__________________/                    /</w:t>
            </w:r>
          </w:p>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r w:rsidRPr="0036652D">
              <w:rPr>
                <w:rFonts w:ascii="Times New Roman" w:eastAsia="Times New Roman" w:hAnsi="Times New Roman" w:cs="Times New Roman"/>
                <w:sz w:val="23"/>
                <w:szCs w:val="23"/>
                <w:lang w:val="tt-RU" w:eastAsia="ru-RU"/>
              </w:rPr>
              <w:t>(</w:t>
            </w:r>
            <w:r w:rsidRPr="0036652D">
              <w:rPr>
                <w:rFonts w:ascii="Times New Roman CYR" w:eastAsia="Times New Roman" w:hAnsi="Times New Roman CYR" w:cs="Times New Roman CYR"/>
                <w:sz w:val="23"/>
                <w:szCs w:val="23"/>
                <w:lang w:eastAsia="ru-RU"/>
              </w:rPr>
              <w:t xml:space="preserve">подпись)  </w:t>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r w:rsidRPr="0036652D">
              <w:rPr>
                <w:rFonts w:ascii="Times New Roman CYR" w:eastAsia="Times New Roman" w:hAnsi="Times New Roman CYR" w:cs="Times New Roman CYR"/>
                <w:sz w:val="23"/>
                <w:szCs w:val="23"/>
                <w:lang w:eastAsia="ru-RU"/>
              </w:rPr>
              <w:tab/>
            </w:r>
          </w:p>
        </w:tc>
        <w:tc>
          <w:tcPr>
            <w:tcW w:w="4485" w:type="dxa"/>
            <w:shd w:val="clear" w:color="auto" w:fill="FFFFFF"/>
          </w:tcPr>
          <w:p w:rsidR="004E4A4E" w:rsidRPr="0036652D" w:rsidRDefault="004E4A4E" w:rsidP="004E4A4E">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4E4A4E" w:rsidRPr="0036652D" w:rsidRDefault="004E4A4E" w:rsidP="004E4A4E">
      <w:pPr>
        <w:spacing w:after="0" w:line="240" w:lineRule="auto"/>
        <w:jc w:val="both"/>
        <w:rPr>
          <w:rFonts w:ascii="Times New Roman" w:eastAsia="Times New Roman" w:hAnsi="Times New Roman" w:cs="Times New Roman"/>
          <w:sz w:val="23"/>
          <w:szCs w:val="23"/>
          <w:lang w:eastAsia="ru-RU"/>
        </w:rPr>
      </w:pPr>
    </w:p>
    <w:p w:rsidR="008976DC" w:rsidRPr="0036652D" w:rsidRDefault="008976DC" w:rsidP="008976DC">
      <w:pPr>
        <w:widowControl w:val="0"/>
        <w:autoSpaceDE w:val="0"/>
        <w:autoSpaceDN w:val="0"/>
        <w:adjustRightInd w:val="0"/>
        <w:spacing w:after="0" w:line="240" w:lineRule="auto"/>
        <w:contextualSpacing/>
        <w:jc w:val="both"/>
        <w:rPr>
          <w:rFonts w:ascii="Times New Roman CYR" w:eastAsia="Calibri" w:hAnsi="Times New Roman CYR" w:cs="Times New Roman CYR"/>
          <w:b/>
          <w:sz w:val="20"/>
          <w:szCs w:val="20"/>
        </w:rPr>
      </w:pPr>
    </w:p>
    <w:sectPr w:rsidR="008976DC" w:rsidRPr="0036652D" w:rsidSect="00D705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E7" w:rsidRDefault="005040E7" w:rsidP="00A97251">
      <w:pPr>
        <w:spacing w:after="0" w:line="240" w:lineRule="auto"/>
      </w:pPr>
      <w:r>
        <w:separator/>
      </w:r>
    </w:p>
  </w:endnote>
  <w:endnote w:type="continuationSeparator" w:id="0">
    <w:p w:rsidR="005040E7" w:rsidRDefault="005040E7" w:rsidP="00A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E7" w:rsidRDefault="005040E7" w:rsidP="00A97251">
      <w:pPr>
        <w:spacing w:after="0" w:line="240" w:lineRule="auto"/>
      </w:pPr>
      <w:r>
        <w:separator/>
      </w:r>
    </w:p>
  </w:footnote>
  <w:footnote w:type="continuationSeparator" w:id="0">
    <w:p w:rsidR="005040E7" w:rsidRDefault="005040E7" w:rsidP="00A97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abstractNum w:abstractNumId="1" w15:restartNumberingAfterBreak="0">
    <w:nsid w:val="177F11D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77B4567"/>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6" w15:restartNumberingAfterBreak="0">
    <w:nsid w:val="3F276C90"/>
    <w:multiLevelType w:val="hybridMultilevel"/>
    <w:tmpl w:val="74E4B01E"/>
    <w:lvl w:ilvl="0" w:tplc="B70A6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8" w15:restartNumberingAfterBreak="0">
    <w:nsid w:val="71EB1118"/>
    <w:multiLevelType w:val="hybridMultilevel"/>
    <w:tmpl w:val="46DCD7D8"/>
    <w:lvl w:ilvl="0" w:tplc="945AE78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AB00965"/>
    <w:multiLevelType w:val="hybridMultilevel"/>
    <w:tmpl w:val="DBFA89BC"/>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
  </w:num>
  <w:num w:numId="3">
    <w:abstractNumId w:val="1"/>
  </w:num>
  <w:num w:numId="4">
    <w:abstractNumId w:val="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5"/>
  </w:num>
  <w:num w:numId="8">
    <w:abstractNumId w:val="3"/>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BB"/>
    <w:rsid w:val="00000A2A"/>
    <w:rsid w:val="00005D74"/>
    <w:rsid w:val="00005FDD"/>
    <w:rsid w:val="00007A7D"/>
    <w:rsid w:val="00011D24"/>
    <w:rsid w:val="00013817"/>
    <w:rsid w:val="00016716"/>
    <w:rsid w:val="0001765D"/>
    <w:rsid w:val="00023B16"/>
    <w:rsid w:val="00031749"/>
    <w:rsid w:val="00031822"/>
    <w:rsid w:val="0003361C"/>
    <w:rsid w:val="00035937"/>
    <w:rsid w:val="00040480"/>
    <w:rsid w:val="000454B8"/>
    <w:rsid w:val="00046420"/>
    <w:rsid w:val="00050153"/>
    <w:rsid w:val="000543C1"/>
    <w:rsid w:val="00055491"/>
    <w:rsid w:val="00063725"/>
    <w:rsid w:val="00067C59"/>
    <w:rsid w:val="0007167D"/>
    <w:rsid w:val="000734B6"/>
    <w:rsid w:val="000740F7"/>
    <w:rsid w:val="0007426F"/>
    <w:rsid w:val="00081E6C"/>
    <w:rsid w:val="00082205"/>
    <w:rsid w:val="00082624"/>
    <w:rsid w:val="000911D9"/>
    <w:rsid w:val="00093B6A"/>
    <w:rsid w:val="000941A5"/>
    <w:rsid w:val="00095A7F"/>
    <w:rsid w:val="00097115"/>
    <w:rsid w:val="000A0805"/>
    <w:rsid w:val="000B0419"/>
    <w:rsid w:val="000B0D24"/>
    <w:rsid w:val="000B1CA1"/>
    <w:rsid w:val="000B3D06"/>
    <w:rsid w:val="000B4367"/>
    <w:rsid w:val="000B5246"/>
    <w:rsid w:val="000B5344"/>
    <w:rsid w:val="000B5A2B"/>
    <w:rsid w:val="000D005A"/>
    <w:rsid w:val="000D295B"/>
    <w:rsid w:val="000D3D6A"/>
    <w:rsid w:val="000D54EC"/>
    <w:rsid w:val="000D69C4"/>
    <w:rsid w:val="000E0A85"/>
    <w:rsid w:val="000E10AE"/>
    <w:rsid w:val="000E2265"/>
    <w:rsid w:val="000F4628"/>
    <w:rsid w:val="000F6195"/>
    <w:rsid w:val="00100579"/>
    <w:rsid w:val="00101995"/>
    <w:rsid w:val="00102995"/>
    <w:rsid w:val="0010366B"/>
    <w:rsid w:val="00105744"/>
    <w:rsid w:val="0011078A"/>
    <w:rsid w:val="00121E17"/>
    <w:rsid w:val="0012497F"/>
    <w:rsid w:val="00137718"/>
    <w:rsid w:val="00141AD0"/>
    <w:rsid w:val="00142A34"/>
    <w:rsid w:val="0014352A"/>
    <w:rsid w:val="0014440E"/>
    <w:rsid w:val="00145B2F"/>
    <w:rsid w:val="001471B9"/>
    <w:rsid w:val="00147407"/>
    <w:rsid w:val="00147DC6"/>
    <w:rsid w:val="0015661D"/>
    <w:rsid w:val="00162578"/>
    <w:rsid w:val="00167E4E"/>
    <w:rsid w:val="00170A34"/>
    <w:rsid w:val="00171082"/>
    <w:rsid w:val="00172E40"/>
    <w:rsid w:val="00180771"/>
    <w:rsid w:val="001839E2"/>
    <w:rsid w:val="0018560B"/>
    <w:rsid w:val="0018567E"/>
    <w:rsid w:val="001A32E4"/>
    <w:rsid w:val="001A3D4B"/>
    <w:rsid w:val="001A5A44"/>
    <w:rsid w:val="001B4065"/>
    <w:rsid w:val="001B66CF"/>
    <w:rsid w:val="001C2713"/>
    <w:rsid w:val="001C4B8B"/>
    <w:rsid w:val="001C4FBB"/>
    <w:rsid w:val="001C5B06"/>
    <w:rsid w:val="001C5DFF"/>
    <w:rsid w:val="001C7A9D"/>
    <w:rsid w:val="001D0EC2"/>
    <w:rsid w:val="001D1CAD"/>
    <w:rsid w:val="001D3195"/>
    <w:rsid w:val="001D38E0"/>
    <w:rsid w:val="001D6331"/>
    <w:rsid w:val="001E5204"/>
    <w:rsid w:val="001E5A75"/>
    <w:rsid w:val="001F4C46"/>
    <w:rsid w:val="001F7BF3"/>
    <w:rsid w:val="00200AA0"/>
    <w:rsid w:val="00202410"/>
    <w:rsid w:val="00205903"/>
    <w:rsid w:val="002114CD"/>
    <w:rsid w:val="00213A2D"/>
    <w:rsid w:val="00214787"/>
    <w:rsid w:val="00215FB8"/>
    <w:rsid w:val="0022572F"/>
    <w:rsid w:val="00232390"/>
    <w:rsid w:val="00233B87"/>
    <w:rsid w:val="00236FE3"/>
    <w:rsid w:val="00237F78"/>
    <w:rsid w:val="0024339D"/>
    <w:rsid w:val="00246199"/>
    <w:rsid w:val="00251385"/>
    <w:rsid w:val="0025151D"/>
    <w:rsid w:val="00251D1A"/>
    <w:rsid w:val="00254E8D"/>
    <w:rsid w:val="00257FB4"/>
    <w:rsid w:val="002621B4"/>
    <w:rsid w:val="002671DB"/>
    <w:rsid w:val="00267FC0"/>
    <w:rsid w:val="00270675"/>
    <w:rsid w:val="0027155B"/>
    <w:rsid w:val="002741B5"/>
    <w:rsid w:val="0027461B"/>
    <w:rsid w:val="00274DD0"/>
    <w:rsid w:val="00276A1B"/>
    <w:rsid w:val="00283F02"/>
    <w:rsid w:val="00284AE3"/>
    <w:rsid w:val="00286B1B"/>
    <w:rsid w:val="0028734D"/>
    <w:rsid w:val="002967E3"/>
    <w:rsid w:val="00297139"/>
    <w:rsid w:val="002A18D2"/>
    <w:rsid w:val="002A193F"/>
    <w:rsid w:val="002A2205"/>
    <w:rsid w:val="002A2353"/>
    <w:rsid w:val="002A62F7"/>
    <w:rsid w:val="002A7F62"/>
    <w:rsid w:val="002A7FBD"/>
    <w:rsid w:val="002C0AD7"/>
    <w:rsid w:val="002C1306"/>
    <w:rsid w:val="002C1E90"/>
    <w:rsid w:val="002C661E"/>
    <w:rsid w:val="002D4399"/>
    <w:rsid w:val="002D4FD1"/>
    <w:rsid w:val="002D51BB"/>
    <w:rsid w:val="002D5D51"/>
    <w:rsid w:val="002E3D5D"/>
    <w:rsid w:val="002E62BF"/>
    <w:rsid w:val="002F47F7"/>
    <w:rsid w:val="002F534C"/>
    <w:rsid w:val="002F7641"/>
    <w:rsid w:val="00301411"/>
    <w:rsid w:val="00304B08"/>
    <w:rsid w:val="003055DC"/>
    <w:rsid w:val="00306506"/>
    <w:rsid w:val="00306F50"/>
    <w:rsid w:val="00311584"/>
    <w:rsid w:val="0031217D"/>
    <w:rsid w:val="003141BF"/>
    <w:rsid w:val="00314405"/>
    <w:rsid w:val="00315DEA"/>
    <w:rsid w:val="003200FA"/>
    <w:rsid w:val="0032052A"/>
    <w:rsid w:val="003213DA"/>
    <w:rsid w:val="00326CBD"/>
    <w:rsid w:val="00327A37"/>
    <w:rsid w:val="00334590"/>
    <w:rsid w:val="00335540"/>
    <w:rsid w:val="00336713"/>
    <w:rsid w:val="003411AC"/>
    <w:rsid w:val="0034520D"/>
    <w:rsid w:val="00345448"/>
    <w:rsid w:val="0035369A"/>
    <w:rsid w:val="00353D69"/>
    <w:rsid w:val="00355719"/>
    <w:rsid w:val="0035585A"/>
    <w:rsid w:val="00356383"/>
    <w:rsid w:val="00360591"/>
    <w:rsid w:val="003625AF"/>
    <w:rsid w:val="00363C13"/>
    <w:rsid w:val="00365D20"/>
    <w:rsid w:val="003663C1"/>
    <w:rsid w:val="0036652D"/>
    <w:rsid w:val="0037463F"/>
    <w:rsid w:val="00380496"/>
    <w:rsid w:val="003825CA"/>
    <w:rsid w:val="00382D18"/>
    <w:rsid w:val="00384E81"/>
    <w:rsid w:val="003859A9"/>
    <w:rsid w:val="003917EF"/>
    <w:rsid w:val="0039432F"/>
    <w:rsid w:val="003A067B"/>
    <w:rsid w:val="003A44E6"/>
    <w:rsid w:val="003A4557"/>
    <w:rsid w:val="003A71FE"/>
    <w:rsid w:val="003B6B35"/>
    <w:rsid w:val="003C1192"/>
    <w:rsid w:val="003C38A7"/>
    <w:rsid w:val="003C3B25"/>
    <w:rsid w:val="003C7D94"/>
    <w:rsid w:val="003E0551"/>
    <w:rsid w:val="003E7A59"/>
    <w:rsid w:val="003F1F43"/>
    <w:rsid w:val="003F29B3"/>
    <w:rsid w:val="003F5DAB"/>
    <w:rsid w:val="004058D8"/>
    <w:rsid w:val="00407C94"/>
    <w:rsid w:val="00411CB5"/>
    <w:rsid w:val="00413547"/>
    <w:rsid w:val="0042266D"/>
    <w:rsid w:val="004239DB"/>
    <w:rsid w:val="00425B46"/>
    <w:rsid w:val="00436FE8"/>
    <w:rsid w:val="00450B41"/>
    <w:rsid w:val="00451504"/>
    <w:rsid w:val="004518C7"/>
    <w:rsid w:val="00460A90"/>
    <w:rsid w:val="00461E61"/>
    <w:rsid w:val="00464484"/>
    <w:rsid w:val="00466FB5"/>
    <w:rsid w:val="00472842"/>
    <w:rsid w:val="004744CF"/>
    <w:rsid w:val="0048078C"/>
    <w:rsid w:val="00481E42"/>
    <w:rsid w:val="00482C9F"/>
    <w:rsid w:val="00483298"/>
    <w:rsid w:val="00484241"/>
    <w:rsid w:val="00490791"/>
    <w:rsid w:val="00490CE6"/>
    <w:rsid w:val="004A19ED"/>
    <w:rsid w:val="004A1FA8"/>
    <w:rsid w:val="004A4355"/>
    <w:rsid w:val="004A56C9"/>
    <w:rsid w:val="004A7588"/>
    <w:rsid w:val="004B1347"/>
    <w:rsid w:val="004B217D"/>
    <w:rsid w:val="004B5864"/>
    <w:rsid w:val="004B5DBD"/>
    <w:rsid w:val="004B60C6"/>
    <w:rsid w:val="004C3429"/>
    <w:rsid w:val="004C3BE3"/>
    <w:rsid w:val="004C4AD5"/>
    <w:rsid w:val="004D123E"/>
    <w:rsid w:val="004D1623"/>
    <w:rsid w:val="004D1D41"/>
    <w:rsid w:val="004E4A4E"/>
    <w:rsid w:val="004E6433"/>
    <w:rsid w:val="004F4CEC"/>
    <w:rsid w:val="004F6C6C"/>
    <w:rsid w:val="004F7DFF"/>
    <w:rsid w:val="00503F69"/>
    <w:rsid w:val="005040E7"/>
    <w:rsid w:val="005113E2"/>
    <w:rsid w:val="0051386A"/>
    <w:rsid w:val="00515EE1"/>
    <w:rsid w:val="00516337"/>
    <w:rsid w:val="00522263"/>
    <w:rsid w:val="005238C3"/>
    <w:rsid w:val="0053195F"/>
    <w:rsid w:val="00531BA7"/>
    <w:rsid w:val="00532AC0"/>
    <w:rsid w:val="0053509B"/>
    <w:rsid w:val="0053523E"/>
    <w:rsid w:val="005417BB"/>
    <w:rsid w:val="00544937"/>
    <w:rsid w:val="00551EAA"/>
    <w:rsid w:val="00554919"/>
    <w:rsid w:val="005576EC"/>
    <w:rsid w:val="005608E2"/>
    <w:rsid w:val="00560B0F"/>
    <w:rsid w:val="005635CF"/>
    <w:rsid w:val="00572837"/>
    <w:rsid w:val="0057375E"/>
    <w:rsid w:val="0059363F"/>
    <w:rsid w:val="00594B82"/>
    <w:rsid w:val="00594DF7"/>
    <w:rsid w:val="005952C6"/>
    <w:rsid w:val="005A1CF5"/>
    <w:rsid w:val="005A30BF"/>
    <w:rsid w:val="005A37E3"/>
    <w:rsid w:val="005A4E4D"/>
    <w:rsid w:val="005A6337"/>
    <w:rsid w:val="005A64BD"/>
    <w:rsid w:val="005A7B3E"/>
    <w:rsid w:val="005A7FF2"/>
    <w:rsid w:val="005B3B39"/>
    <w:rsid w:val="005C019D"/>
    <w:rsid w:val="005C1380"/>
    <w:rsid w:val="005C3BEF"/>
    <w:rsid w:val="005C7A20"/>
    <w:rsid w:val="005D459F"/>
    <w:rsid w:val="005D581A"/>
    <w:rsid w:val="005D70F6"/>
    <w:rsid w:val="005E44D7"/>
    <w:rsid w:val="005E4C4E"/>
    <w:rsid w:val="005F11EA"/>
    <w:rsid w:val="005F270D"/>
    <w:rsid w:val="005F4A59"/>
    <w:rsid w:val="00600D12"/>
    <w:rsid w:val="00615F3D"/>
    <w:rsid w:val="00620A18"/>
    <w:rsid w:val="00623CF8"/>
    <w:rsid w:val="006240F3"/>
    <w:rsid w:val="0062601B"/>
    <w:rsid w:val="00627779"/>
    <w:rsid w:val="00631382"/>
    <w:rsid w:val="00631A54"/>
    <w:rsid w:val="006349F3"/>
    <w:rsid w:val="00637291"/>
    <w:rsid w:val="00637BC1"/>
    <w:rsid w:val="00643F50"/>
    <w:rsid w:val="006441B1"/>
    <w:rsid w:val="0064437E"/>
    <w:rsid w:val="00651F24"/>
    <w:rsid w:val="00653EE3"/>
    <w:rsid w:val="0066333A"/>
    <w:rsid w:val="0066698D"/>
    <w:rsid w:val="006669CE"/>
    <w:rsid w:val="00672520"/>
    <w:rsid w:val="00674780"/>
    <w:rsid w:val="00675F20"/>
    <w:rsid w:val="00680B0A"/>
    <w:rsid w:val="00681614"/>
    <w:rsid w:val="006836F6"/>
    <w:rsid w:val="00685C57"/>
    <w:rsid w:val="00686BC8"/>
    <w:rsid w:val="00686D45"/>
    <w:rsid w:val="0068702F"/>
    <w:rsid w:val="00687A33"/>
    <w:rsid w:val="006917C8"/>
    <w:rsid w:val="00695702"/>
    <w:rsid w:val="006A1591"/>
    <w:rsid w:val="006A1735"/>
    <w:rsid w:val="006A6015"/>
    <w:rsid w:val="006B3208"/>
    <w:rsid w:val="006C0108"/>
    <w:rsid w:val="006C4885"/>
    <w:rsid w:val="006C5122"/>
    <w:rsid w:val="006C53D1"/>
    <w:rsid w:val="006C572E"/>
    <w:rsid w:val="006C6FD1"/>
    <w:rsid w:val="006D413C"/>
    <w:rsid w:val="006D4C33"/>
    <w:rsid w:val="006D55E9"/>
    <w:rsid w:val="006D5A24"/>
    <w:rsid w:val="006D7219"/>
    <w:rsid w:val="006E29A2"/>
    <w:rsid w:val="006E518B"/>
    <w:rsid w:val="006E617D"/>
    <w:rsid w:val="006F055C"/>
    <w:rsid w:val="006F1DD8"/>
    <w:rsid w:val="006F44A7"/>
    <w:rsid w:val="006F6394"/>
    <w:rsid w:val="006F6E79"/>
    <w:rsid w:val="006F77DB"/>
    <w:rsid w:val="007022BA"/>
    <w:rsid w:val="00713DEA"/>
    <w:rsid w:val="00716C7B"/>
    <w:rsid w:val="007170BB"/>
    <w:rsid w:val="00720163"/>
    <w:rsid w:val="00725454"/>
    <w:rsid w:val="00727847"/>
    <w:rsid w:val="00730D7A"/>
    <w:rsid w:val="007314E3"/>
    <w:rsid w:val="00734798"/>
    <w:rsid w:val="00735769"/>
    <w:rsid w:val="00736CEB"/>
    <w:rsid w:val="00740AF5"/>
    <w:rsid w:val="00743D15"/>
    <w:rsid w:val="0075041A"/>
    <w:rsid w:val="00752C38"/>
    <w:rsid w:val="00756AB7"/>
    <w:rsid w:val="00762BCE"/>
    <w:rsid w:val="00767A3A"/>
    <w:rsid w:val="00770D13"/>
    <w:rsid w:val="00772BF3"/>
    <w:rsid w:val="00773B85"/>
    <w:rsid w:val="007808D8"/>
    <w:rsid w:val="00782E5C"/>
    <w:rsid w:val="007834AE"/>
    <w:rsid w:val="0079249F"/>
    <w:rsid w:val="00796E80"/>
    <w:rsid w:val="00797DDD"/>
    <w:rsid w:val="007A1FF0"/>
    <w:rsid w:val="007A2B98"/>
    <w:rsid w:val="007B2BC7"/>
    <w:rsid w:val="007B2E77"/>
    <w:rsid w:val="007B2FBF"/>
    <w:rsid w:val="007B4AD4"/>
    <w:rsid w:val="007C3553"/>
    <w:rsid w:val="007C3897"/>
    <w:rsid w:val="007C6D78"/>
    <w:rsid w:val="007D0352"/>
    <w:rsid w:val="007D0792"/>
    <w:rsid w:val="007D1014"/>
    <w:rsid w:val="007D1BC5"/>
    <w:rsid w:val="007D3988"/>
    <w:rsid w:val="007D4A92"/>
    <w:rsid w:val="007E02A1"/>
    <w:rsid w:val="007E126B"/>
    <w:rsid w:val="007E6043"/>
    <w:rsid w:val="007F15FE"/>
    <w:rsid w:val="007F28A4"/>
    <w:rsid w:val="007F35D8"/>
    <w:rsid w:val="007F4B06"/>
    <w:rsid w:val="007F70AB"/>
    <w:rsid w:val="0080048F"/>
    <w:rsid w:val="00801127"/>
    <w:rsid w:val="00804D0B"/>
    <w:rsid w:val="00805BCE"/>
    <w:rsid w:val="00806828"/>
    <w:rsid w:val="0082290D"/>
    <w:rsid w:val="00837D45"/>
    <w:rsid w:val="00844365"/>
    <w:rsid w:val="00846E44"/>
    <w:rsid w:val="0086515E"/>
    <w:rsid w:val="00870539"/>
    <w:rsid w:val="008721EE"/>
    <w:rsid w:val="00875447"/>
    <w:rsid w:val="00875885"/>
    <w:rsid w:val="008855DB"/>
    <w:rsid w:val="00895424"/>
    <w:rsid w:val="008976DC"/>
    <w:rsid w:val="008A34FE"/>
    <w:rsid w:val="008A6508"/>
    <w:rsid w:val="008A7FD4"/>
    <w:rsid w:val="008B24CE"/>
    <w:rsid w:val="008B530A"/>
    <w:rsid w:val="008B6AE4"/>
    <w:rsid w:val="008B73E2"/>
    <w:rsid w:val="008C13A2"/>
    <w:rsid w:val="008C35D3"/>
    <w:rsid w:val="008C3A6C"/>
    <w:rsid w:val="008C7E45"/>
    <w:rsid w:val="008D3E1A"/>
    <w:rsid w:val="008D3EA5"/>
    <w:rsid w:val="008D5498"/>
    <w:rsid w:val="008E29E7"/>
    <w:rsid w:val="008E45F5"/>
    <w:rsid w:val="008F176F"/>
    <w:rsid w:val="008F1CAB"/>
    <w:rsid w:val="008F6AFC"/>
    <w:rsid w:val="008F7ECD"/>
    <w:rsid w:val="0090314F"/>
    <w:rsid w:val="00905658"/>
    <w:rsid w:val="009065F1"/>
    <w:rsid w:val="00907D62"/>
    <w:rsid w:val="009115B4"/>
    <w:rsid w:val="00912012"/>
    <w:rsid w:val="00913410"/>
    <w:rsid w:val="0092070D"/>
    <w:rsid w:val="0092292C"/>
    <w:rsid w:val="00925CE0"/>
    <w:rsid w:val="009272B5"/>
    <w:rsid w:val="00930A65"/>
    <w:rsid w:val="00942F8C"/>
    <w:rsid w:val="00946D3E"/>
    <w:rsid w:val="009505C8"/>
    <w:rsid w:val="00955B89"/>
    <w:rsid w:val="00957ECE"/>
    <w:rsid w:val="00962C6E"/>
    <w:rsid w:val="00965557"/>
    <w:rsid w:val="0096709A"/>
    <w:rsid w:val="00972941"/>
    <w:rsid w:val="0097485B"/>
    <w:rsid w:val="009753AB"/>
    <w:rsid w:val="009832E4"/>
    <w:rsid w:val="009866F6"/>
    <w:rsid w:val="0099468E"/>
    <w:rsid w:val="009A0A06"/>
    <w:rsid w:val="009B0290"/>
    <w:rsid w:val="009B196E"/>
    <w:rsid w:val="009B4C4D"/>
    <w:rsid w:val="009C0259"/>
    <w:rsid w:val="009C0C96"/>
    <w:rsid w:val="009C0DAC"/>
    <w:rsid w:val="009C1221"/>
    <w:rsid w:val="009C5038"/>
    <w:rsid w:val="009D01ED"/>
    <w:rsid w:val="009D277E"/>
    <w:rsid w:val="009D4B6C"/>
    <w:rsid w:val="009E033C"/>
    <w:rsid w:val="009E1E1F"/>
    <w:rsid w:val="009E2DEA"/>
    <w:rsid w:val="009F10E9"/>
    <w:rsid w:val="009F5B3A"/>
    <w:rsid w:val="009F5CEB"/>
    <w:rsid w:val="00A0100C"/>
    <w:rsid w:val="00A0308A"/>
    <w:rsid w:val="00A0794A"/>
    <w:rsid w:val="00A218F8"/>
    <w:rsid w:val="00A224B5"/>
    <w:rsid w:val="00A23B84"/>
    <w:rsid w:val="00A23FC4"/>
    <w:rsid w:val="00A2410E"/>
    <w:rsid w:val="00A24CFE"/>
    <w:rsid w:val="00A250C6"/>
    <w:rsid w:val="00A2723C"/>
    <w:rsid w:val="00A332A7"/>
    <w:rsid w:val="00A33951"/>
    <w:rsid w:val="00A41113"/>
    <w:rsid w:val="00A42CB8"/>
    <w:rsid w:val="00A60047"/>
    <w:rsid w:val="00A63607"/>
    <w:rsid w:val="00A637D5"/>
    <w:rsid w:val="00A70EA4"/>
    <w:rsid w:val="00A7288B"/>
    <w:rsid w:val="00A72D08"/>
    <w:rsid w:val="00A77748"/>
    <w:rsid w:val="00A77ADC"/>
    <w:rsid w:val="00A80886"/>
    <w:rsid w:val="00A81EF1"/>
    <w:rsid w:val="00A8227F"/>
    <w:rsid w:val="00A833A1"/>
    <w:rsid w:val="00A871A5"/>
    <w:rsid w:val="00A902EB"/>
    <w:rsid w:val="00A91268"/>
    <w:rsid w:val="00A97251"/>
    <w:rsid w:val="00AA0ADA"/>
    <w:rsid w:val="00AA2369"/>
    <w:rsid w:val="00AA3D17"/>
    <w:rsid w:val="00AA4274"/>
    <w:rsid w:val="00AA51C3"/>
    <w:rsid w:val="00AB22E0"/>
    <w:rsid w:val="00AB2310"/>
    <w:rsid w:val="00AB4B73"/>
    <w:rsid w:val="00AB7673"/>
    <w:rsid w:val="00AC4CE4"/>
    <w:rsid w:val="00AD595F"/>
    <w:rsid w:val="00AD60C4"/>
    <w:rsid w:val="00AE4ACC"/>
    <w:rsid w:val="00AE7A00"/>
    <w:rsid w:val="00AF7C6A"/>
    <w:rsid w:val="00B06172"/>
    <w:rsid w:val="00B07E98"/>
    <w:rsid w:val="00B11641"/>
    <w:rsid w:val="00B11B96"/>
    <w:rsid w:val="00B11C74"/>
    <w:rsid w:val="00B14778"/>
    <w:rsid w:val="00B151C8"/>
    <w:rsid w:val="00B2090D"/>
    <w:rsid w:val="00B20954"/>
    <w:rsid w:val="00B23E3A"/>
    <w:rsid w:val="00B30788"/>
    <w:rsid w:val="00B34985"/>
    <w:rsid w:val="00B42521"/>
    <w:rsid w:val="00B4308F"/>
    <w:rsid w:val="00B44170"/>
    <w:rsid w:val="00B52CAA"/>
    <w:rsid w:val="00B561F9"/>
    <w:rsid w:val="00B57E9C"/>
    <w:rsid w:val="00B64565"/>
    <w:rsid w:val="00B64C1E"/>
    <w:rsid w:val="00B65AF8"/>
    <w:rsid w:val="00B66D7D"/>
    <w:rsid w:val="00B67D49"/>
    <w:rsid w:val="00B72CF2"/>
    <w:rsid w:val="00B75245"/>
    <w:rsid w:val="00B80F9F"/>
    <w:rsid w:val="00B82D9C"/>
    <w:rsid w:val="00B83909"/>
    <w:rsid w:val="00B83A3C"/>
    <w:rsid w:val="00B85289"/>
    <w:rsid w:val="00B8573F"/>
    <w:rsid w:val="00B92C6A"/>
    <w:rsid w:val="00B949EC"/>
    <w:rsid w:val="00B952A9"/>
    <w:rsid w:val="00B97185"/>
    <w:rsid w:val="00BA18B3"/>
    <w:rsid w:val="00BA6CF7"/>
    <w:rsid w:val="00BB38A8"/>
    <w:rsid w:val="00BC08F2"/>
    <w:rsid w:val="00BC2E56"/>
    <w:rsid w:val="00BD3267"/>
    <w:rsid w:val="00BE4714"/>
    <w:rsid w:val="00BF0AA9"/>
    <w:rsid w:val="00BF47F4"/>
    <w:rsid w:val="00BF6655"/>
    <w:rsid w:val="00C0022D"/>
    <w:rsid w:val="00C009EA"/>
    <w:rsid w:val="00C076AA"/>
    <w:rsid w:val="00C14879"/>
    <w:rsid w:val="00C14BDB"/>
    <w:rsid w:val="00C15104"/>
    <w:rsid w:val="00C1562B"/>
    <w:rsid w:val="00C17733"/>
    <w:rsid w:val="00C233D5"/>
    <w:rsid w:val="00C2555D"/>
    <w:rsid w:val="00C261AC"/>
    <w:rsid w:val="00C42786"/>
    <w:rsid w:val="00C44CE9"/>
    <w:rsid w:val="00C450E9"/>
    <w:rsid w:val="00C4593A"/>
    <w:rsid w:val="00C47FDA"/>
    <w:rsid w:val="00C51FEC"/>
    <w:rsid w:val="00C56B4D"/>
    <w:rsid w:val="00C66983"/>
    <w:rsid w:val="00C66A96"/>
    <w:rsid w:val="00C67D0C"/>
    <w:rsid w:val="00C7025F"/>
    <w:rsid w:val="00C738A5"/>
    <w:rsid w:val="00C90122"/>
    <w:rsid w:val="00C9185A"/>
    <w:rsid w:val="00C9285B"/>
    <w:rsid w:val="00C931F8"/>
    <w:rsid w:val="00C93AB4"/>
    <w:rsid w:val="00CA568F"/>
    <w:rsid w:val="00CB2CD0"/>
    <w:rsid w:val="00CB5CC6"/>
    <w:rsid w:val="00CC0411"/>
    <w:rsid w:val="00CC4EA7"/>
    <w:rsid w:val="00CD01D3"/>
    <w:rsid w:val="00CD15FF"/>
    <w:rsid w:val="00CD28D4"/>
    <w:rsid w:val="00CD2CD6"/>
    <w:rsid w:val="00CD449A"/>
    <w:rsid w:val="00CD7E72"/>
    <w:rsid w:val="00CE3455"/>
    <w:rsid w:val="00CF2319"/>
    <w:rsid w:val="00CF4330"/>
    <w:rsid w:val="00CF436D"/>
    <w:rsid w:val="00CF633F"/>
    <w:rsid w:val="00D03BEF"/>
    <w:rsid w:val="00D04CDC"/>
    <w:rsid w:val="00D1344D"/>
    <w:rsid w:val="00D135EB"/>
    <w:rsid w:val="00D24B13"/>
    <w:rsid w:val="00D25871"/>
    <w:rsid w:val="00D30AB6"/>
    <w:rsid w:val="00D41F3D"/>
    <w:rsid w:val="00D42C5F"/>
    <w:rsid w:val="00D44A24"/>
    <w:rsid w:val="00D50D84"/>
    <w:rsid w:val="00D5296A"/>
    <w:rsid w:val="00D5355B"/>
    <w:rsid w:val="00D54984"/>
    <w:rsid w:val="00D57FD8"/>
    <w:rsid w:val="00D601D7"/>
    <w:rsid w:val="00D60B29"/>
    <w:rsid w:val="00D62A84"/>
    <w:rsid w:val="00D64C0D"/>
    <w:rsid w:val="00D671E9"/>
    <w:rsid w:val="00D70417"/>
    <w:rsid w:val="00D705BF"/>
    <w:rsid w:val="00D75D2A"/>
    <w:rsid w:val="00D80CC2"/>
    <w:rsid w:val="00D834AA"/>
    <w:rsid w:val="00D86E35"/>
    <w:rsid w:val="00D87C4D"/>
    <w:rsid w:val="00DA5694"/>
    <w:rsid w:val="00DA7478"/>
    <w:rsid w:val="00DB4334"/>
    <w:rsid w:val="00DB73DB"/>
    <w:rsid w:val="00DC2EFE"/>
    <w:rsid w:val="00DC783F"/>
    <w:rsid w:val="00DD2EE8"/>
    <w:rsid w:val="00DD518A"/>
    <w:rsid w:val="00DE0F91"/>
    <w:rsid w:val="00DE765B"/>
    <w:rsid w:val="00DF050B"/>
    <w:rsid w:val="00DF5234"/>
    <w:rsid w:val="00DF5F58"/>
    <w:rsid w:val="00DF6535"/>
    <w:rsid w:val="00DF6778"/>
    <w:rsid w:val="00E013CC"/>
    <w:rsid w:val="00E029C4"/>
    <w:rsid w:val="00E1344A"/>
    <w:rsid w:val="00E1438B"/>
    <w:rsid w:val="00E1444E"/>
    <w:rsid w:val="00E16F59"/>
    <w:rsid w:val="00E20354"/>
    <w:rsid w:val="00E20567"/>
    <w:rsid w:val="00E21333"/>
    <w:rsid w:val="00E21BD2"/>
    <w:rsid w:val="00E23BB6"/>
    <w:rsid w:val="00E274EE"/>
    <w:rsid w:val="00E36B93"/>
    <w:rsid w:val="00E40141"/>
    <w:rsid w:val="00E441F8"/>
    <w:rsid w:val="00E442B8"/>
    <w:rsid w:val="00E4772F"/>
    <w:rsid w:val="00E54719"/>
    <w:rsid w:val="00E56AC8"/>
    <w:rsid w:val="00E651C9"/>
    <w:rsid w:val="00E65B49"/>
    <w:rsid w:val="00E66E0F"/>
    <w:rsid w:val="00E82278"/>
    <w:rsid w:val="00E9115E"/>
    <w:rsid w:val="00E959AF"/>
    <w:rsid w:val="00EA0CE1"/>
    <w:rsid w:val="00EA2A45"/>
    <w:rsid w:val="00EA2E1E"/>
    <w:rsid w:val="00EA46A1"/>
    <w:rsid w:val="00EA7A4D"/>
    <w:rsid w:val="00EA7D27"/>
    <w:rsid w:val="00EB079A"/>
    <w:rsid w:val="00EB1582"/>
    <w:rsid w:val="00EB3AC8"/>
    <w:rsid w:val="00EB3DD3"/>
    <w:rsid w:val="00EB6D75"/>
    <w:rsid w:val="00EB7DBC"/>
    <w:rsid w:val="00EC0809"/>
    <w:rsid w:val="00EC0A0B"/>
    <w:rsid w:val="00EC0D12"/>
    <w:rsid w:val="00EC1B4D"/>
    <w:rsid w:val="00EC2D01"/>
    <w:rsid w:val="00EC2FCD"/>
    <w:rsid w:val="00EC5640"/>
    <w:rsid w:val="00EC6298"/>
    <w:rsid w:val="00ED3C5A"/>
    <w:rsid w:val="00EE1F70"/>
    <w:rsid w:val="00EE44C4"/>
    <w:rsid w:val="00EF3D3F"/>
    <w:rsid w:val="00EF6A3B"/>
    <w:rsid w:val="00EF74A8"/>
    <w:rsid w:val="00EF7AD5"/>
    <w:rsid w:val="00F018C4"/>
    <w:rsid w:val="00F03BF8"/>
    <w:rsid w:val="00F060DB"/>
    <w:rsid w:val="00F10D49"/>
    <w:rsid w:val="00F1421D"/>
    <w:rsid w:val="00F14949"/>
    <w:rsid w:val="00F15674"/>
    <w:rsid w:val="00F168C1"/>
    <w:rsid w:val="00F213D9"/>
    <w:rsid w:val="00F2148A"/>
    <w:rsid w:val="00F26631"/>
    <w:rsid w:val="00F2711E"/>
    <w:rsid w:val="00F33977"/>
    <w:rsid w:val="00F36153"/>
    <w:rsid w:val="00F517F5"/>
    <w:rsid w:val="00F532CD"/>
    <w:rsid w:val="00F61BE4"/>
    <w:rsid w:val="00F65204"/>
    <w:rsid w:val="00F65534"/>
    <w:rsid w:val="00F70E4B"/>
    <w:rsid w:val="00F71809"/>
    <w:rsid w:val="00F73D0C"/>
    <w:rsid w:val="00F73E0A"/>
    <w:rsid w:val="00F74BDF"/>
    <w:rsid w:val="00F8155D"/>
    <w:rsid w:val="00F82E18"/>
    <w:rsid w:val="00F84F12"/>
    <w:rsid w:val="00F85C94"/>
    <w:rsid w:val="00F93289"/>
    <w:rsid w:val="00F94846"/>
    <w:rsid w:val="00F94AE0"/>
    <w:rsid w:val="00F96B7C"/>
    <w:rsid w:val="00FA3213"/>
    <w:rsid w:val="00FA55B5"/>
    <w:rsid w:val="00FA597E"/>
    <w:rsid w:val="00FA6AB7"/>
    <w:rsid w:val="00FB41C3"/>
    <w:rsid w:val="00FB525B"/>
    <w:rsid w:val="00FD0B2B"/>
    <w:rsid w:val="00FD451C"/>
    <w:rsid w:val="00FD637D"/>
    <w:rsid w:val="00FD7393"/>
    <w:rsid w:val="00FE01A8"/>
    <w:rsid w:val="00FF06D5"/>
    <w:rsid w:val="00FF0D3B"/>
    <w:rsid w:val="00FF274B"/>
    <w:rsid w:val="00FF581C"/>
    <w:rsid w:val="00FF6C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BCDC"/>
  <w15:docId w15:val="{59BD6955-6512-48AE-8798-E1DD1FB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59F"/>
  </w:style>
  <w:style w:type="paragraph" w:styleId="1">
    <w:name w:val="heading 1"/>
    <w:basedOn w:val="a"/>
    <w:next w:val="a"/>
    <w:link w:val="10"/>
    <w:qFormat/>
    <w:rsid w:val="00CF4330"/>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320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976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330"/>
    <w:rPr>
      <w:rFonts w:ascii="Times New Roman" w:eastAsia="Times New Roman" w:hAnsi="Times New Roman" w:cs="Times New Roman"/>
      <w:sz w:val="28"/>
      <w:szCs w:val="20"/>
      <w:lang w:eastAsia="ru-RU"/>
    </w:rPr>
  </w:style>
  <w:style w:type="character" w:styleId="a3">
    <w:name w:val="Hyperlink"/>
    <w:basedOn w:val="a0"/>
    <w:rsid w:val="00CF4330"/>
    <w:rPr>
      <w:color w:val="0000FF"/>
      <w:u w:val="single"/>
    </w:rPr>
  </w:style>
  <w:style w:type="paragraph" w:styleId="21">
    <w:name w:val="Body Text Indent 2"/>
    <w:basedOn w:val="a"/>
    <w:link w:val="22"/>
    <w:rsid w:val="00016716"/>
    <w:pPr>
      <w:spacing w:after="0" w:line="240" w:lineRule="auto"/>
      <w:ind w:right="42" w:firstLine="426"/>
      <w:jc w:val="both"/>
    </w:pPr>
    <w:rPr>
      <w:rFonts w:ascii="Arial" w:eastAsia="Times New Roman" w:hAnsi="Arial" w:cs="Times New Roman"/>
      <w:szCs w:val="20"/>
      <w:lang w:eastAsia="ru-RU"/>
    </w:rPr>
  </w:style>
  <w:style w:type="character" w:customStyle="1" w:styleId="22">
    <w:name w:val="Основной текст с отступом 2 Знак"/>
    <w:basedOn w:val="a0"/>
    <w:link w:val="21"/>
    <w:rsid w:val="00016716"/>
    <w:rPr>
      <w:rFonts w:ascii="Arial" w:eastAsia="Times New Roman" w:hAnsi="Arial" w:cs="Times New Roman"/>
      <w:szCs w:val="20"/>
      <w:lang w:eastAsia="ru-RU"/>
    </w:rPr>
  </w:style>
  <w:style w:type="character" w:customStyle="1" w:styleId="20">
    <w:name w:val="Заголовок 2 Знак"/>
    <w:basedOn w:val="a0"/>
    <w:link w:val="2"/>
    <w:uiPriority w:val="9"/>
    <w:rsid w:val="003200FA"/>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uiPriority w:val="99"/>
    <w:semiHidden/>
    <w:unhideWhenUsed/>
    <w:rsid w:val="003200FA"/>
    <w:pPr>
      <w:spacing w:after="120"/>
      <w:ind w:left="283"/>
    </w:pPr>
  </w:style>
  <w:style w:type="character" w:customStyle="1" w:styleId="a5">
    <w:name w:val="Основной текст с отступом Знак"/>
    <w:basedOn w:val="a0"/>
    <w:link w:val="a4"/>
    <w:uiPriority w:val="99"/>
    <w:semiHidden/>
    <w:rsid w:val="003200FA"/>
  </w:style>
  <w:style w:type="paragraph" w:styleId="a6">
    <w:name w:val="Body Text"/>
    <w:basedOn w:val="a"/>
    <w:link w:val="a7"/>
    <w:uiPriority w:val="99"/>
    <w:semiHidden/>
    <w:unhideWhenUsed/>
    <w:rsid w:val="00254E8D"/>
    <w:pPr>
      <w:spacing w:after="120"/>
    </w:pPr>
  </w:style>
  <w:style w:type="character" w:customStyle="1" w:styleId="a7">
    <w:name w:val="Основной текст Знак"/>
    <w:basedOn w:val="a0"/>
    <w:link w:val="a6"/>
    <w:uiPriority w:val="99"/>
    <w:semiHidden/>
    <w:rsid w:val="00254E8D"/>
  </w:style>
  <w:style w:type="paragraph" w:styleId="a8">
    <w:name w:val="Balloon Text"/>
    <w:basedOn w:val="a"/>
    <w:link w:val="a9"/>
    <w:uiPriority w:val="99"/>
    <w:semiHidden/>
    <w:unhideWhenUsed/>
    <w:rsid w:val="00A833A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833A1"/>
    <w:rPr>
      <w:rFonts w:ascii="Segoe UI" w:hAnsi="Segoe UI" w:cs="Segoe UI"/>
      <w:sz w:val="18"/>
      <w:szCs w:val="18"/>
    </w:rPr>
  </w:style>
  <w:style w:type="table" w:styleId="aa">
    <w:name w:val="Table Grid"/>
    <w:basedOn w:val="a1"/>
    <w:uiPriority w:val="59"/>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locked/>
    <w:rsid w:val="00AB231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151C8"/>
    <w:pPr>
      <w:spacing w:after="0" w:line="240" w:lineRule="auto"/>
    </w:pPr>
    <w:rPr>
      <w:rFonts w:eastAsiaTheme="minorEastAsia"/>
      <w:lang w:eastAsia="ru-RU"/>
    </w:rPr>
  </w:style>
  <w:style w:type="paragraph" w:styleId="ac">
    <w:name w:val="List Paragraph"/>
    <w:basedOn w:val="a"/>
    <w:uiPriority w:val="34"/>
    <w:qFormat/>
    <w:rsid w:val="00946D3E"/>
    <w:pPr>
      <w:spacing w:after="200" w:line="276" w:lineRule="auto"/>
      <w:ind w:left="720"/>
      <w:contextualSpacing/>
    </w:pPr>
  </w:style>
  <w:style w:type="table" w:customStyle="1" w:styleId="23">
    <w:name w:val="Сетка таблицы2"/>
    <w:basedOn w:val="a1"/>
    <w:next w:val="aa"/>
    <w:uiPriority w:val="59"/>
    <w:rsid w:val="00CA568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A972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97251"/>
  </w:style>
  <w:style w:type="paragraph" w:styleId="af">
    <w:name w:val="footer"/>
    <w:basedOn w:val="a"/>
    <w:link w:val="af0"/>
    <w:uiPriority w:val="99"/>
    <w:unhideWhenUsed/>
    <w:rsid w:val="00A972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97251"/>
  </w:style>
  <w:style w:type="table" w:customStyle="1" w:styleId="31">
    <w:name w:val="Сетка таблицы3"/>
    <w:basedOn w:val="a1"/>
    <w:next w:val="aa"/>
    <w:uiPriority w:val="59"/>
    <w:rsid w:val="00F74BDF"/>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976DC"/>
    <w:rPr>
      <w:rFonts w:asciiTheme="majorHAnsi" w:eastAsiaTheme="majorEastAsia" w:hAnsiTheme="majorHAnsi" w:cstheme="majorBidi"/>
      <w:color w:val="1F4D78" w:themeColor="accent1" w:themeShade="7F"/>
      <w:sz w:val="24"/>
      <w:szCs w:val="24"/>
    </w:rPr>
  </w:style>
  <w:style w:type="paragraph" w:styleId="32">
    <w:name w:val="Body Text Indent 3"/>
    <w:basedOn w:val="a"/>
    <w:link w:val="33"/>
    <w:uiPriority w:val="99"/>
    <w:semiHidden/>
    <w:unhideWhenUsed/>
    <w:rsid w:val="008976DC"/>
    <w:pPr>
      <w:spacing w:after="120"/>
      <w:ind w:left="283"/>
    </w:pPr>
    <w:rPr>
      <w:sz w:val="16"/>
      <w:szCs w:val="16"/>
    </w:rPr>
  </w:style>
  <w:style w:type="character" w:customStyle="1" w:styleId="33">
    <w:name w:val="Основной текст с отступом 3 Знак"/>
    <w:basedOn w:val="a0"/>
    <w:link w:val="32"/>
    <w:uiPriority w:val="99"/>
    <w:semiHidden/>
    <w:rsid w:val="008976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212">
      <w:bodyDiv w:val="1"/>
      <w:marLeft w:val="0"/>
      <w:marRight w:val="0"/>
      <w:marTop w:val="0"/>
      <w:marBottom w:val="0"/>
      <w:divBdr>
        <w:top w:val="none" w:sz="0" w:space="0" w:color="auto"/>
        <w:left w:val="none" w:sz="0" w:space="0" w:color="auto"/>
        <w:bottom w:val="none" w:sz="0" w:space="0" w:color="auto"/>
        <w:right w:val="none" w:sz="0" w:space="0" w:color="auto"/>
      </w:divBdr>
    </w:div>
    <w:div w:id="53280932">
      <w:bodyDiv w:val="1"/>
      <w:marLeft w:val="0"/>
      <w:marRight w:val="0"/>
      <w:marTop w:val="0"/>
      <w:marBottom w:val="0"/>
      <w:divBdr>
        <w:top w:val="none" w:sz="0" w:space="0" w:color="auto"/>
        <w:left w:val="none" w:sz="0" w:space="0" w:color="auto"/>
        <w:bottom w:val="none" w:sz="0" w:space="0" w:color="auto"/>
        <w:right w:val="none" w:sz="0" w:space="0" w:color="auto"/>
      </w:divBdr>
    </w:div>
    <w:div w:id="125441779">
      <w:bodyDiv w:val="1"/>
      <w:marLeft w:val="0"/>
      <w:marRight w:val="0"/>
      <w:marTop w:val="0"/>
      <w:marBottom w:val="0"/>
      <w:divBdr>
        <w:top w:val="none" w:sz="0" w:space="0" w:color="auto"/>
        <w:left w:val="none" w:sz="0" w:space="0" w:color="auto"/>
        <w:bottom w:val="none" w:sz="0" w:space="0" w:color="auto"/>
        <w:right w:val="none" w:sz="0" w:space="0" w:color="auto"/>
      </w:divBdr>
    </w:div>
    <w:div w:id="443816471">
      <w:bodyDiv w:val="1"/>
      <w:marLeft w:val="0"/>
      <w:marRight w:val="0"/>
      <w:marTop w:val="0"/>
      <w:marBottom w:val="0"/>
      <w:divBdr>
        <w:top w:val="none" w:sz="0" w:space="0" w:color="auto"/>
        <w:left w:val="none" w:sz="0" w:space="0" w:color="auto"/>
        <w:bottom w:val="none" w:sz="0" w:space="0" w:color="auto"/>
        <w:right w:val="none" w:sz="0" w:space="0" w:color="auto"/>
      </w:divBdr>
    </w:div>
    <w:div w:id="492337196">
      <w:bodyDiv w:val="1"/>
      <w:marLeft w:val="0"/>
      <w:marRight w:val="0"/>
      <w:marTop w:val="0"/>
      <w:marBottom w:val="0"/>
      <w:divBdr>
        <w:top w:val="none" w:sz="0" w:space="0" w:color="auto"/>
        <w:left w:val="none" w:sz="0" w:space="0" w:color="auto"/>
        <w:bottom w:val="none" w:sz="0" w:space="0" w:color="auto"/>
        <w:right w:val="none" w:sz="0" w:space="0" w:color="auto"/>
      </w:divBdr>
    </w:div>
    <w:div w:id="642808155">
      <w:bodyDiv w:val="1"/>
      <w:marLeft w:val="0"/>
      <w:marRight w:val="0"/>
      <w:marTop w:val="0"/>
      <w:marBottom w:val="0"/>
      <w:divBdr>
        <w:top w:val="none" w:sz="0" w:space="0" w:color="auto"/>
        <w:left w:val="none" w:sz="0" w:space="0" w:color="auto"/>
        <w:bottom w:val="none" w:sz="0" w:space="0" w:color="auto"/>
        <w:right w:val="none" w:sz="0" w:space="0" w:color="auto"/>
      </w:divBdr>
    </w:div>
    <w:div w:id="1622883556">
      <w:bodyDiv w:val="1"/>
      <w:marLeft w:val="0"/>
      <w:marRight w:val="0"/>
      <w:marTop w:val="0"/>
      <w:marBottom w:val="0"/>
      <w:divBdr>
        <w:top w:val="none" w:sz="0" w:space="0" w:color="auto"/>
        <w:left w:val="none" w:sz="0" w:space="0" w:color="auto"/>
        <w:bottom w:val="none" w:sz="0" w:space="0" w:color="auto"/>
        <w:right w:val="none" w:sz="0" w:space="0" w:color="auto"/>
      </w:divBdr>
    </w:div>
    <w:div w:id="1669290223">
      <w:bodyDiv w:val="1"/>
      <w:marLeft w:val="0"/>
      <w:marRight w:val="0"/>
      <w:marTop w:val="0"/>
      <w:marBottom w:val="0"/>
      <w:divBdr>
        <w:top w:val="none" w:sz="0" w:space="0" w:color="auto"/>
        <w:left w:val="none" w:sz="0" w:space="0" w:color="auto"/>
        <w:bottom w:val="none" w:sz="0" w:space="0" w:color="auto"/>
        <w:right w:val="none" w:sz="0" w:space="0" w:color="auto"/>
      </w:divBdr>
    </w:div>
    <w:div w:id="1906798545">
      <w:bodyDiv w:val="1"/>
      <w:marLeft w:val="0"/>
      <w:marRight w:val="0"/>
      <w:marTop w:val="0"/>
      <w:marBottom w:val="0"/>
      <w:divBdr>
        <w:top w:val="none" w:sz="0" w:space="0" w:color="auto"/>
        <w:left w:val="none" w:sz="0" w:space="0" w:color="auto"/>
        <w:bottom w:val="none" w:sz="0" w:space="0" w:color="auto"/>
        <w:right w:val="none" w:sz="0" w:space="0" w:color="auto"/>
      </w:divBdr>
    </w:div>
    <w:div w:id="2027822547">
      <w:bodyDiv w:val="1"/>
      <w:marLeft w:val="0"/>
      <w:marRight w:val="0"/>
      <w:marTop w:val="0"/>
      <w:marBottom w:val="0"/>
      <w:divBdr>
        <w:top w:val="none" w:sz="0" w:space="0" w:color="auto"/>
        <w:left w:val="none" w:sz="0" w:space="0" w:color="auto"/>
        <w:bottom w:val="none" w:sz="0" w:space="0" w:color="auto"/>
        <w:right w:val="none" w:sz="0" w:space="0" w:color="auto"/>
      </w:divBdr>
    </w:div>
    <w:div w:id="2080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zemlya.tatarstan.ru/rus/auktsioni.htm" TargetMode="External"/><Relationship Id="rId18"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amskoye-ustye.tatarstan.ru" TargetMode="External"/><Relationship Id="rId17"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6" Type="http://schemas.openxmlformats.org/officeDocument/2006/relationships/hyperlink" Target="consultantplus://offline/ref=ABC49F0FE90BE2E0EB8EC56BF4A60AA639B3F38EF805236DEAF72DA0d2U1I" TargetMode="External"/><Relationship Id="rId20" Type="http://schemas.openxmlformats.org/officeDocument/2006/relationships/hyperlink" Target="consultantplus://offline/ref=ABC49F0FE90BE2E0EB8EC56BF4A60AA639B3F38EF805236DEAF72DA0d2U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http://www.zemlya.tatarstan.ru" TargetMode="External"/><Relationship Id="rId19"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kamskoye-ustye.tatarstan.ru" TargetMode="External"/><Relationship Id="rId14" Type="http://schemas.openxmlformats.org/officeDocument/2006/relationships/hyperlink" Target="consultantplus://offline/ref=ABC49F0FE90BE2E0EB8EC56BF4A60AA639B3F38EF805236DEAF72DA0d2U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08FC-9483-44E9-85A5-1E4B98B8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47</Pages>
  <Words>24140</Words>
  <Characters>137603</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2018-06-13T06:58:00Z</cp:lastPrinted>
  <dcterms:created xsi:type="dcterms:W3CDTF">2018-06-08T07:23:00Z</dcterms:created>
  <dcterms:modified xsi:type="dcterms:W3CDTF">2018-06-13T09:25:00Z</dcterms:modified>
</cp:coreProperties>
</file>