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46" w:rsidRDefault="005D015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"/>
        <w:gridCol w:w="2872"/>
        <w:gridCol w:w="1601"/>
        <w:gridCol w:w="1497"/>
        <w:gridCol w:w="1789"/>
        <w:gridCol w:w="1794"/>
        <w:gridCol w:w="1886"/>
        <w:gridCol w:w="1353"/>
        <w:gridCol w:w="1492"/>
      </w:tblGrid>
      <w:tr w:rsidR="005D0152" w:rsidRPr="00F16130" w:rsidTr="004339AB">
        <w:tc>
          <w:tcPr>
            <w:tcW w:w="503" w:type="dxa"/>
            <w:vMerge w:val="restart"/>
            <w:vAlign w:val="center"/>
          </w:tcPr>
          <w:p w:rsidR="005D0152" w:rsidRPr="00F16130" w:rsidRDefault="005D0152" w:rsidP="0043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361" w:type="dxa"/>
            <w:vMerge w:val="restart"/>
            <w:vAlign w:val="center"/>
          </w:tcPr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Описание земельного участка</w:t>
            </w:r>
            <w:r>
              <w:rPr>
                <w:sz w:val="20"/>
                <w:szCs w:val="20"/>
              </w:rPr>
              <w:t>, сведения о минимальных и максимальных параметрах разрешенного строительства</w:t>
            </w:r>
          </w:p>
        </w:tc>
        <w:tc>
          <w:tcPr>
            <w:tcW w:w="11524" w:type="dxa"/>
            <w:gridSpan w:val="7"/>
          </w:tcPr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условия подключения к сетям </w:t>
            </w:r>
            <w:r w:rsidRPr="00935CF6">
              <w:rPr>
                <w:b/>
                <w:sz w:val="20"/>
                <w:szCs w:val="20"/>
              </w:rPr>
              <w:t>водо</w:t>
            </w:r>
            <w:r>
              <w:rPr>
                <w:b/>
                <w:sz w:val="20"/>
                <w:szCs w:val="20"/>
              </w:rPr>
              <w:t>снабжения</w:t>
            </w:r>
          </w:p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</w:p>
        </w:tc>
      </w:tr>
      <w:tr w:rsidR="005D0152" w:rsidRPr="00F16130" w:rsidTr="004339AB">
        <w:tc>
          <w:tcPr>
            <w:tcW w:w="50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3361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Предельная свободная мощность существующих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498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Максимальная нагрузка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789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Сроки подключения (технологического присоединения) объектов капитального строительства к сетям</w:t>
            </w:r>
            <w:r>
              <w:rPr>
                <w:sz w:val="20"/>
                <w:szCs w:val="20"/>
              </w:rPr>
              <w:t>, дней</w:t>
            </w:r>
          </w:p>
        </w:tc>
        <w:tc>
          <w:tcPr>
            <w:tcW w:w="1794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 действия технических условий</w:t>
            </w:r>
            <w:r>
              <w:rPr>
                <w:sz w:val="20"/>
                <w:szCs w:val="20"/>
              </w:rPr>
              <w:t>, дней/месяцев/лет</w:t>
            </w:r>
          </w:p>
        </w:tc>
        <w:tc>
          <w:tcPr>
            <w:tcW w:w="4794" w:type="dxa"/>
            <w:gridSpan w:val="3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Размер платы за подключение (технологическое присоединение) к сетям</w:t>
            </w:r>
          </w:p>
        </w:tc>
      </w:tr>
      <w:tr w:rsidR="005D0152" w:rsidRPr="00F16130" w:rsidTr="004339AB">
        <w:tc>
          <w:tcPr>
            <w:tcW w:w="50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3361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данные о тарифе на подключение, утвержденном на момент выдачи технических условий в установленном законодательством Российской Федерации порядке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 в сутки</w:t>
            </w:r>
          </w:p>
        </w:tc>
        <w:tc>
          <w:tcPr>
            <w:tcW w:w="138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дата окончания срока действия указанного тарифа (если период действия этого тарифа истекает ранее окончания срока действия технических условий)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/мм/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</w:p>
        </w:tc>
        <w:tc>
          <w:tcPr>
            <w:tcW w:w="151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дата повторного обращения за информацией о плате за подключение (если на момент выдачи технических условий тариф на подключение на период их действия не установлен)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/мм/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</w:p>
        </w:tc>
      </w:tr>
      <w:tr w:rsidR="005D0152" w:rsidRPr="00F16130" w:rsidTr="004339AB">
        <w:tc>
          <w:tcPr>
            <w:tcW w:w="503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1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091602:99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м. 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64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98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4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886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38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0152" w:rsidRPr="00F16130" w:rsidTr="004339AB">
        <w:tc>
          <w:tcPr>
            <w:tcW w:w="503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361" w:type="dxa"/>
          </w:tcPr>
          <w:p w:rsidR="005D0152" w:rsidRPr="00983EB7" w:rsidRDefault="005D0152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091602:78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64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4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886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38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0152" w:rsidRDefault="005D0152" w:rsidP="005D0152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"/>
        <w:gridCol w:w="2872"/>
        <w:gridCol w:w="1601"/>
        <w:gridCol w:w="1497"/>
        <w:gridCol w:w="1789"/>
        <w:gridCol w:w="1794"/>
        <w:gridCol w:w="1886"/>
        <w:gridCol w:w="1353"/>
        <w:gridCol w:w="1492"/>
      </w:tblGrid>
      <w:tr w:rsidR="005D0152" w:rsidRPr="00F16130" w:rsidTr="004339AB">
        <w:tc>
          <w:tcPr>
            <w:tcW w:w="503" w:type="dxa"/>
            <w:vMerge w:val="restart"/>
            <w:vAlign w:val="center"/>
          </w:tcPr>
          <w:p w:rsidR="005D0152" w:rsidRPr="00F16130" w:rsidRDefault="005D0152" w:rsidP="0043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361" w:type="dxa"/>
            <w:vMerge w:val="restart"/>
            <w:vAlign w:val="center"/>
          </w:tcPr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Описание земельного участка</w:t>
            </w:r>
            <w:r>
              <w:rPr>
                <w:sz w:val="20"/>
                <w:szCs w:val="20"/>
              </w:rPr>
              <w:t>, сведения о минимальных и максимальных параметрах разрешенного строительства</w:t>
            </w:r>
          </w:p>
        </w:tc>
        <w:tc>
          <w:tcPr>
            <w:tcW w:w="11524" w:type="dxa"/>
            <w:gridSpan w:val="7"/>
          </w:tcPr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условия подключения к сетям </w:t>
            </w:r>
            <w:r w:rsidRPr="00935CF6">
              <w:rPr>
                <w:b/>
                <w:sz w:val="20"/>
                <w:szCs w:val="20"/>
              </w:rPr>
              <w:t>водоотведения</w:t>
            </w:r>
          </w:p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</w:p>
        </w:tc>
      </w:tr>
      <w:tr w:rsidR="005D0152" w:rsidRPr="00F16130" w:rsidTr="004339AB">
        <w:tc>
          <w:tcPr>
            <w:tcW w:w="50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3361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Предельная свободная мощность существующих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498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Максимальная нагрузка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789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Сроки подключения (технологического присоединения) объектов капитального строительства к сетям</w:t>
            </w:r>
            <w:r>
              <w:rPr>
                <w:sz w:val="20"/>
                <w:szCs w:val="20"/>
              </w:rPr>
              <w:t>, дней</w:t>
            </w:r>
          </w:p>
        </w:tc>
        <w:tc>
          <w:tcPr>
            <w:tcW w:w="1794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 действия технических условий</w:t>
            </w:r>
            <w:r>
              <w:rPr>
                <w:sz w:val="20"/>
                <w:szCs w:val="20"/>
              </w:rPr>
              <w:t>, дней/месяцев/лет</w:t>
            </w:r>
          </w:p>
        </w:tc>
        <w:tc>
          <w:tcPr>
            <w:tcW w:w="4794" w:type="dxa"/>
            <w:gridSpan w:val="3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Размер платы за подключение (технологическое присоединение) к сетям</w:t>
            </w:r>
          </w:p>
        </w:tc>
      </w:tr>
      <w:tr w:rsidR="005D0152" w:rsidRPr="00F16130" w:rsidTr="004339AB">
        <w:tc>
          <w:tcPr>
            <w:tcW w:w="50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3361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 xml:space="preserve">данные о тарифе на подключение, утвержденном на момент выдачи технических условий в установленном </w:t>
            </w:r>
            <w:r w:rsidRPr="00F16130">
              <w:rPr>
                <w:sz w:val="20"/>
                <w:szCs w:val="20"/>
              </w:rPr>
              <w:lastRenderedPageBreak/>
              <w:t>законодательством Российской Федерации порядке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 в сутки</w:t>
            </w:r>
          </w:p>
        </w:tc>
        <w:tc>
          <w:tcPr>
            <w:tcW w:w="138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lastRenderedPageBreak/>
              <w:t xml:space="preserve">дата окончания срока действия указанного тарифа (если период </w:t>
            </w:r>
            <w:r w:rsidRPr="00F16130">
              <w:rPr>
                <w:sz w:val="20"/>
                <w:szCs w:val="20"/>
              </w:rPr>
              <w:lastRenderedPageBreak/>
              <w:t>действия этого тарифа истекает ранее окончания срока действия технических условий)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/мм/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</w:p>
        </w:tc>
        <w:tc>
          <w:tcPr>
            <w:tcW w:w="151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lastRenderedPageBreak/>
              <w:t xml:space="preserve">дата повторного обращения за информацией о плате за подключение (если на </w:t>
            </w:r>
            <w:r w:rsidRPr="00F16130">
              <w:rPr>
                <w:sz w:val="20"/>
                <w:szCs w:val="20"/>
              </w:rPr>
              <w:lastRenderedPageBreak/>
              <w:t>момент выдачи технических условий тариф на подключение на период их действия не установлен)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/мм/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</w:p>
        </w:tc>
      </w:tr>
      <w:tr w:rsidR="005D0152" w:rsidRPr="00F16130" w:rsidTr="004339AB">
        <w:tc>
          <w:tcPr>
            <w:tcW w:w="503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361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091602:99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64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технической возможности</w:t>
            </w:r>
          </w:p>
        </w:tc>
        <w:tc>
          <w:tcPr>
            <w:tcW w:w="1498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</w:tr>
      <w:tr w:rsidR="005D0152" w:rsidRPr="00F16130" w:rsidTr="004339AB">
        <w:tc>
          <w:tcPr>
            <w:tcW w:w="503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61" w:type="dxa"/>
          </w:tcPr>
          <w:p w:rsidR="005D0152" w:rsidRPr="00983EB7" w:rsidRDefault="005D0152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091602:78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64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 технической возможности</w:t>
            </w:r>
          </w:p>
        </w:tc>
        <w:tc>
          <w:tcPr>
            <w:tcW w:w="1498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</w:tr>
    </w:tbl>
    <w:p w:rsidR="005D0152" w:rsidRDefault="005D0152" w:rsidP="005D0152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"/>
        <w:gridCol w:w="2868"/>
        <w:gridCol w:w="1601"/>
        <w:gridCol w:w="1497"/>
        <w:gridCol w:w="1790"/>
        <w:gridCol w:w="1795"/>
        <w:gridCol w:w="1887"/>
        <w:gridCol w:w="1353"/>
        <w:gridCol w:w="1493"/>
      </w:tblGrid>
      <w:tr w:rsidR="005D0152" w:rsidRPr="00F16130" w:rsidTr="004339AB">
        <w:trPr>
          <w:trHeight w:val="148"/>
        </w:trPr>
        <w:tc>
          <w:tcPr>
            <w:tcW w:w="503" w:type="dxa"/>
            <w:vMerge w:val="restart"/>
            <w:vAlign w:val="center"/>
          </w:tcPr>
          <w:p w:rsidR="005D0152" w:rsidRPr="00F16130" w:rsidRDefault="005D0152" w:rsidP="0043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363" w:type="dxa"/>
            <w:vMerge w:val="restart"/>
            <w:vAlign w:val="center"/>
          </w:tcPr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Описание земельного участка</w:t>
            </w:r>
            <w:r>
              <w:rPr>
                <w:sz w:val="20"/>
                <w:szCs w:val="20"/>
              </w:rPr>
              <w:t>, сведения о минимальных и максимальных параметрах разрешенного строительства</w:t>
            </w:r>
          </w:p>
        </w:tc>
        <w:tc>
          <w:tcPr>
            <w:tcW w:w="11532" w:type="dxa"/>
            <w:gridSpan w:val="7"/>
          </w:tcPr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Технические условия подключения к сетям </w:t>
            </w:r>
            <w:r>
              <w:rPr>
                <w:b/>
                <w:sz w:val="20"/>
                <w:szCs w:val="20"/>
              </w:rPr>
              <w:t>теплоснабжения</w:t>
            </w:r>
          </w:p>
          <w:p w:rsidR="005D0152" w:rsidRDefault="005D0152" w:rsidP="004339AB">
            <w:pPr>
              <w:jc w:val="center"/>
              <w:rPr>
                <w:sz w:val="20"/>
                <w:szCs w:val="20"/>
              </w:rPr>
            </w:pPr>
          </w:p>
        </w:tc>
      </w:tr>
      <w:tr w:rsidR="005D0152" w:rsidRPr="00F16130" w:rsidTr="004339AB">
        <w:trPr>
          <w:trHeight w:val="148"/>
        </w:trPr>
        <w:tc>
          <w:tcPr>
            <w:tcW w:w="50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Предельная свободная мощность существующих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499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Максимальная нагрузка сетей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./час</w:t>
            </w:r>
          </w:p>
        </w:tc>
        <w:tc>
          <w:tcPr>
            <w:tcW w:w="1790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Сроки подключения (технологического присоединения) объектов капитального строительства к сетям</w:t>
            </w:r>
            <w:r>
              <w:rPr>
                <w:sz w:val="20"/>
                <w:szCs w:val="20"/>
              </w:rPr>
              <w:t>, дней</w:t>
            </w:r>
          </w:p>
        </w:tc>
        <w:tc>
          <w:tcPr>
            <w:tcW w:w="1795" w:type="dxa"/>
            <w:vMerge w:val="restart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Срок действия технических условий</w:t>
            </w:r>
            <w:r>
              <w:rPr>
                <w:sz w:val="20"/>
                <w:szCs w:val="20"/>
              </w:rPr>
              <w:t>, дней/месяцев/лет</w:t>
            </w:r>
          </w:p>
        </w:tc>
        <w:tc>
          <w:tcPr>
            <w:tcW w:w="4797" w:type="dxa"/>
            <w:gridSpan w:val="3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Размер платы за подключение (технологическое присоединение) к сетям</w:t>
            </w:r>
          </w:p>
        </w:tc>
      </w:tr>
      <w:tr w:rsidR="005D0152" w:rsidRPr="00F16130" w:rsidTr="004339AB">
        <w:trPr>
          <w:trHeight w:val="148"/>
        </w:trPr>
        <w:tc>
          <w:tcPr>
            <w:tcW w:w="50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3363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данные о тарифе на подключение, утвержденном на момент выдачи технических условий в установленном законодательством Российской Федерации порядке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 в сутки</w:t>
            </w:r>
          </w:p>
        </w:tc>
        <w:tc>
          <w:tcPr>
            <w:tcW w:w="1390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дата окончания срока действия указанного тарифа (если период действия этого тарифа истекает ранее окончания срока действия технических условий)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/мм/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</w:p>
        </w:tc>
        <w:tc>
          <w:tcPr>
            <w:tcW w:w="1520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F16130">
              <w:rPr>
                <w:sz w:val="20"/>
                <w:szCs w:val="20"/>
              </w:rPr>
              <w:t>дата повторного обращения за информацией о плате за подключение (если на момент выдачи технических условий тариф на подключение на период их действия не установлен)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дд</w:t>
            </w:r>
            <w:proofErr w:type="spellEnd"/>
            <w:r>
              <w:rPr>
                <w:sz w:val="20"/>
                <w:szCs w:val="20"/>
              </w:rPr>
              <w:t>/мм/</w:t>
            </w:r>
            <w:proofErr w:type="spellStart"/>
            <w:r>
              <w:rPr>
                <w:sz w:val="20"/>
                <w:szCs w:val="20"/>
              </w:rPr>
              <w:t>гггг</w:t>
            </w:r>
            <w:proofErr w:type="spellEnd"/>
          </w:p>
        </w:tc>
      </w:tr>
      <w:tr w:rsidR="005D0152" w:rsidRPr="00F16130" w:rsidTr="004339AB">
        <w:trPr>
          <w:trHeight w:val="148"/>
        </w:trPr>
        <w:tc>
          <w:tcPr>
            <w:tcW w:w="503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63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091602:99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650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 технической возможности</w:t>
            </w:r>
          </w:p>
        </w:tc>
        <w:tc>
          <w:tcPr>
            <w:tcW w:w="1499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D0152" w:rsidRPr="00F16130" w:rsidRDefault="005D0152" w:rsidP="004339AB">
            <w:pPr>
              <w:rPr>
                <w:sz w:val="20"/>
                <w:szCs w:val="20"/>
              </w:rPr>
            </w:pPr>
          </w:p>
        </w:tc>
      </w:tr>
      <w:tr w:rsidR="005D0152" w:rsidRPr="00F16130" w:rsidTr="004339AB">
        <w:trPr>
          <w:trHeight w:val="148"/>
        </w:trPr>
        <w:tc>
          <w:tcPr>
            <w:tcW w:w="503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363" w:type="dxa"/>
          </w:tcPr>
          <w:p w:rsidR="005D0152" w:rsidRPr="00983EB7" w:rsidRDefault="005D0152" w:rsidP="004339A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16:22: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091602:78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адрес: 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Республика Татарстан, Камско-</w:t>
            </w:r>
            <w:proofErr w:type="spellStart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Устьинский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муниципальный район,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Теньковское</w:t>
            </w:r>
            <w:proofErr w:type="spell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сельское поселение, </w:t>
            </w:r>
            <w:proofErr w:type="spell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.Т</w:t>
            </w:r>
            <w:proofErr w:type="gramEnd"/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еньки</w:t>
            </w:r>
            <w:proofErr w:type="spellEnd"/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>, категория земель / вид разрешенного использования: земли населенных пунктов/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для жилищного строительства</w:t>
            </w:r>
            <w:r w:rsidRPr="00983EB7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, площадь: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1000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кв.м</w:t>
            </w:r>
            <w:proofErr w:type="spellEnd"/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. Сведения о предельных параметрах разрешенного строитель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ства: предельное кол-во этажей 2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, предельная высот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 зданий, строений, сооружений 6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>м. Максимальны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й % застройки в границах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з.у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. 30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%. Отступ от передней границы участка: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0 м. Отступ от боковых и задней границы участка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3,0</w:t>
            </w:r>
            <w:r w:rsidRPr="00983EB7">
              <w:rPr>
                <w:rFonts w:ascii="Calibri" w:eastAsia="Calibri" w:hAnsi="Calibri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650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технической возможности</w:t>
            </w:r>
          </w:p>
        </w:tc>
        <w:tc>
          <w:tcPr>
            <w:tcW w:w="1499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5D0152" w:rsidRDefault="005D0152" w:rsidP="004339AB">
            <w:pPr>
              <w:rPr>
                <w:sz w:val="20"/>
                <w:szCs w:val="20"/>
              </w:rPr>
            </w:pPr>
          </w:p>
        </w:tc>
      </w:tr>
    </w:tbl>
    <w:p w:rsidR="005D0152" w:rsidRPr="00F16130" w:rsidRDefault="005D0152" w:rsidP="005D0152">
      <w:pPr>
        <w:rPr>
          <w:sz w:val="20"/>
          <w:szCs w:val="20"/>
        </w:rPr>
      </w:pPr>
    </w:p>
    <w:p w:rsidR="005D0152" w:rsidRDefault="005D0152" w:rsidP="005D0152">
      <w:pPr>
        <w:rPr>
          <w:sz w:val="20"/>
          <w:szCs w:val="20"/>
        </w:rPr>
      </w:pPr>
      <w:bookmarkStart w:id="0" w:name="_GoBack"/>
      <w:bookmarkEnd w:id="0"/>
    </w:p>
    <w:p w:rsidR="005D0152" w:rsidRDefault="005D0152"/>
    <w:sectPr w:rsidR="005D0152" w:rsidSect="005D01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63" w:rsidRDefault="00FC2563" w:rsidP="005D0152">
      <w:pPr>
        <w:spacing w:after="0" w:line="240" w:lineRule="auto"/>
      </w:pPr>
      <w:r>
        <w:separator/>
      </w:r>
    </w:p>
  </w:endnote>
  <w:endnote w:type="continuationSeparator" w:id="0">
    <w:p w:rsidR="00FC2563" w:rsidRDefault="00FC2563" w:rsidP="005D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63" w:rsidRDefault="00FC2563" w:rsidP="005D0152">
      <w:pPr>
        <w:spacing w:after="0" w:line="240" w:lineRule="auto"/>
      </w:pPr>
      <w:r>
        <w:separator/>
      </w:r>
    </w:p>
  </w:footnote>
  <w:footnote w:type="continuationSeparator" w:id="0">
    <w:p w:rsidR="00FC2563" w:rsidRDefault="00FC2563" w:rsidP="005D0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52"/>
    <w:rsid w:val="00002B26"/>
    <w:rsid w:val="000048CC"/>
    <w:rsid w:val="00005660"/>
    <w:rsid w:val="000105B4"/>
    <w:rsid w:val="00010DC5"/>
    <w:rsid w:val="00011A4D"/>
    <w:rsid w:val="000145F7"/>
    <w:rsid w:val="00014EA8"/>
    <w:rsid w:val="00015531"/>
    <w:rsid w:val="00015CF4"/>
    <w:rsid w:val="00016536"/>
    <w:rsid w:val="00017B36"/>
    <w:rsid w:val="00020321"/>
    <w:rsid w:val="0002159E"/>
    <w:rsid w:val="0002233B"/>
    <w:rsid w:val="000239F1"/>
    <w:rsid w:val="00023D02"/>
    <w:rsid w:val="00024287"/>
    <w:rsid w:val="000243F7"/>
    <w:rsid w:val="00025F5A"/>
    <w:rsid w:val="0002655C"/>
    <w:rsid w:val="00030904"/>
    <w:rsid w:val="00032FB7"/>
    <w:rsid w:val="00033BE0"/>
    <w:rsid w:val="00034249"/>
    <w:rsid w:val="0003576A"/>
    <w:rsid w:val="00035EA5"/>
    <w:rsid w:val="00040D41"/>
    <w:rsid w:val="00040ECE"/>
    <w:rsid w:val="00042DF7"/>
    <w:rsid w:val="00046143"/>
    <w:rsid w:val="000469E9"/>
    <w:rsid w:val="000475A7"/>
    <w:rsid w:val="0005024A"/>
    <w:rsid w:val="00052772"/>
    <w:rsid w:val="0005303E"/>
    <w:rsid w:val="00056337"/>
    <w:rsid w:val="000563FD"/>
    <w:rsid w:val="00056BAB"/>
    <w:rsid w:val="00056BF0"/>
    <w:rsid w:val="00060EC4"/>
    <w:rsid w:val="0006133B"/>
    <w:rsid w:val="00061727"/>
    <w:rsid w:val="00063684"/>
    <w:rsid w:val="00063B50"/>
    <w:rsid w:val="00064A39"/>
    <w:rsid w:val="000650F4"/>
    <w:rsid w:val="0006512C"/>
    <w:rsid w:val="00065801"/>
    <w:rsid w:val="00065E25"/>
    <w:rsid w:val="00066BDC"/>
    <w:rsid w:val="00067325"/>
    <w:rsid w:val="00067338"/>
    <w:rsid w:val="00067D2A"/>
    <w:rsid w:val="0007142C"/>
    <w:rsid w:val="0007175B"/>
    <w:rsid w:val="00072E16"/>
    <w:rsid w:val="00072FB2"/>
    <w:rsid w:val="000730A4"/>
    <w:rsid w:val="00074470"/>
    <w:rsid w:val="000817BC"/>
    <w:rsid w:val="00083A05"/>
    <w:rsid w:val="0008754B"/>
    <w:rsid w:val="00087F8C"/>
    <w:rsid w:val="000905B9"/>
    <w:rsid w:val="00090906"/>
    <w:rsid w:val="000910B3"/>
    <w:rsid w:val="00092801"/>
    <w:rsid w:val="000939AB"/>
    <w:rsid w:val="00094646"/>
    <w:rsid w:val="00096AD2"/>
    <w:rsid w:val="0009740E"/>
    <w:rsid w:val="00097E6A"/>
    <w:rsid w:val="000A095B"/>
    <w:rsid w:val="000A0BDA"/>
    <w:rsid w:val="000A1D09"/>
    <w:rsid w:val="000A364A"/>
    <w:rsid w:val="000A4986"/>
    <w:rsid w:val="000A4D81"/>
    <w:rsid w:val="000A5030"/>
    <w:rsid w:val="000A5257"/>
    <w:rsid w:val="000A5B4E"/>
    <w:rsid w:val="000A64B8"/>
    <w:rsid w:val="000B1B4F"/>
    <w:rsid w:val="000B2D0D"/>
    <w:rsid w:val="000B464B"/>
    <w:rsid w:val="000B5236"/>
    <w:rsid w:val="000B73B7"/>
    <w:rsid w:val="000C0F8D"/>
    <w:rsid w:val="000C18C4"/>
    <w:rsid w:val="000C1C39"/>
    <w:rsid w:val="000C26CD"/>
    <w:rsid w:val="000C409B"/>
    <w:rsid w:val="000C4619"/>
    <w:rsid w:val="000C4791"/>
    <w:rsid w:val="000C4E0E"/>
    <w:rsid w:val="000C75C8"/>
    <w:rsid w:val="000C782D"/>
    <w:rsid w:val="000D093D"/>
    <w:rsid w:val="000D1894"/>
    <w:rsid w:val="000D5DB5"/>
    <w:rsid w:val="000D7439"/>
    <w:rsid w:val="000E00AD"/>
    <w:rsid w:val="000E0498"/>
    <w:rsid w:val="000E1335"/>
    <w:rsid w:val="000E14F6"/>
    <w:rsid w:val="000E1F01"/>
    <w:rsid w:val="000E2C46"/>
    <w:rsid w:val="000E45E3"/>
    <w:rsid w:val="000E4DEE"/>
    <w:rsid w:val="000E5AA6"/>
    <w:rsid w:val="000E5C26"/>
    <w:rsid w:val="000E5D75"/>
    <w:rsid w:val="000E64CE"/>
    <w:rsid w:val="000F08F4"/>
    <w:rsid w:val="000F24D9"/>
    <w:rsid w:val="000F43C4"/>
    <w:rsid w:val="00100C48"/>
    <w:rsid w:val="0010142B"/>
    <w:rsid w:val="00101FF0"/>
    <w:rsid w:val="00102598"/>
    <w:rsid w:val="001030BB"/>
    <w:rsid w:val="0010379C"/>
    <w:rsid w:val="00103B3D"/>
    <w:rsid w:val="0010663E"/>
    <w:rsid w:val="0010743F"/>
    <w:rsid w:val="00107A04"/>
    <w:rsid w:val="00107B25"/>
    <w:rsid w:val="00111186"/>
    <w:rsid w:val="00112406"/>
    <w:rsid w:val="00112446"/>
    <w:rsid w:val="001128AF"/>
    <w:rsid w:val="00113C1D"/>
    <w:rsid w:val="00115746"/>
    <w:rsid w:val="001161F3"/>
    <w:rsid w:val="00116E13"/>
    <w:rsid w:val="001209C7"/>
    <w:rsid w:val="00121866"/>
    <w:rsid w:val="001236EB"/>
    <w:rsid w:val="001238FC"/>
    <w:rsid w:val="00123FF7"/>
    <w:rsid w:val="001240B3"/>
    <w:rsid w:val="00124D26"/>
    <w:rsid w:val="00125DD0"/>
    <w:rsid w:val="00125FC6"/>
    <w:rsid w:val="00126C0A"/>
    <w:rsid w:val="0013227F"/>
    <w:rsid w:val="00132799"/>
    <w:rsid w:val="0013359F"/>
    <w:rsid w:val="00134EA4"/>
    <w:rsid w:val="001353A5"/>
    <w:rsid w:val="00135C9E"/>
    <w:rsid w:val="00136212"/>
    <w:rsid w:val="00136922"/>
    <w:rsid w:val="00136EC8"/>
    <w:rsid w:val="00136F87"/>
    <w:rsid w:val="00141E4C"/>
    <w:rsid w:val="00145527"/>
    <w:rsid w:val="00146287"/>
    <w:rsid w:val="001469B0"/>
    <w:rsid w:val="00147422"/>
    <w:rsid w:val="00150559"/>
    <w:rsid w:val="001522C8"/>
    <w:rsid w:val="00153221"/>
    <w:rsid w:val="00153545"/>
    <w:rsid w:val="00156037"/>
    <w:rsid w:val="00157E9B"/>
    <w:rsid w:val="0016024E"/>
    <w:rsid w:val="0016072F"/>
    <w:rsid w:val="00161765"/>
    <w:rsid w:val="001619C0"/>
    <w:rsid w:val="001621E1"/>
    <w:rsid w:val="0016364F"/>
    <w:rsid w:val="00164716"/>
    <w:rsid w:val="00166156"/>
    <w:rsid w:val="001700D5"/>
    <w:rsid w:val="00170D7C"/>
    <w:rsid w:val="001717FD"/>
    <w:rsid w:val="00173121"/>
    <w:rsid w:val="0017348A"/>
    <w:rsid w:val="0017375D"/>
    <w:rsid w:val="00182ED0"/>
    <w:rsid w:val="00186319"/>
    <w:rsid w:val="00190749"/>
    <w:rsid w:val="00191710"/>
    <w:rsid w:val="001934E3"/>
    <w:rsid w:val="00193777"/>
    <w:rsid w:val="00193C51"/>
    <w:rsid w:val="00195078"/>
    <w:rsid w:val="001954C1"/>
    <w:rsid w:val="001A1B00"/>
    <w:rsid w:val="001A3349"/>
    <w:rsid w:val="001A3E00"/>
    <w:rsid w:val="001A3FC4"/>
    <w:rsid w:val="001A757A"/>
    <w:rsid w:val="001B009C"/>
    <w:rsid w:val="001B1DAB"/>
    <w:rsid w:val="001B25A8"/>
    <w:rsid w:val="001B5955"/>
    <w:rsid w:val="001B62A5"/>
    <w:rsid w:val="001B6572"/>
    <w:rsid w:val="001B67F1"/>
    <w:rsid w:val="001B6C95"/>
    <w:rsid w:val="001C087F"/>
    <w:rsid w:val="001C0DC6"/>
    <w:rsid w:val="001C1870"/>
    <w:rsid w:val="001C2A1E"/>
    <w:rsid w:val="001C401C"/>
    <w:rsid w:val="001C5E10"/>
    <w:rsid w:val="001C674C"/>
    <w:rsid w:val="001C6BB0"/>
    <w:rsid w:val="001C768A"/>
    <w:rsid w:val="001D2D4F"/>
    <w:rsid w:val="001D3BB8"/>
    <w:rsid w:val="001D44E7"/>
    <w:rsid w:val="001E048A"/>
    <w:rsid w:val="001E0D6E"/>
    <w:rsid w:val="001E17E2"/>
    <w:rsid w:val="001E1CAF"/>
    <w:rsid w:val="001E25EE"/>
    <w:rsid w:val="001E272C"/>
    <w:rsid w:val="001E7F94"/>
    <w:rsid w:val="001F0985"/>
    <w:rsid w:val="001F100D"/>
    <w:rsid w:val="001F1F26"/>
    <w:rsid w:val="001F568E"/>
    <w:rsid w:val="001F5C2D"/>
    <w:rsid w:val="0020115C"/>
    <w:rsid w:val="002013A4"/>
    <w:rsid w:val="0020170C"/>
    <w:rsid w:val="00201B81"/>
    <w:rsid w:val="0020536D"/>
    <w:rsid w:val="00205907"/>
    <w:rsid w:val="002068A1"/>
    <w:rsid w:val="00207106"/>
    <w:rsid w:val="00207B6F"/>
    <w:rsid w:val="00207ED7"/>
    <w:rsid w:val="00210FC6"/>
    <w:rsid w:val="0021137F"/>
    <w:rsid w:val="00212489"/>
    <w:rsid w:val="002128DE"/>
    <w:rsid w:val="00214251"/>
    <w:rsid w:val="0021460A"/>
    <w:rsid w:val="00214E13"/>
    <w:rsid w:val="0021540D"/>
    <w:rsid w:val="00215587"/>
    <w:rsid w:val="00221159"/>
    <w:rsid w:val="00221A4E"/>
    <w:rsid w:val="00222A00"/>
    <w:rsid w:val="002242E5"/>
    <w:rsid w:val="0022621E"/>
    <w:rsid w:val="00226F8C"/>
    <w:rsid w:val="00227A1C"/>
    <w:rsid w:val="00227B9C"/>
    <w:rsid w:val="002306FB"/>
    <w:rsid w:val="00230DAE"/>
    <w:rsid w:val="002317ED"/>
    <w:rsid w:val="00231B1E"/>
    <w:rsid w:val="00237A55"/>
    <w:rsid w:val="002462B2"/>
    <w:rsid w:val="0024659D"/>
    <w:rsid w:val="00246BC8"/>
    <w:rsid w:val="00251FE0"/>
    <w:rsid w:val="0025505E"/>
    <w:rsid w:val="00256B87"/>
    <w:rsid w:val="0025741A"/>
    <w:rsid w:val="00261144"/>
    <w:rsid w:val="0026121C"/>
    <w:rsid w:val="002621A0"/>
    <w:rsid w:val="002621F2"/>
    <w:rsid w:val="00262866"/>
    <w:rsid w:val="002632C9"/>
    <w:rsid w:val="002635E4"/>
    <w:rsid w:val="002638CC"/>
    <w:rsid w:val="0026545D"/>
    <w:rsid w:val="0026640F"/>
    <w:rsid w:val="00266B87"/>
    <w:rsid w:val="002716C3"/>
    <w:rsid w:val="00272A4B"/>
    <w:rsid w:val="00274504"/>
    <w:rsid w:val="00275892"/>
    <w:rsid w:val="00275FFA"/>
    <w:rsid w:val="0027720E"/>
    <w:rsid w:val="002774EB"/>
    <w:rsid w:val="00281421"/>
    <w:rsid w:val="00281F85"/>
    <w:rsid w:val="00282B6A"/>
    <w:rsid w:val="00283017"/>
    <w:rsid w:val="00283291"/>
    <w:rsid w:val="002832B3"/>
    <w:rsid w:val="002834CE"/>
    <w:rsid w:val="002850B9"/>
    <w:rsid w:val="00285BE7"/>
    <w:rsid w:val="00286486"/>
    <w:rsid w:val="00292405"/>
    <w:rsid w:val="00293D5D"/>
    <w:rsid w:val="0029630F"/>
    <w:rsid w:val="002967F8"/>
    <w:rsid w:val="002973DE"/>
    <w:rsid w:val="002979FC"/>
    <w:rsid w:val="002A03DA"/>
    <w:rsid w:val="002A06BC"/>
    <w:rsid w:val="002A184F"/>
    <w:rsid w:val="002A1A4A"/>
    <w:rsid w:val="002A70BC"/>
    <w:rsid w:val="002B1BD7"/>
    <w:rsid w:val="002B2490"/>
    <w:rsid w:val="002B4600"/>
    <w:rsid w:val="002B48B5"/>
    <w:rsid w:val="002B58F5"/>
    <w:rsid w:val="002B769B"/>
    <w:rsid w:val="002C08E3"/>
    <w:rsid w:val="002C1A17"/>
    <w:rsid w:val="002C1CCF"/>
    <w:rsid w:val="002C44A4"/>
    <w:rsid w:val="002C4E4F"/>
    <w:rsid w:val="002C53C6"/>
    <w:rsid w:val="002D08DF"/>
    <w:rsid w:val="002D11E7"/>
    <w:rsid w:val="002D16C7"/>
    <w:rsid w:val="002D1B9E"/>
    <w:rsid w:val="002D1DF3"/>
    <w:rsid w:val="002D490E"/>
    <w:rsid w:val="002D4E65"/>
    <w:rsid w:val="002D583E"/>
    <w:rsid w:val="002D5D08"/>
    <w:rsid w:val="002D5D41"/>
    <w:rsid w:val="002D7C94"/>
    <w:rsid w:val="002D7F80"/>
    <w:rsid w:val="002E10C7"/>
    <w:rsid w:val="002E2B22"/>
    <w:rsid w:val="002E3673"/>
    <w:rsid w:val="002E3F66"/>
    <w:rsid w:val="002E6614"/>
    <w:rsid w:val="002E6A42"/>
    <w:rsid w:val="002E75B2"/>
    <w:rsid w:val="002E7B18"/>
    <w:rsid w:val="002E7CFF"/>
    <w:rsid w:val="002F1F0D"/>
    <w:rsid w:val="002F3013"/>
    <w:rsid w:val="002F499D"/>
    <w:rsid w:val="002F5396"/>
    <w:rsid w:val="002F6350"/>
    <w:rsid w:val="0030037C"/>
    <w:rsid w:val="00300785"/>
    <w:rsid w:val="0030152C"/>
    <w:rsid w:val="00301ACA"/>
    <w:rsid w:val="003027D6"/>
    <w:rsid w:val="0030451F"/>
    <w:rsid w:val="003049C5"/>
    <w:rsid w:val="00305D55"/>
    <w:rsid w:val="00305E85"/>
    <w:rsid w:val="0030631B"/>
    <w:rsid w:val="003063BC"/>
    <w:rsid w:val="003072CD"/>
    <w:rsid w:val="0030792F"/>
    <w:rsid w:val="003116E1"/>
    <w:rsid w:val="00312F07"/>
    <w:rsid w:val="00313595"/>
    <w:rsid w:val="00313AE4"/>
    <w:rsid w:val="00313E2E"/>
    <w:rsid w:val="0031583F"/>
    <w:rsid w:val="00315C36"/>
    <w:rsid w:val="00317554"/>
    <w:rsid w:val="00317FAE"/>
    <w:rsid w:val="003227AD"/>
    <w:rsid w:val="0032473B"/>
    <w:rsid w:val="00324DCD"/>
    <w:rsid w:val="00324EDD"/>
    <w:rsid w:val="0032551E"/>
    <w:rsid w:val="003258AB"/>
    <w:rsid w:val="0032631F"/>
    <w:rsid w:val="003314E7"/>
    <w:rsid w:val="00331736"/>
    <w:rsid w:val="0033176B"/>
    <w:rsid w:val="003326FC"/>
    <w:rsid w:val="00332DA7"/>
    <w:rsid w:val="0033312F"/>
    <w:rsid w:val="0033347B"/>
    <w:rsid w:val="003361A6"/>
    <w:rsid w:val="00337A36"/>
    <w:rsid w:val="003409CD"/>
    <w:rsid w:val="00340F7D"/>
    <w:rsid w:val="00342199"/>
    <w:rsid w:val="00342C12"/>
    <w:rsid w:val="00344D19"/>
    <w:rsid w:val="00344F46"/>
    <w:rsid w:val="00345E47"/>
    <w:rsid w:val="00346C8B"/>
    <w:rsid w:val="0034748A"/>
    <w:rsid w:val="00347533"/>
    <w:rsid w:val="003475DC"/>
    <w:rsid w:val="00347A2D"/>
    <w:rsid w:val="00350850"/>
    <w:rsid w:val="00350F6B"/>
    <w:rsid w:val="003518A6"/>
    <w:rsid w:val="0035408E"/>
    <w:rsid w:val="0035581A"/>
    <w:rsid w:val="00363C2A"/>
    <w:rsid w:val="00365635"/>
    <w:rsid w:val="0037052B"/>
    <w:rsid w:val="003710C6"/>
    <w:rsid w:val="00373418"/>
    <w:rsid w:val="00374253"/>
    <w:rsid w:val="003763D8"/>
    <w:rsid w:val="003772E8"/>
    <w:rsid w:val="00377643"/>
    <w:rsid w:val="00382413"/>
    <w:rsid w:val="00382881"/>
    <w:rsid w:val="00382FA6"/>
    <w:rsid w:val="003842C5"/>
    <w:rsid w:val="0038575B"/>
    <w:rsid w:val="00385E5D"/>
    <w:rsid w:val="00387A90"/>
    <w:rsid w:val="003923A7"/>
    <w:rsid w:val="00394002"/>
    <w:rsid w:val="003A1DB5"/>
    <w:rsid w:val="003A2241"/>
    <w:rsid w:val="003A23AA"/>
    <w:rsid w:val="003A321A"/>
    <w:rsid w:val="003A3746"/>
    <w:rsid w:val="003A3DEC"/>
    <w:rsid w:val="003A40EB"/>
    <w:rsid w:val="003A7A82"/>
    <w:rsid w:val="003B15D5"/>
    <w:rsid w:val="003B2FF2"/>
    <w:rsid w:val="003B3B2F"/>
    <w:rsid w:val="003B4AE1"/>
    <w:rsid w:val="003B5345"/>
    <w:rsid w:val="003B6669"/>
    <w:rsid w:val="003B7C46"/>
    <w:rsid w:val="003B7CD9"/>
    <w:rsid w:val="003C0ED0"/>
    <w:rsid w:val="003C2038"/>
    <w:rsid w:val="003C2343"/>
    <w:rsid w:val="003C2F8B"/>
    <w:rsid w:val="003C33EA"/>
    <w:rsid w:val="003C37F7"/>
    <w:rsid w:val="003C4750"/>
    <w:rsid w:val="003C4902"/>
    <w:rsid w:val="003C515E"/>
    <w:rsid w:val="003C56C4"/>
    <w:rsid w:val="003C6BB5"/>
    <w:rsid w:val="003C6F72"/>
    <w:rsid w:val="003C6F91"/>
    <w:rsid w:val="003C77D7"/>
    <w:rsid w:val="003D146D"/>
    <w:rsid w:val="003D16C9"/>
    <w:rsid w:val="003D3B16"/>
    <w:rsid w:val="003D4113"/>
    <w:rsid w:val="003D4795"/>
    <w:rsid w:val="003D4E4A"/>
    <w:rsid w:val="003D5504"/>
    <w:rsid w:val="003D5FAF"/>
    <w:rsid w:val="003D6D9A"/>
    <w:rsid w:val="003E0CC7"/>
    <w:rsid w:val="003E1506"/>
    <w:rsid w:val="003E1F22"/>
    <w:rsid w:val="003E335F"/>
    <w:rsid w:val="003E371E"/>
    <w:rsid w:val="003E5E8E"/>
    <w:rsid w:val="003E67E8"/>
    <w:rsid w:val="003E6987"/>
    <w:rsid w:val="003F202D"/>
    <w:rsid w:val="003F3CC8"/>
    <w:rsid w:val="003F45DD"/>
    <w:rsid w:val="00400245"/>
    <w:rsid w:val="004020E0"/>
    <w:rsid w:val="00403F3A"/>
    <w:rsid w:val="00405D9B"/>
    <w:rsid w:val="00406E72"/>
    <w:rsid w:val="00407796"/>
    <w:rsid w:val="0040790E"/>
    <w:rsid w:val="00407F8B"/>
    <w:rsid w:val="00410EB3"/>
    <w:rsid w:val="004111FA"/>
    <w:rsid w:val="0041132F"/>
    <w:rsid w:val="00414CB8"/>
    <w:rsid w:val="00417C6E"/>
    <w:rsid w:val="00422406"/>
    <w:rsid w:val="004238FE"/>
    <w:rsid w:val="00424224"/>
    <w:rsid w:val="004243A0"/>
    <w:rsid w:val="00425D74"/>
    <w:rsid w:val="00425F46"/>
    <w:rsid w:val="00426540"/>
    <w:rsid w:val="00427096"/>
    <w:rsid w:val="00430B8E"/>
    <w:rsid w:val="00430BF9"/>
    <w:rsid w:val="00431484"/>
    <w:rsid w:val="0043221F"/>
    <w:rsid w:val="00434D58"/>
    <w:rsid w:val="00436FB0"/>
    <w:rsid w:val="00437469"/>
    <w:rsid w:val="00437BC0"/>
    <w:rsid w:val="00442748"/>
    <w:rsid w:val="004446C9"/>
    <w:rsid w:val="00446568"/>
    <w:rsid w:val="004475F7"/>
    <w:rsid w:val="00450A1C"/>
    <w:rsid w:val="004528FE"/>
    <w:rsid w:val="004529EA"/>
    <w:rsid w:val="00453F54"/>
    <w:rsid w:val="00454820"/>
    <w:rsid w:val="004578AD"/>
    <w:rsid w:val="0045790A"/>
    <w:rsid w:val="00460DCF"/>
    <w:rsid w:val="00460FFC"/>
    <w:rsid w:val="00465F13"/>
    <w:rsid w:val="004664A4"/>
    <w:rsid w:val="004673D4"/>
    <w:rsid w:val="0047245C"/>
    <w:rsid w:val="004726E6"/>
    <w:rsid w:val="00472941"/>
    <w:rsid w:val="00473FEC"/>
    <w:rsid w:val="00473FF3"/>
    <w:rsid w:val="004747F4"/>
    <w:rsid w:val="00475472"/>
    <w:rsid w:val="004755E5"/>
    <w:rsid w:val="00475694"/>
    <w:rsid w:val="0047570C"/>
    <w:rsid w:val="00475BF3"/>
    <w:rsid w:val="00477028"/>
    <w:rsid w:val="0047737E"/>
    <w:rsid w:val="004825BA"/>
    <w:rsid w:val="00485A4A"/>
    <w:rsid w:val="00486302"/>
    <w:rsid w:val="004864BA"/>
    <w:rsid w:val="004878EB"/>
    <w:rsid w:val="00487FA8"/>
    <w:rsid w:val="00490B3E"/>
    <w:rsid w:val="00491A23"/>
    <w:rsid w:val="0049438D"/>
    <w:rsid w:val="004A06DD"/>
    <w:rsid w:val="004A09A4"/>
    <w:rsid w:val="004A27D6"/>
    <w:rsid w:val="004A2ED6"/>
    <w:rsid w:val="004A33ED"/>
    <w:rsid w:val="004A5FE4"/>
    <w:rsid w:val="004A6A06"/>
    <w:rsid w:val="004B0497"/>
    <w:rsid w:val="004B139B"/>
    <w:rsid w:val="004B44B6"/>
    <w:rsid w:val="004C1270"/>
    <w:rsid w:val="004C1342"/>
    <w:rsid w:val="004C24AE"/>
    <w:rsid w:val="004C4021"/>
    <w:rsid w:val="004C5CE2"/>
    <w:rsid w:val="004C6CEA"/>
    <w:rsid w:val="004C780D"/>
    <w:rsid w:val="004C7873"/>
    <w:rsid w:val="004D00A6"/>
    <w:rsid w:val="004D3D39"/>
    <w:rsid w:val="004D4B80"/>
    <w:rsid w:val="004D694E"/>
    <w:rsid w:val="004D741D"/>
    <w:rsid w:val="004D7615"/>
    <w:rsid w:val="004E0FC3"/>
    <w:rsid w:val="004E1335"/>
    <w:rsid w:val="004E25F2"/>
    <w:rsid w:val="004E2EB7"/>
    <w:rsid w:val="004E528B"/>
    <w:rsid w:val="004E66D4"/>
    <w:rsid w:val="004E72AC"/>
    <w:rsid w:val="004E78AE"/>
    <w:rsid w:val="004F037B"/>
    <w:rsid w:val="004F1707"/>
    <w:rsid w:val="004F43D8"/>
    <w:rsid w:val="004F58FF"/>
    <w:rsid w:val="004F76D5"/>
    <w:rsid w:val="005005DD"/>
    <w:rsid w:val="0050233E"/>
    <w:rsid w:val="00502A34"/>
    <w:rsid w:val="00503440"/>
    <w:rsid w:val="00503F2A"/>
    <w:rsid w:val="00504F4C"/>
    <w:rsid w:val="00512B83"/>
    <w:rsid w:val="005205FE"/>
    <w:rsid w:val="00521AF2"/>
    <w:rsid w:val="005224FE"/>
    <w:rsid w:val="00522FF2"/>
    <w:rsid w:val="0052672C"/>
    <w:rsid w:val="00527D7F"/>
    <w:rsid w:val="005300FE"/>
    <w:rsid w:val="00532E9F"/>
    <w:rsid w:val="00532F10"/>
    <w:rsid w:val="00533A50"/>
    <w:rsid w:val="00535CA5"/>
    <w:rsid w:val="005361BE"/>
    <w:rsid w:val="00537DB4"/>
    <w:rsid w:val="00541CD3"/>
    <w:rsid w:val="005426F2"/>
    <w:rsid w:val="005427D4"/>
    <w:rsid w:val="00542C76"/>
    <w:rsid w:val="005436EF"/>
    <w:rsid w:val="0054388B"/>
    <w:rsid w:val="00543A04"/>
    <w:rsid w:val="0054415E"/>
    <w:rsid w:val="005448FA"/>
    <w:rsid w:val="00545634"/>
    <w:rsid w:val="00550C15"/>
    <w:rsid w:val="00550FE3"/>
    <w:rsid w:val="00553F7E"/>
    <w:rsid w:val="00554441"/>
    <w:rsid w:val="00557446"/>
    <w:rsid w:val="005574E0"/>
    <w:rsid w:val="00557967"/>
    <w:rsid w:val="00557D5F"/>
    <w:rsid w:val="005616B6"/>
    <w:rsid w:val="005631AF"/>
    <w:rsid w:val="005642E1"/>
    <w:rsid w:val="005659F5"/>
    <w:rsid w:val="00567088"/>
    <w:rsid w:val="00567E3D"/>
    <w:rsid w:val="00574DA0"/>
    <w:rsid w:val="00575538"/>
    <w:rsid w:val="0057566C"/>
    <w:rsid w:val="0057656D"/>
    <w:rsid w:val="005821C2"/>
    <w:rsid w:val="00582B52"/>
    <w:rsid w:val="0059068D"/>
    <w:rsid w:val="00594228"/>
    <w:rsid w:val="005942F0"/>
    <w:rsid w:val="00594491"/>
    <w:rsid w:val="00595227"/>
    <w:rsid w:val="005A08AD"/>
    <w:rsid w:val="005A0984"/>
    <w:rsid w:val="005A1C1E"/>
    <w:rsid w:val="005A46D1"/>
    <w:rsid w:val="005A515F"/>
    <w:rsid w:val="005A5197"/>
    <w:rsid w:val="005B12C7"/>
    <w:rsid w:val="005B1785"/>
    <w:rsid w:val="005B3519"/>
    <w:rsid w:val="005B35F5"/>
    <w:rsid w:val="005B41E8"/>
    <w:rsid w:val="005B4E39"/>
    <w:rsid w:val="005B525E"/>
    <w:rsid w:val="005B6042"/>
    <w:rsid w:val="005C067C"/>
    <w:rsid w:val="005C0809"/>
    <w:rsid w:val="005C1613"/>
    <w:rsid w:val="005C1BEB"/>
    <w:rsid w:val="005C313C"/>
    <w:rsid w:val="005C3934"/>
    <w:rsid w:val="005C3F86"/>
    <w:rsid w:val="005C6A2D"/>
    <w:rsid w:val="005C6D6F"/>
    <w:rsid w:val="005C749C"/>
    <w:rsid w:val="005D0152"/>
    <w:rsid w:val="005D131B"/>
    <w:rsid w:val="005D3F84"/>
    <w:rsid w:val="005D4AED"/>
    <w:rsid w:val="005D54BB"/>
    <w:rsid w:val="005D6362"/>
    <w:rsid w:val="005D6E43"/>
    <w:rsid w:val="005D75C2"/>
    <w:rsid w:val="005E0EA8"/>
    <w:rsid w:val="005E0F82"/>
    <w:rsid w:val="005E387D"/>
    <w:rsid w:val="005F12B0"/>
    <w:rsid w:val="005F1A16"/>
    <w:rsid w:val="005F27E1"/>
    <w:rsid w:val="005F32FD"/>
    <w:rsid w:val="005F3CEA"/>
    <w:rsid w:val="005F3F60"/>
    <w:rsid w:val="005F4069"/>
    <w:rsid w:val="005F4E79"/>
    <w:rsid w:val="005F5AE6"/>
    <w:rsid w:val="005F714F"/>
    <w:rsid w:val="005F7434"/>
    <w:rsid w:val="00600740"/>
    <w:rsid w:val="0060181B"/>
    <w:rsid w:val="00601FFD"/>
    <w:rsid w:val="00602FC7"/>
    <w:rsid w:val="006030AE"/>
    <w:rsid w:val="0060373D"/>
    <w:rsid w:val="00603EE5"/>
    <w:rsid w:val="00604F92"/>
    <w:rsid w:val="00605B7C"/>
    <w:rsid w:val="0060696B"/>
    <w:rsid w:val="00606E7D"/>
    <w:rsid w:val="00607466"/>
    <w:rsid w:val="006077D7"/>
    <w:rsid w:val="0061257B"/>
    <w:rsid w:val="00613EB8"/>
    <w:rsid w:val="00614F86"/>
    <w:rsid w:val="00615098"/>
    <w:rsid w:val="00616533"/>
    <w:rsid w:val="006174F7"/>
    <w:rsid w:val="006207AB"/>
    <w:rsid w:val="00620DE1"/>
    <w:rsid w:val="006219C5"/>
    <w:rsid w:val="00622C99"/>
    <w:rsid w:val="006241F8"/>
    <w:rsid w:val="006260B1"/>
    <w:rsid w:val="00626FA0"/>
    <w:rsid w:val="0063081B"/>
    <w:rsid w:val="00631BD5"/>
    <w:rsid w:val="00634DC9"/>
    <w:rsid w:val="00636299"/>
    <w:rsid w:val="00636812"/>
    <w:rsid w:val="00637EF6"/>
    <w:rsid w:val="00640396"/>
    <w:rsid w:val="00640FAA"/>
    <w:rsid w:val="00641C19"/>
    <w:rsid w:val="00644880"/>
    <w:rsid w:val="00645335"/>
    <w:rsid w:val="006461D9"/>
    <w:rsid w:val="00647ACC"/>
    <w:rsid w:val="00647B89"/>
    <w:rsid w:val="006517E8"/>
    <w:rsid w:val="0065285A"/>
    <w:rsid w:val="006531D4"/>
    <w:rsid w:val="00653418"/>
    <w:rsid w:val="00653A2A"/>
    <w:rsid w:val="00654B64"/>
    <w:rsid w:val="00655455"/>
    <w:rsid w:val="00656B34"/>
    <w:rsid w:val="00656FE1"/>
    <w:rsid w:val="006575B4"/>
    <w:rsid w:val="00660267"/>
    <w:rsid w:val="0066402A"/>
    <w:rsid w:val="00664147"/>
    <w:rsid w:val="0066417D"/>
    <w:rsid w:val="00665DB4"/>
    <w:rsid w:val="0066609A"/>
    <w:rsid w:val="006673E7"/>
    <w:rsid w:val="00667C62"/>
    <w:rsid w:val="00671028"/>
    <w:rsid w:val="00672275"/>
    <w:rsid w:val="006725ED"/>
    <w:rsid w:val="006743BD"/>
    <w:rsid w:val="00674674"/>
    <w:rsid w:val="0067665B"/>
    <w:rsid w:val="006767D0"/>
    <w:rsid w:val="00680722"/>
    <w:rsid w:val="0068255A"/>
    <w:rsid w:val="00682B0B"/>
    <w:rsid w:val="00683B54"/>
    <w:rsid w:val="00684477"/>
    <w:rsid w:val="006852F1"/>
    <w:rsid w:val="00687D70"/>
    <w:rsid w:val="00690127"/>
    <w:rsid w:val="00691A5F"/>
    <w:rsid w:val="00693A31"/>
    <w:rsid w:val="00693B12"/>
    <w:rsid w:val="006966F3"/>
    <w:rsid w:val="00697419"/>
    <w:rsid w:val="006974FA"/>
    <w:rsid w:val="00697874"/>
    <w:rsid w:val="006A3BF0"/>
    <w:rsid w:val="006A5C57"/>
    <w:rsid w:val="006A687A"/>
    <w:rsid w:val="006B2AA0"/>
    <w:rsid w:val="006B411B"/>
    <w:rsid w:val="006B4C20"/>
    <w:rsid w:val="006B58E1"/>
    <w:rsid w:val="006B6AF6"/>
    <w:rsid w:val="006B770C"/>
    <w:rsid w:val="006B773C"/>
    <w:rsid w:val="006B77B7"/>
    <w:rsid w:val="006C0178"/>
    <w:rsid w:val="006C25E7"/>
    <w:rsid w:val="006C2A5C"/>
    <w:rsid w:val="006C3365"/>
    <w:rsid w:val="006C5355"/>
    <w:rsid w:val="006C676C"/>
    <w:rsid w:val="006C67D3"/>
    <w:rsid w:val="006C78C5"/>
    <w:rsid w:val="006C7CEC"/>
    <w:rsid w:val="006C7D40"/>
    <w:rsid w:val="006C7E0B"/>
    <w:rsid w:val="006D0183"/>
    <w:rsid w:val="006D55D7"/>
    <w:rsid w:val="006D6EA8"/>
    <w:rsid w:val="006D792A"/>
    <w:rsid w:val="006E1EE2"/>
    <w:rsid w:val="006E22BE"/>
    <w:rsid w:val="006E2C81"/>
    <w:rsid w:val="006E2E76"/>
    <w:rsid w:val="006E4DD3"/>
    <w:rsid w:val="006E5ED8"/>
    <w:rsid w:val="006E5FB4"/>
    <w:rsid w:val="006E6F87"/>
    <w:rsid w:val="006E7D08"/>
    <w:rsid w:val="006F0447"/>
    <w:rsid w:val="006F211A"/>
    <w:rsid w:val="006F25DC"/>
    <w:rsid w:val="006F2F24"/>
    <w:rsid w:val="006F2F56"/>
    <w:rsid w:val="006F3A58"/>
    <w:rsid w:val="006F45C9"/>
    <w:rsid w:val="006F5C80"/>
    <w:rsid w:val="006F60B1"/>
    <w:rsid w:val="006F6992"/>
    <w:rsid w:val="006F6B4E"/>
    <w:rsid w:val="006F6F75"/>
    <w:rsid w:val="006F7AF3"/>
    <w:rsid w:val="007028F8"/>
    <w:rsid w:val="00702A4B"/>
    <w:rsid w:val="00705377"/>
    <w:rsid w:val="007055F5"/>
    <w:rsid w:val="0071020B"/>
    <w:rsid w:val="007103D7"/>
    <w:rsid w:val="007109BD"/>
    <w:rsid w:val="00711478"/>
    <w:rsid w:val="00711618"/>
    <w:rsid w:val="00711719"/>
    <w:rsid w:val="007130AE"/>
    <w:rsid w:val="007145A6"/>
    <w:rsid w:val="00714A36"/>
    <w:rsid w:val="00714AD0"/>
    <w:rsid w:val="00716510"/>
    <w:rsid w:val="00716906"/>
    <w:rsid w:val="00716CA0"/>
    <w:rsid w:val="00717864"/>
    <w:rsid w:val="00720746"/>
    <w:rsid w:val="00722571"/>
    <w:rsid w:val="00722DA1"/>
    <w:rsid w:val="007230FC"/>
    <w:rsid w:val="00724CF4"/>
    <w:rsid w:val="00724E31"/>
    <w:rsid w:val="00726155"/>
    <w:rsid w:val="00727265"/>
    <w:rsid w:val="00734420"/>
    <w:rsid w:val="0073777A"/>
    <w:rsid w:val="00740EAF"/>
    <w:rsid w:val="00741BF8"/>
    <w:rsid w:val="00741C15"/>
    <w:rsid w:val="00741C9D"/>
    <w:rsid w:val="00742242"/>
    <w:rsid w:val="00742B2D"/>
    <w:rsid w:val="00743FEB"/>
    <w:rsid w:val="007463D2"/>
    <w:rsid w:val="007464BE"/>
    <w:rsid w:val="00750858"/>
    <w:rsid w:val="0075176E"/>
    <w:rsid w:val="00753105"/>
    <w:rsid w:val="00754089"/>
    <w:rsid w:val="0075512C"/>
    <w:rsid w:val="007556D2"/>
    <w:rsid w:val="007607D7"/>
    <w:rsid w:val="00760E94"/>
    <w:rsid w:val="00760FCD"/>
    <w:rsid w:val="007621FC"/>
    <w:rsid w:val="00762603"/>
    <w:rsid w:val="00764C44"/>
    <w:rsid w:val="00765401"/>
    <w:rsid w:val="0076570A"/>
    <w:rsid w:val="00765933"/>
    <w:rsid w:val="00767E3B"/>
    <w:rsid w:val="00767EDC"/>
    <w:rsid w:val="00771B3E"/>
    <w:rsid w:val="00774BE8"/>
    <w:rsid w:val="00775517"/>
    <w:rsid w:val="00775E3B"/>
    <w:rsid w:val="00776977"/>
    <w:rsid w:val="00777AF9"/>
    <w:rsid w:val="00777E76"/>
    <w:rsid w:val="00780DB4"/>
    <w:rsid w:val="007828FB"/>
    <w:rsid w:val="00782D79"/>
    <w:rsid w:val="00783391"/>
    <w:rsid w:val="0078345A"/>
    <w:rsid w:val="007836A1"/>
    <w:rsid w:val="00783B58"/>
    <w:rsid w:val="007857E3"/>
    <w:rsid w:val="007863FE"/>
    <w:rsid w:val="0078676A"/>
    <w:rsid w:val="00791DF3"/>
    <w:rsid w:val="0079274A"/>
    <w:rsid w:val="007940D9"/>
    <w:rsid w:val="00794223"/>
    <w:rsid w:val="00794C76"/>
    <w:rsid w:val="00795163"/>
    <w:rsid w:val="00795373"/>
    <w:rsid w:val="0079574B"/>
    <w:rsid w:val="00795FB3"/>
    <w:rsid w:val="00796044"/>
    <w:rsid w:val="0079750B"/>
    <w:rsid w:val="00797A95"/>
    <w:rsid w:val="007A00AF"/>
    <w:rsid w:val="007A0217"/>
    <w:rsid w:val="007A0252"/>
    <w:rsid w:val="007A1F90"/>
    <w:rsid w:val="007A619F"/>
    <w:rsid w:val="007A7C00"/>
    <w:rsid w:val="007A7F78"/>
    <w:rsid w:val="007B0D06"/>
    <w:rsid w:val="007B1591"/>
    <w:rsid w:val="007B3881"/>
    <w:rsid w:val="007B3FE4"/>
    <w:rsid w:val="007B4152"/>
    <w:rsid w:val="007B4568"/>
    <w:rsid w:val="007B469E"/>
    <w:rsid w:val="007B7D73"/>
    <w:rsid w:val="007C1408"/>
    <w:rsid w:val="007C356D"/>
    <w:rsid w:val="007C3E39"/>
    <w:rsid w:val="007C4630"/>
    <w:rsid w:val="007C4847"/>
    <w:rsid w:val="007C6EC9"/>
    <w:rsid w:val="007C7537"/>
    <w:rsid w:val="007C7573"/>
    <w:rsid w:val="007C787C"/>
    <w:rsid w:val="007D0D63"/>
    <w:rsid w:val="007D2853"/>
    <w:rsid w:val="007D3689"/>
    <w:rsid w:val="007D478B"/>
    <w:rsid w:val="007D543D"/>
    <w:rsid w:val="007D5CB9"/>
    <w:rsid w:val="007D7A6F"/>
    <w:rsid w:val="007D7E63"/>
    <w:rsid w:val="007E1F6B"/>
    <w:rsid w:val="007E270A"/>
    <w:rsid w:val="007E35DF"/>
    <w:rsid w:val="007E3C34"/>
    <w:rsid w:val="007E43A9"/>
    <w:rsid w:val="007E52A7"/>
    <w:rsid w:val="007F00CB"/>
    <w:rsid w:val="007F1130"/>
    <w:rsid w:val="007F292B"/>
    <w:rsid w:val="007F7879"/>
    <w:rsid w:val="00801702"/>
    <w:rsid w:val="008017C5"/>
    <w:rsid w:val="00801C6D"/>
    <w:rsid w:val="008024E5"/>
    <w:rsid w:val="00803171"/>
    <w:rsid w:val="00803356"/>
    <w:rsid w:val="00803B74"/>
    <w:rsid w:val="00804C93"/>
    <w:rsid w:val="00804E7B"/>
    <w:rsid w:val="008055F4"/>
    <w:rsid w:val="00806F61"/>
    <w:rsid w:val="008103D7"/>
    <w:rsid w:val="00810ED4"/>
    <w:rsid w:val="008117C2"/>
    <w:rsid w:val="00811878"/>
    <w:rsid w:val="00811D00"/>
    <w:rsid w:val="008120DA"/>
    <w:rsid w:val="008130B0"/>
    <w:rsid w:val="00815046"/>
    <w:rsid w:val="00815A2F"/>
    <w:rsid w:val="00816453"/>
    <w:rsid w:val="008175F2"/>
    <w:rsid w:val="008177E2"/>
    <w:rsid w:val="008210DB"/>
    <w:rsid w:val="00822679"/>
    <w:rsid w:val="008226D1"/>
    <w:rsid w:val="00822809"/>
    <w:rsid w:val="00822A7A"/>
    <w:rsid w:val="0082416D"/>
    <w:rsid w:val="0082450B"/>
    <w:rsid w:val="00825DFE"/>
    <w:rsid w:val="0082704E"/>
    <w:rsid w:val="008304FC"/>
    <w:rsid w:val="00831587"/>
    <w:rsid w:val="00832638"/>
    <w:rsid w:val="00833E0B"/>
    <w:rsid w:val="008353EC"/>
    <w:rsid w:val="00835ADC"/>
    <w:rsid w:val="0083608A"/>
    <w:rsid w:val="0083755B"/>
    <w:rsid w:val="008413F2"/>
    <w:rsid w:val="0084233B"/>
    <w:rsid w:val="00845B43"/>
    <w:rsid w:val="008513C2"/>
    <w:rsid w:val="00851D2E"/>
    <w:rsid w:val="008529E4"/>
    <w:rsid w:val="008535C8"/>
    <w:rsid w:val="008554A0"/>
    <w:rsid w:val="00855C1B"/>
    <w:rsid w:val="00856F5F"/>
    <w:rsid w:val="00857E98"/>
    <w:rsid w:val="008615E1"/>
    <w:rsid w:val="00861613"/>
    <w:rsid w:val="00862190"/>
    <w:rsid w:val="00863AF4"/>
    <w:rsid w:val="008644FD"/>
    <w:rsid w:val="00865820"/>
    <w:rsid w:val="00867BEB"/>
    <w:rsid w:val="008702EF"/>
    <w:rsid w:val="008755D5"/>
    <w:rsid w:val="00880089"/>
    <w:rsid w:val="00880550"/>
    <w:rsid w:val="00880E3C"/>
    <w:rsid w:val="00881D38"/>
    <w:rsid w:val="0088251C"/>
    <w:rsid w:val="008829D9"/>
    <w:rsid w:val="008835EF"/>
    <w:rsid w:val="0088389E"/>
    <w:rsid w:val="00886F23"/>
    <w:rsid w:val="00887355"/>
    <w:rsid w:val="00890560"/>
    <w:rsid w:val="00890752"/>
    <w:rsid w:val="0089142E"/>
    <w:rsid w:val="00891558"/>
    <w:rsid w:val="00891D21"/>
    <w:rsid w:val="008922C9"/>
    <w:rsid w:val="00892A78"/>
    <w:rsid w:val="00893B6D"/>
    <w:rsid w:val="0089479C"/>
    <w:rsid w:val="0089569C"/>
    <w:rsid w:val="0089606E"/>
    <w:rsid w:val="0089682C"/>
    <w:rsid w:val="008976D5"/>
    <w:rsid w:val="008A0600"/>
    <w:rsid w:val="008A2BD1"/>
    <w:rsid w:val="008A2DE8"/>
    <w:rsid w:val="008A41A0"/>
    <w:rsid w:val="008A778C"/>
    <w:rsid w:val="008A7BBE"/>
    <w:rsid w:val="008B0E5B"/>
    <w:rsid w:val="008B20A8"/>
    <w:rsid w:val="008B290E"/>
    <w:rsid w:val="008B504A"/>
    <w:rsid w:val="008B55D2"/>
    <w:rsid w:val="008B57D9"/>
    <w:rsid w:val="008B7200"/>
    <w:rsid w:val="008B74AE"/>
    <w:rsid w:val="008B7FAA"/>
    <w:rsid w:val="008C13DB"/>
    <w:rsid w:val="008C2B95"/>
    <w:rsid w:val="008C36D7"/>
    <w:rsid w:val="008C52F2"/>
    <w:rsid w:val="008C743E"/>
    <w:rsid w:val="008D1902"/>
    <w:rsid w:val="008D2AD3"/>
    <w:rsid w:val="008D38DF"/>
    <w:rsid w:val="008D420E"/>
    <w:rsid w:val="008D5BA5"/>
    <w:rsid w:val="008D6951"/>
    <w:rsid w:val="008D72AD"/>
    <w:rsid w:val="008E0121"/>
    <w:rsid w:val="008E031F"/>
    <w:rsid w:val="008E0F60"/>
    <w:rsid w:val="008E1EFA"/>
    <w:rsid w:val="008E3469"/>
    <w:rsid w:val="008E376A"/>
    <w:rsid w:val="008E430C"/>
    <w:rsid w:val="008E4544"/>
    <w:rsid w:val="008E52BF"/>
    <w:rsid w:val="008E5B89"/>
    <w:rsid w:val="008E6063"/>
    <w:rsid w:val="008E68E1"/>
    <w:rsid w:val="008E6F29"/>
    <w:rsid w:val="008E6F2C"/>
    <w:rsid w:val="008E7532"/>
    <w:rsid w:val="008F007B"/>
    <w:rsid w:val="008F09B9"/>
    <w:rsid w:val="008F2F23"/>
    <w:rsid w:val="008F2F7E"/>
    <w:rsid w:val="008F4FA7"/>
    <w:rsid w:val="008F5322"/>
    <w:rsid w:val="008F5551"/>
    <w:rsid w:val="008F5B9C"/>
    <w:rsid w:val="008F67E5"/>
    <w:rsid w:val="008F7097"/>
    <w:rsid w:val="008F7ACE"/>
    <w:rsid w:val="0090223F"/>
    <w:rsid w:val="00902EF8"/>
    <w:rsid w:val="009043A6"/>
    <w:rsid w:val="00905234"/>
    <w:rsid w:val="00907C20"/>
    <w:rsid w:val="009102EB"/>
    <w:rsid w:val="00913170"/>
    <w:rsid w:val="00913F7E"/>
    <w:rsid w:val="009141CD"/>
    <w:rsid w:val="009150FB"/>
    <w:rsid w:val="00915EA4"/>
    <w:rsid w:val="00920150"/>
    <w:rsid w:val="009202AF"/>
    <w:rsid w:val="00920DBC"/>
    <w:rsid w:val="00922623"/>
    <w:rsid w:val="009262E6"/>
    <w:rsid w:val="0092721A"/>
    <w:rsid w:val="009327FE"/>
    <w:rsid w:val="009356F6"/>
    <w:rsid w:val="009359D9"/>
    <w:rsid w:val="00936C13"/>
    <w:rsid w:val="00936DC9"/>
    <w:rsid w:val="009402EA"/>
    <w:rsid w:val="00940636"/>
    <w:rsid w:val="00940967"/>
    <w:rsid w:val="00941011"/>
    <w:rsid w:val="00941E48"/>
    <w:rsid w:val="009421E1"/>
    <w:rsid w:val="0094414F"/>
    <w:rsid w:val="009448F4"/>
    <w:rsid w:val="00944A2E"/>
    <w:rsid w:val="00946C7C"/>
    <w:rsid w:val="009474D6"/>
    <w:rsid w:val="00950E24"/>
    <w:rsid w:val="009516A6"/>
    <w:rsid w:val="00951ADB"/>
    <w:rsid w:val="00952825"/>
    <w:rsid w:val="009547A2"/>
    <w:rsid w:val="00954B16"/>
    <w:rsid w:val="00954BE4"/>
    <w:rsid w:val="00954DEB"/>
    <w:rsid w:val="0095534F"/>
    <w:rsid w:val="009553A3"/>
    <w:rsid w:val="00956653"/>
    <w:rsid w:val="00956AA1"/>
    <w:rsid w:val="00956EAB"/>
    <w:rsid w:val="00957052"/>
    <w:rsid w:val="00957398"/>
    <w:rsid w:val="00960FB9"/>
    <w:rsid w:val="0096156A"/>
    <w:rsid w:val="00961CBA"/>
    <w:rsid w:val="009622D9"/>
    <w:rsid w:val="00962D93"/>
    <w:rsid w:val="0096676F"/>
    <w:rsid w:val="00970755"/>
    <w:rsid w:val="0097086D"/>
    <w:rsid w:val="00970F4B"/>
    <w:rsid w:val="0097150D"/>
    <w:rsid w:val="0097364A"/>
    <w:rsid w:val="0097459B"/>
    <w:rsid w:val="00974DA1"/>
    <w:rsid w:val="00974ED6"/>
    <w:rsid w:val="00977BC3"/>
    <w:rsid w:val="00981B30"/>
    <w:rsid w:val="00982D5F"/>
    <w:rsid w:val="00984CF8"/>
    <w:rsid w:val="00984D86"/>
    <w:rsid w:val="00985811"/>
    <w:rsid w:val="00985BDF"/>
    <w:rsid w:val="009865B7"/>
    <w:rsid w:val="00990615"/>
    <w:rsid w:val="00991F4A"/>
    <w:rsid w:val="0099278B"/>
    <w:rsid w:val="009930F5"/>
    <w:rsid w:val="00994DC2"/>
    <w:rsid w:val="00995C96"/>
    <w:rsid w:val="0099645E"/>
    <w:rsid w:val="009A270F"/>
    <w:rsid w:val="009A3AB1"/>
    <w:rsid w:val="009A3CFC"/>
    <w:rsid w:val="009A4622"/>
    <w:rsid w:val="009A6AED"/>
    <w:rsid w:val="009A7660"/>
    <w:rsid w:val="009A7B64"/>
    <w:rsid w:val="009B0A49"/>
    <w:rsid w:val="009B1B87"/>
    <w:rsid w:val="009B307D"/>
    <w:rsid w:val="009B4B8A"/>
    <w:rsid w:val="009B518E"/>
    <w:rsid w:val="009B5494"/>
    <w:rsid w:val="009C0F01"/>
    <w:rsid w:val="009C1824"/>
    <w:rsid w:val="009C3CE5"/>
    <w:rsid w:val="009C4C15"/>
    <w:rsid w:val="009C62CB"/>
    <w:rsid w:val="009C6818"/>
    <w:rsid w:val="009C6828"/>
    <w:rsid w:val="009C76A9"/>
    <w:rsid w:val="009C7981"/>
    <w:rsid w:val="009D0FEE"/>
    <w:rsid w:val="009D2B8F"/>
    <w:rsid w:val="009D48B1"/>
    <w:rsid w:val="009D7416"/>
    <w:rsid w:val="009E16B9"/>
    <w:rsid w:val="009E30F6"/>
    <w:rsid w:val="009E3259"/>
    <w:rsid w:val="009E4555"/>
    <w:rsid w:val="009E5260"/>
    <w:rsid w:val="009E5331"/>
    <w:rsid w:val="009E61BF"/>
    <w:rsid w:val="009E63AD"/>
    <w:rsid w:val="009E6DBF"/>
    <w:rsid w:val="009F04A1"/>
    <w:rsid w:val="009F202E"/>
    <w:rsid w:val="009F22FC"/>
    <w:rsid w:val="009F3A73"/>
    <w:rsid w:val="009F7567"/>
    <w:rsid w:val="009F7AEB"/>
    <w:rsid w:val="00A00847"/>
    <w:rsid w:val="00A02C4A"/>
    <w:rsid w:val="00A02D0A"/>
    <w:rsid w:val="00A02E4D"/>
    <w:rsid w:val="00A04228"/>
    <w:rsid w:val="00A04D32"/>
    <w:rsid w:val="00A05DBF"/>
    <w:rsid w:val="00A128F0"/>
    <w:rsid w:val="00A1336C"/>
    <w:rsid w:val="00A13450"/>
    <w:rsid w:val="00A169A0"/>
    <w:rsid w:val="00A2357A"/>
    <w:rsid w:val="00A23D98"/>
    <w:rsid w:val="00A2474C"/>
    <w:rsid w:val="00A24A2E"/>
    <w:rsid w:val="00A24BB3"/>
    <w:rsid w:val="00A32119"/>
    <w:rsid w:val="00A32734"/>
    <w:rsid w:val="00A33328"/>
    <w:rsid w:val="00A33B96"/>
    <w:rsid w:val="00A3417F"/>
    <w:rsid w:val="00A346C9"/>
    <w:rsid w:val="00A34718"/>
    <w:rsid w:val="00A34920"/>
    <w:rsid w:val="00A34F71"/>
    <w:rsid w:val="00A35AF5"/>
    <w:rsid w:val="00A360F9"/>
    <w:rsid w:val="00A36969"/>
    <w:rsid w:val="00A36CFB"/>
    <w:rsid w:val="00A370D4"/>
    <w:rsid w:val="00A37EA2"/>
    <w:rsid w:val="00A400D1"/>
    <w:rsid w:val="00A407DE"/>
    <w:rsid w:val="00A42943"/>
    <w:rsid w:val="00A42F72"/>
    <w:rsid w:val="00A430BD"/>
    <w:rsid w:val="00A440A3"/>
    <w:rsid w:val="00A47226"/>
    <w:rsid w:val="00A507DD"/>
    <w:rsid w:val="00A52D07"/>
    <w:rsid w:val="00A53252"/>
    <w:rsid w:val="00A565BB"/>
    <w:rsid w:val="00A57F39"/>
    <w:rsid w:val="00A60BDF"/>
    <w:rsid w:val="00A6192B"/>
    <w:rsid w:val="00A626D1"/>
    <w:rsid w:val="00A629AA"/>
    <w:rsid w:val="00A63050"/>
    <w:rsid w:val="00A630F3"/>
    <w:rsid w:val="00A63DFC"/>
    <w:rsid w:val="00A647BF"/>
    <w:rsid w:val="00A64D2B"/>
    <w:rsid w:val="00A656DD"/>
    <w:rsid w:val="00A65F80"/>
    <w:rsid w:val="00A667ED"/>
    <w:rsid w:val="00A706FD"/>
    <w:rsid w:val="00A725E4"/>
    <w:rsid w:val="00A72DAA"/>
    <w:rsid w:val="00A748C4"/>
    <w:rsid w:val="00A764C6"/>
    <w:rsid w:val="00A7650D"/>
    <w:rsid w:val="00A8017C"/>
    <w:rsid w:val="00A803A6"/>
    <w:rsid w:val="00A80728"/>
    <w:rsid w:val="00A809ED"/>
    <w:rsid w:val="00A82A5C"/>
    <w:rsid w:val="00A83B84"/>
    <w:rsid w:val="00A8472C"/>
    <w:rsid w:val="00A85AD9"/>
    <w:rsid w:val="00A86FB5"/>
    <w:rsid w:val="00A87B0F"/>
    <w:rsid w:val="00A87F98"/>
    <w:rsid w:val="00A91113"/>
    <w:rsid w:val="00A91341"/>
    <w:rsid w:val="00A914AB"/>
    <w:rsid w:val="00A92010"/>
    <w:rsid w:val="00A92DAA"/>
    <w:rsid w:val="00A95E48"/>
    <w:rsid w:val="00A9645B"/>
    <w:rsid w:val="00A97265"/>
    <w:rsid w:val="00AA170F"/>
    <w:rsid w:val="00AA2D59"/>
    <w:rsid w:val="00AA3225"/>
    <w:rsid w:val="00AA38C4"/>
    <w:rsid w:val="00AA3AD3"/>
    <w:rsid w:val="00AA4A0D"/>
    <w:rsid w:val="00AA4D24"/>
    <w:rsid w:val="00AA694E"/>
    <w:rsid w:val="00AA781D"/>
    <w:rsid w:val="00AA7960"/>
    <w:rsid w:val="00AA7B28"/>
    <w:rsid w:val="00AB02DB"/>
    <w:rsid w:val="00AB0C0B"/>
    <w:rsid w:val="00AB0D95"/>
    <w:rsid w:val="00AB0F94"/>
    <w:rsid w:val="00AB3C01"/>
    <w:rsid w:val="00AB53EE"/>
    <w:rsid w:val="00AB5530"/>
    <w:rsid w:val="00AB6F99"/>
    <w:rsid w:val="00AB7240"/>
    <w:rsid w:val="00AB732A"/>
    <w:rsid w:val="00AC0E4D"/>
    <w:rsid w:val="00AC147E"/>
    <w:rsid w:val="00AC1ABC"/>
    <w:rsid w:val="00AC257D"/>
    <w:rsid w:val="00AC2A5F"/>
    <w:rsid w:val="00AC2B86"/>
    <w:rsid w:val="00AC2F18"/>
    <w:rsid w:val="00AC3F22"/>
    <w:rsid w:val="00AC4406"/>
    <w:rsid w:val="00AC4575"/>
    <w:rsid w:val="00AC4698"/>
    <w:rsid w:val="00AC4B8C"/>
    <w:rsid w:val="00AC635B"/>
    <w:rsid w:val="00AC6B1E"/>
    <w:rsid w:val="00AC73D7"/>
    <w:rsid w:val="00AD0ECE"/>
    <w:rsid w:val="00AD3C18"/>
    <w:rsid w:val="00AD61D2"/>
    <w:rsid w:val="00AD645E"/>
    <w:rsid w:val="00AE14B7"/>
    <w:rsid w:val="00AE204B"/>
    <w:rsid w:val="00AE208E"/>
    <w:rsid w:val="00AE2568"/>
    <w:rsid w:val="00AE31E0"/>
    <w:rsid w:val="00AE4682"/>
    <w:rsid w:val="00AE5BC2"/>
    <w:rsid w:val="00AE5E65"/>
    <w:rsid w:val="00AE602A"/>
    <w:rsid w:val="00AF0EB8"/>
    <w:rsid w:val="00AF173A"/>
    <w:rsid w:val="00AF1E07"/>
    <w:rsid w:val="00AF204E"/>
    <w:rsid w:val="00AF32CE"/>
    <w:rsid w:val="00AF426C"/>
    <w:rsid w:val="00AF4803"/>
    <w:rsid w:val="00AF51FD"/>
    <w:rsid w:val="00AF6ACA"/>
    <w:rsid w:val="00B00896"/>
    <w:rsid w:val="00B00F1E"/>
    <w:rsid w:val="00B015BA"/>
    <w:rsid w:val="00B028C8"/>
    <w:rsid w:val="00B02A72"/>
    <w:rsid w:val="00B02EF7"/>
    <w:rsid w:val="00B03C56"/>
    <w:rsid w:val="00B051F4"/>
    <w:rsid w:val="00B0706E"/>
    <w:rsid w:val="00B07256"/>
    <w:rsid w:val="00B07495"/>
    <w:rsid w:val="00B1048F"/>
    <w:rsid w:val="00B105EA"/>
    <w:rsid w:val="00B10C76"/>
    <w:rsid w:val="00B1114A"/>
    <w:rsid w:val="00B135A8"/>
    <w:rsid w:val="00B15AA6"/>
    <w:rsid w:val="00B2123F"/>
    <w:rsid w:val="00B212FD"/>
    <w:rsid w:val="00B21E36"/>
    <w:rsid w:val="00B21E3B"/>
    <w:rsid w:val="00B23908"/>
    <w:rsid w:val="00B24433"/>
    <w:rsid w:val="00B254F0"/>
    <w:rsid w:val="00B26A56"/>
    <w:rsid w:val="00B3055A"/>
    <w:rsid w:val="00B30945"/>
    <w:rsid w:val="00B30C6D"/>
    <w:rsid w:val="00B314BA"/>
    <w:rsid w:val="00B337CA"/>
    <w:rsid w:val="00B33826"/>
    <w:rsid w:val="00B34162"/>
    <w:rsid w:val="00B372EB"/>
    <w:rsid w:val="00B40E48"/>
    <w:rsid w:val="00B418CA"/>
    <w:rsid w:val="00B41F61"/>
    <w:rsid w:val="00B439CA"/>
    <w:rsid w:val="00B43FF0"/>
    <w:rsid w:val="00B445C1"/>
    <w:rsid w:val="00B455D3"/>
    <w:rsid w:val="00B45EA5"/>
    <w:rsid w:val="00B462E3"/>
    <w:rsid w:val="00B5284C"/>
    <w:rsid w:val="00B54584"/>
    <w:rsid w:val="00B54AC3"/>
    <w:rsid w:val="00B54CE3"/>
    <w:rsid w:val="00B6011C"/>
    <w:rsid w:val="00B617D9"/>
    <w:rsid w:val="00B641A2"/>
    <w:rsid w:val="00B65355"/>
    <w:rsid w:val="00B66058"/>
    <w:rsid w:val="00B6687C"/>
    <w:rsid w:val="00B67421"/>
    <w:rsid w:val="00B711C8"/>
    <w:rsid w:val="00B722BE"/>
    <w:rsid w:val="00B728EE"/>
    <w:rsid w:val="00B73008"/>
    <w:rsid w:val="00B73D6B"/>
    <w:rsid w:val="00B75389"/>
    <w:rsid w:val="00B76EB4"/>
    <w:rsid w:val="00B80DC7"/>
    <w:rsid w:val="00B8130C"/>
    <w:rsid w:val="00B81D9A"/>
    <w:rsid w:val="00B822D1"/>
    <w:rsid w:val="00B8286C"/>
    <w:rsid w:val="00B831C3"/>
    <w:rsid w:val="00B83EAA"/>
    <w:rsid w:val="00B843ED"/>
    <w:rsid w:val="00B84709"/>
    <w:rsid w:val="00B85917"/>
    <w:rsid w:val="00B8650D"/>
    <w:rsid w:val="00B9083C"/>
    <w:rsid w:val="00B917A7"/>
    <w:rsid w:val="00B92574"/>
    <w:rsid w:val="00B925B9"/>
    <w:rsid w:val="00B93FA9"/>
    <w:rsid w:val="00B947DF"/>
    <w:rsid w:val="00B94910"/>
    <w:rsid w:val="00B94B3E"/>
    <w:rsid w:val="00B96F23"/>
    <w:rsid w:val="00B97EB3"/>
    <w:rsid w:val="00BA2780"/>
    <w:rsid w:val="00BA3108"/>
    <w:rsid w:val="00BA31FC"/>
    <w:rsid w:val="00BA363D"/>
    <w:rsid w:val="00BA3F8D"/>
    <w:rsid w:val="00BA432F"/>
    <w:rsid w:val="00BA44EA"/>
    <w:rsid w:val="00BA7840"/>
    <w:rsid w:val="00BA7E24"/>
    <w:rsid w:val="00BB05AA"/>
    <w:rsid w:val="00BB1843"/>
    <w:rsid w:val="00BB2137"/>
    <w:rsid w:val="00BB21CD"/>
    <w:rsid w:val="00BB2DF5"/>
    <w:rsid w:val="00BB4497"/>
    <w:rsid w:val="00BB503B"/>
    <w:rsid w:val="00BB6846"/>
    <w:rsid w:val="00BB6A9E"/>
    <w:rsid w:val="00BC0889"/>
    <w:rsid w:val="00BC0D0D"/>
    <w:rsid w:val="00BC14C3"/>
    <w:rsid w:val="00BC1789"/>
    <w:rsid w:val="00BC37E4"/>
    <w:rsid w:val="00BC3A69"/>
    <w:rsid w:val="00BC3EA1"/>
    <w:rsid w:val="00BC4053"/>
    <w:rsid w:val="00BC40E0"/>
    <w:rsid w:val="00BC420D"/>
    <w:rsid w:val="00BC6871"/>
    <w:rsid w:val="00BC77A4"/>
    <w:rsid w:val="00BD22D5"/>
    <w:rsid w:val="00BD2CBA"/>
    <w:rsid w:val="00BD350C"/>
    <w:rsid w:val="00BD415C"/>
    <w:rsid w:val="00BD63DF"/>
    <w:rsid w:val="00BD6B75"/>
    <w:rsid w:val="00BD79F1"/>
    <w:rsid w:val="00BE00D5"/>
    <w:rsid w:val="00BE0E1E"/>
    <w:rsid w:val="00BE22EA"/>
    <w:rsid w:val="00BE3DAE"/>
    <w:rsid w:val="00BE497C"/>
    <w:rsid w:val="00BE7186"/>
    <w:rsid w:val="00BE7504"/>
    <w:rsid w:val="00BE7539"/>
    <w:rsid w:val="00BF09ED"/>
    <w:rsid w:val="00BF257C"/>
    <w:rsid w:val="00BF4C3D"/>
    <w:rsid w:val="00BF5D04"/>
    <w:rsid w:val="00BF6478"/>
    <w:rsid w:val="00C00DE5"/>
    <w:rsid w:val="00C03883"/>
    <w:rsid w:val="00C03DD9"/>
    <w:rsid w:val="00C05602"/>
    <w:rsid w:val="00C05765"/>
    <w:rsid w:val="00C1089E"/>
    <w:rsid w:val="00C12135"/>
    <w:rsid w:val="00C12F60"/>
    <w:rsid w:val="00C142FE"/>
    <w:rsid w:val="00C15099"/>
    <w:rsid w:val="00C15C27"/>
    <w:rsid w:val="00C176A4"/>
    <w:rsid w:val="00C202D1"/>
    <w:rsid w:val="00C20437"/>
    <w:rsid w:val="00C20C26"/>
    <w:rsid w:val="00C20F0A"/>
    <w:rsid w:val="00C21E0C"/>
    <w:rsid w:val="00C2203F"/>
    <w:rsid w:val="00C224E6"/>
    <w:rsid w:val="00C236D3"/>
    <w:rsid w:val="00C2457E"/>
    <w:rsid w:val="00C2475C"/>
    <w:rsid w:val="00C26176"/>
    <w:rsid w:val="00C3194F"/>
    <w:rsid w:val="00C319DD"/>
    <w:rsid w:val="00C32095"/>
    <w:rsid w:val="00C32A4A"/>
    <w:rsid w:val="00C35341"/>
    <w:rsid w:val="00C35AC1"/>
    <w:rsid w:val="00C36A2C"/>
    <w:rsid w:val="00C37117"/>
    <w:rsid w:val="00C410ED"/>
    <w:rsid w:val="00C417FA"/>
    <w:rsid w:val="00C4239A"/>
    <w:rsid w:val="00C427FC"/>
    <w:rsid w:val="00C43FEC"/>
    <w:rsid w:val="00C44C69"/>
    <w:rsid w:val="00C4586B"/>
    <w:rsid w:val="00C4593D"/>
    <w:rsid w:val="00C46464"/>
    <w:rsid w:val="00C47BDD"/>
    <w:rsid w:val="00C47C1F"/>
    <w:rsid w:val="00C51425"/>
    <w:rsid w:val="00C51850"/>
    <w:rsid w:val="00C51890"/>
    <w:rsid w:val="00C526C2"/>
    <w:rsid w:val="00C532E2"/>
    <w:rsid w:val="00C549E2"/>
    <w:rsid w:val="00C555FC"/>
    <w:rsid w:val="00C60033"/>
    <w:rsid w:val="00C60A70"/>
    <w:rsid w:val="00C60DCD"/>
    <w:rsid w:val="00C611F1"/>
    <w:rsid w:val="00C6347B"/>
    <w:rsid w:val="00C64D01"/>
    <w:rsid w:val="00C70869"/>
    <w:rsid w:val="00C70AD2"/>
    <w:rsid w:val="00C7239F"/>
    <w:rsid w:val="00C74471"/>
    <w:rsid w:val="00C74B90"/>
    <w:rsid w:val="00C75D32"/>
    <w:rsid w:val="00C80D26"/>
    <w:rsid w:val="00C833CC"/>
    <w:rsid w:val="00C85089"/>
    <w:rsid w:val="00C87760"/>
    <w:rsid w:val="00C9186D"/>
    <w:rsid w:val="00C92146"/>
    <w:rsid w:val="00C95953"/>
    <w:rsid w:val="00CA102E"/>
    <w:rsid w:val="00CA1BDC"/>
    <w:rsid w:val="00CA245C"/>
    <w:rsid w:val="00CA2C94"/>
    <w:rsid w:val="00CA375B"/>
    <w:rsid w:val="00CA4121"/>
    <w:rsid w:val="00CA5543"/>
    <w:rsid w:val="00CA5630"/>
    <w:rsid w:val="00CA6FB4"/>
    <w:rsid w:val="00CA7383"/>
    <w:rsid w:val="00CB0092"/>
    <w:rsid w:val="00CB06C2"/>
    <w:rsid w:val="00CB077F"/>
    <w:rsid w:val="00CB12D2"/>
    <w:rsid w:val="00CB2554"/>
    <w:rsid w:val="00CB533F"/>
    <w:rsid w:val="00CB6646"/>
    <w:rsid w:val="00CB6C40"/>
    <w:rsid w:val="00CC0529"/>
    <w:rsid w:val="00CC0940"/>
    <w:rsid w:val="00CC0FAC"/>
    <w:rsid w:val="00CC2302"/>
    <w:rsid w:val="00CC4C22"/>
    <w:rsid w:val="00CC67C2"/>
    <w:rsid w:val="00CD1594"/>
    <w:rsid w:val="00CD3108"/>
    <w:rsid w:val="00CD3CF9"/>
    <w:rsid w:val="00CD3EB9"/>
    <w:rsid w:val="00CD7E67"/>
    <w:rsid w:val="00CE01E4"/>
    <w:rsid w:val="00CE23F8"/>
    <w:rsid w:val="00CE37B9"/>
    <w:rsid w:val="00CE4D58"/>
    <w:rsid w:val="00CE4E26"/>
    <w:rsid w:val="00CE60D0"/>
    <w:rsid w:val="00CE699E"/>
    <w:rsid w:val="00CE6A8A"/>
    <w:rsid w:val="00CE7830"/>
    <w:rsid w:val="00CE791F"/>
    <w:rsid w:val="00CE7A64"/>
    <w:rsid w:val="00CF04FA"/>
    <w:rsid w:val="00CF05A1"/>
    <w:rsid w:val="00CF0B44"/>
    <w:rsid w:val="00CF0BC6"/>
    <w:rsid w:val="00CF1568"/>
    <w:rsid w:val="00CF4ADB"/>
    <w:rsid w:val="00CF5EE3"/>
    <w:rsid w:val="00CF644A"/>
    <w:rsid w:val="00CF6D54"/>
    <w:rsid w:val="00D008AC"/>
    <w:rsid w:val="00D00D43"/>
    <w:rsid w:val="00D00DB8"/>
    <w:rsid w:val="00D024D5"/>
    <w:rsid w:val="00D05C45"/>
    <w:rsid w:val="00D05D81"/>
    <w:rsid w:val="00D06116"/>
    <w:rsid w:val="00D10737"/>
    <w:rsid w:val="00D10D59"/>
    <w:rsid w:val="00D10F8A"/>
    <w:rsid w:val="00D11C1B"/>
    <w:rsid w:val="00D12C38"/>
    <w:rsid w:val="00D13332"/>
    <w:rsid w:val="00D13AF4"/>
    <w:rsid w:val="00D13C99"/>
    <w:rsid w:val="00D13DC8"/>
    <w:rsid w:val="00D13E27"/>
    <w:rsid w:val="00D15B68"/>
    <w:rsid w:val="00D163E0"/>
    <w:rsid w:val="00D172CC"/>
    <w:rsid w:val="00D173A4"/>
    <w:rsid w:val="00D17A24"/>
    <w:rsid w:val="00D202F0"/>
    <w:rsid w:val="00D20C63"/>
    <w:rsid w:val="00D21870"/>
    <w:rsid w:val="00D21C75"/>
    <w:rsid w:val="00D22136"/>
    <w:rsid w:val="00D2593B"/>
    <w:rsid w:val="00D3009F"/>
    <w:rsid w:val="00D30945"/>
    <w:rsid w:val="00D3135F"/>
    <w:rsid w:val="00D33537"/>
    <w:rsid w:val="00D357D4"/>
    <w:rsid w:val="00D407B8"/>
    <w:rsid w:val="00D40C1A"/>
    <w:rsid w:val="00D443EF"/>
    <w:rsid w:val="00D44803"/>
    <w:rsid w:val="00D451B1"/>
    <w:rsid w:val="00D45EF8"/>
    <w:rsid w:val="00D463F8"/>
    <w:rsid w:val="00D46D6D"/>
    <w:rsid w:val="00D4786F"/>
    <w:rsid w:val="00D47918"/>
    <w:rsid w:val="00D5062F"/>
    <w:rsid w:val="00D50F70"/>
    <w:rsid w:val="00D52A03"/>
    <w:rsid w:val="00D538B9"/>
    <w:rsid w:val="00D5406C"/>
    <w:rsid w:val="00D543AF"/>
    <w:rsid w:val="00D5483E"/>
    <w:rsid w:val="00D562CF"/>
    <w:rsid w:val="00D5709C"/>
    <w:rsid w:val="00D5743D"/>
    <w:rsid w:val="00D574D1"/>
    <w:rsid w:val="00D6085B"/>
    <w:rsid w:val="00D61BA9"/>
    <w:rsid w:val="00D6204F"/>
    <w:rsid w:val="00D63A39"/>
    <w:rsid w:val="00D641C8"/>
    <w:rsid w:val="00D64C80"/>
    <w:rsid w:val="00D65EF4"/>
    <w:rsid w:val="00D667A9"/>
    <w:rsid w:val="00D6717D"/>
    <w:rsid w:val="00D7066A"/>
    <w:rsid w:val="00D70F42"/>
    <w:rsid w:val="00D71AAE"/>
    <w:rsid w:val="00D72BE1"/>
    <w:rsid w:val="00D72D1B"/>
    <w:rsid w:val="00D73353"/>
    <w:rsid w:val="00D7429D"/>
    <w:rsid w:val="00D74F60"/>
    <w:rsid w:val="00D754BF"/>
    <w:rsid w:val="00D76CF8"/>
    <w:rsid w:val="00D804BC"/>
    <w:rsid w:val="00D81557"/>
    <w:rsid w:val="00D81985"/>
    <w:rsid w:val="00D828FA"/>
    <w:rsid w:val="00D82D60"/>
    <w:rsid w:val="00D82E81"/>
    <w:rsid w:val="00D84F0B"/>
    <w:rsid w:val="00D860CF"/>
    <w:rsid w:val="00D8779F"/>
    <w:rsid w:val="00D87C41"/>
    <w:rsid w:val="00D926A1"/>
    <w:rsid w:val="00D9304E"/>
    <w:rsid w:val="00D9489D"/>
    <w:rsid w:val="00D94A2B"/>
    <w:rsid w:val="00D94EA9"/>
    <w:rsid w:val="00D97F55"/>
    <w:rsid w:val="00DA0A30"/>
    <w:rsid w:val="00DA0FBE"/>
    <w:rsid w:val="00DA312E"/>
    <w:rsid w:val="00DA3264"/>
    <w:rsid w:val="00DA3711"/>
    <w:rsid w:val="00DA5282"/>
    <w:rsid w:val="00DA55F2"/>
    <w:rsid w:val="00DA6FAC"/>
    <w:rsid w:val="00DA703F"/>
    <w:rsid w:val="00DB1688"/>
    <w:rsid w:val="00DB3422"/>
    <w:rsid w:val="00DB352F"/>
    <w:rsid w:val="00DB3EF0"/>
    <w:rsid w:val="00DB6CD3"/>
    <w:rsid w:val="00DB7667"/>
    <w:rsid w:val="00DB7CDB"/>
    <w:rsid w:val="00DC025D"/>
    <w:rsid w:val="00DC119D"/>
    <w:rsid w:val="00DC1373"/>
    <w:rsid w:val="00DC216A"/>
    <w:rsid w:val="00DC4B70"/>
    <w:rsid w:val="00DC5A15"/>
    <w:rsid w:val="00DC637D"/>
    <w:rsid w:val="00DC7A7F"/>
    <w:rsid w:val="00DD0DA7"/>
    <w:rsid w:val="00DD3866"/>
    <w:rsid w:val="00DD577E"/>
    <w:rsid w:val="00DD5994"/>
    <w:rsid w:val="00DD5CC3"/>
    <w:rsid w:val="00DE0865"/>
    <w:rsid w:val="00DE0E56"/>
    <w:rsid w:val="00DE0F11"/>
    <w:rsid w:val="00DE148B"/>
    <w:rsid w:val="00DE20CB"/>
    <w:rsid w:val="00DE2A8B"/>
    <w:rsid w:val="00DE3B00"/>
    <w:rsid w:val="00DE3BF7"/>
    <w:rsid w:val="00DE602E"/>
    <w:rsid w:val="00DE66BA"/>
    <w:rsid w:val="00DE794B"/>
    <w:rsid w:val="00DF2F1A"/>
    <w:rsid w:val="00DF303A"/>
    <w:rsid w:val="00DF5117"/>
    <w:rsid w:val="00DF77D3"/>
    <w:rsid w:val="00E00307"/>
    <w:rsid w:val="00E0174E"/>
    <w:rsid w:val="00E02461"/>
    <w:rsid w:val="00E03472"/>
    <w:rsid w:val="00E04462"/>
    <w:rsid w:val="00E057F8"/>
    <w:rsid w:val="00E07688"/>
    <w:rsid w:val="00E10893"/>
    <w:rsid w:val="00E1109B"/>
    <w:rsid w:val="00E11612"/>
    <w:rsid w:val="00E14598"/>
    <w:rsid w:val="00E15422"/>
    <w:rsid w:val="00E154F7"/>
    <w:rsid w:val="00E15579"/>
    <w:rsid w:val="00E17D0D"/>
    <w:rsid w:val="00E202DD"/>
    <w:rsid w:val="00E21DD3"/>
    <w:rsid w:val="00E22846"/>
    <w:rsid w:val="00E2347E"/>
    <w:rsid w:val="00E2403A"/>
    <w:rsid w:val="00E2443E"/>
    <w:rsid w:val="00E2558B"/>
    <w:rsid w:val="00E271D2"/>
    <w:rsid w:val="00E271E0"/>
    <w:rsid w:val="00E3149E"/>
    <w:rsid w:val="00E31ABE"/>
    <w:rsid w:val="00E327BB"/>
    <w:rsid w:val="00E32B15"/>
    <w:rsid w:val="00E34EFF"/>
    <w:rsid w:val="00E366B0"/>
    <w:rsid w:val="00E37557"/>
    <w:rsid w:val="00E401BA"/>
    <w:rsid w:val="00E40CD8"/>
    <w:rsid w:val="00E40E09"/>
    <w:rsid w:val="00E414EF"/>
    <w:rsid w:val="00E437EB"/>
    <w:rsid w:val="00E4474D"/>
    <w:rsid w:val="00E4477C"/>
    <w:rsid w:val="00E44D31"/>
    <w:rsid w:val="00E45036"/>
    <w:rsid w:val="00E45644"/>
    <w:rsid w:val="00E465D1"/>
    <w:rsid w:val="00E46F95"/>
    <w:rsid w:val="00E46FA0"/>
    <w:rsid w:val="00E5004A"/>
    <w:rsid w:val="00E50236"/>
    <w:rsid w:val="00E51B59"/>
    <w:rsid w:val="00E5463A"/>
    <w:rsid w:val="00E5590D"/>
    <w:rsid w:val="00E56537"/>
    <w:rsid w:val="00E5729B"/>
    <w:rsid w:val="00E60B41"/>
    <w:rsid w:val="00E6153D"/>
    <w:rsid w:val="00E62115"/>
    <w:rsid w:val="00E62258"/>
    <w:rsid w:val="00E626A8"/>
    <w:rsid w:val="00E62CE2"/>
    <w:rsid w:val="00E633AD"/>
    <w:rsid w:val="00E64552"/>
    <w:rsid w:val="00E66B90"/>
    <w:rsid w:val="00E7150B"/>
    <w:rsid w:val="00E7195C"/>
    <w:rsid w:val="00E7268C"/>
    <w:rsid w:val="00E7270D"/>
    <w:rsid w:val="00E72BB2"/>
    <w:rsid w:val="00E72E25"/>
    <w:rsid w:val="00E7324A"/>
    <w:rsid w:val="00E73B1F"/>
    <w:rsid w:val="00E7418E"/>
    <w:rsid w:val="00E746CB"/>
    <w:rsid w:val="00E8071D"/>
    <w:rsid w:val="00E8382B"/>
    <w:rsid w:val="00E843A0"/>
    <w:rsid w:val="00E84844"/>
    <w:rsid w:val="00E84A26"/>
    <w:rsid w:val="00E865FD"/>
    <w:rsid w:val="00E86A56"/>
    <w:rsid w:val="00E86EE2"/>
    <w:rsid w:val="00E87B59"/>
    <w:rsid w:val="00E90E8E"/>
    <w:rsid w:val="00E91295"/>
    <w:rsid w:val="00E92385"/>
    <w:rsid w:val="00E949DC"/>
    <w:rsid w:val="00E954EA"/>
    <w:rsid w:val="00E97065"/>
    <w:rsid w:val="00EA2000"/>
    <w:rsid w:val="00EA3715"/>
    <w:rsid w:val="00EA488C"/>
    <w:rsid w:val="00EA4939"/>
    <w:rsid w:val="00EA5258"/>
    <w:rsid w:val="00EB1449"/>
    <w:rsid w:val="00EB20E1"/>
    <w:rsid w:val="00EB38FD"/>
    <w:rsid w:val="00EB5E22"/>
    <w:rsid w:val="00EB770D"/>
    <w:rsid w:val="00EC19AB"/>
    <w:rsid w:val="00EC3116"/>
    <w:rsid w:val="00EC3FE5"/>
    <w:rsid w:val="00EC40BD"/>
    <w:rsid w:val="00EC4EB3"/>
    <w:rsid w:val="00EC632B"/>
    <w:rsid w:val="00EC658A"/>
    <w:rsid w:val="00EC65B6"/>
    <w:rsid w:val="00EC7144"/>
    <w:rsid w:val="00EC7698"/>
    <w:rsid w:val="00ED08F7"/>
    <w:rsid w:val="00ED0D42"/>
    <w:rsid w:val="00ED1C4D"/>
    <w:rsid w:val="00ED2F32"/>
    <w:rsid w:val="00ED3F5D"/>
    <w:rsid w:val="00ED488A"/>
    <w:rsid w:val="00EE1ED5"/>
    <w:rsid w:val="00EE30C0"/>
    <w:rsid w:val="00EE3758"/>
    <w:rsid w:val="00EE3D97"/>
    <w:rsid w:val="00EE3EC4"/>
    <w:rsid w:val="00EE4186"/>
    <w:rsid w:val="00EE61CC"/>
    <w:rsid w:val="00EE6A04"/>
    <w:rsid w:val="00EE7AAD"/>
    <w:rsid w:val="00EE7EFF"/>
    <w:rsid w:val="00EF0A34"/>
    <w:rsid w:val="00EF1682"/>
    <w:rsid w:val="00EF26BD"/>
    <w:rsid w:val="00EF2829"/>
    <w:rsid w:val="00EF29BC"/>
    <w:rsid w:val="00EF3A50"/>
    <w:rsid w:val="00EF4605"/>
    <w:rsid w:val="00EF527C"/>
    <w:rsid w:val="00EF752E"/>
    <w:rsid w:val="00EF7BEC"/>
    <w:rsid w:val="00F00153"/>
    <w:rsid w:val="00F00E21"/>
    <w:rsid w:val="00F01A15"/>
    <w:rsid w:val="00F02223"/>
    <w:rsid w:val="00F026EE"/>
    <w:rsid w:val="00F037F7"/>
    <w:rsid w:val="00F03C40"/>
    <w:rsid w:val="00F04D6F"/>
    <w:rsid w:val="00F0693D"/>
    <w:rsid w:val="00F07E20"/>
    <w:rsid w:val="00F10534"/>
    <w:rsid w:val="00F107B2"/>
    <w:rsid w:val="00F13892"/>
    <w:rsid w:val="00F13BD3"/>
    <w:rsid w:val="00F14FC3"/>
    <w:rsid w:val="00F15A14"/>
    <w:rsid w:val="00F160FE"/>
    <w:rsid w:val="00F170C5"/>
    <w:rsid w:val="00F2024C"/>
    <w:rsid w:val="00F207E0"/>
    <w:rsid w:val="00F20AEB"/>
    <w:rsid w:val="00F21222"/>
    <w:rsid w:val="00F21511"/>
    <w:rsid w:val="00F21E78"/>
    <w:rsid w:val="00F2249D"/>
    <w:rsid w:val="00F230A2"/>
    <w:rsid w:val="00F235E1"/>
    <w:rsid w:val="00F23A19"/>
    <w:rsid w:val="00F2488C"/>
    <w:rsid w:val="00F259DF"/>
    <w:rsid w:val="00F30515"/>
    <w:rsid w:val="00F311AE"/>
    <w:rsid w:val="00F31A56"/>
    <w:rsid w:val="00F32EA8"/>
    <w:rsid w:val="00F33746"/>
    <w:rsid w:val="00F35152"/>
    <w:rsid w:val="00F35618"/>
    <w:rsid w:val="00F36978"/>
    <w:rsid w:val="00F378E5"/>
    <w:rsid w:val="00F40756"/>
    <w:rsid w:val="00F4220B"/>
    <w:rsid w:val="00F42257"/>
    <w:rsid w:val="00F430DD"/>
    <w:rsid w:val="00F435B3"/>
    <w:rsid w:val="00F452DB"/>
    <w:rsid w:val="00F456CD"/>
    <w:rsid w:val="00F463D2"/>
    <w:rsid w:val="00F46E7F"/>
    <w:rsid w:val="00F50EBB"/>
    <w:rsid w:val="00F51ACA"/>
    <w:rsid w:val="00F52222"/>
    <w:rsid w:val="00F52EB0"/>
    <w:rsid w:val="00F53BD0"/>
    <w:rsid w:val="00F53C06"/>
    <w:rsid w:val="00F554A8"/>
    <w:rsid w:val="00F56F23"/>
    <w:rsid w:val="00F57143"/>
    <w:rsid w:val="00F6067E"/>
    <w:rsid w:val="00F614E9"/>
    <w:rsid w:val="00F635B8"/>
    <w:rsid w:val="00F665B1"/>
    <w:rsid w:val="00F67B10"/>
    <w:rsid w:val="00F70885"/>
    <w:rsid w:val="00F72AED"/>
    <w:rsid w:val="00F74488"/>
    <w:rsid w:val="00F75977"/>
    <w:rsid w:val="00F76278"/>
    <w:rsid w:val="00F76CB1"/>
    <w:rsid w:val="00F7746F"/>
    <w:rsid w:val="00F77B94"/>
    <w:rsid w:val="00F80D66"/>
    <w:rsid w:val="00F815CD"/>
    <w:rsid w:val="00F82A82"/>
    <w:rsid w:val="00F82FE7"/>
    <w:rsid w:val="00F830DF"/>
    <w:rsid w:val="00F8525C"/>
    <w:rsid w:val="00F85872"/>
    <w:rsid w:val="00F86920"/>
    <w:rsid w:val="00F86999"/>
    <w:rsid w:val="00F87B7E"/>
    <w:rsid w:val="00F87D0C"/>
    <w:rsid w:val="00F9105E"/>
    <w:rsid w:val="00F92921"/>
    <w:rsid w:val="00F934E7"/>
    <w:rsid w:val="00F94B6E"/>
    <w:rsid w:val="00F96906"/>
    <w:rsid w:val="00FA1E64"/>
    <w:rsid w:val="00FA2B00"/>
    <w:rsid w:val="00FA2D48"/>
    <w:rsid w:val="00FA6107"/>
    <w:rsid w:val="00FB0085"/>
    <w:rsid w:val="00FB177D"/>
    <w:rsid w:val="00FB241C"/>
    <w:rsid w:val="00FB3973"/>
    <w:rsid w:val="00FB4507"/>
    <w:rsid w:val="00FB4ECF"/>
    <w:rsid w:val="00FB6E0C"/>
    <w:rsid w:val="00FB747A"/>
    <w:rsid w:val="00FB7BAC"/>
    <w:rsid w:val="00FC1022"/>
    <w:rsid w:val="00FC10E9"/>
    <w:rsid w:val="00FC145D"/>
    <w:rsid w:val="00FC2563"/>
    <w:rsid w:val="00FC3153"/>
    <w:rsid w:val="00FC46F2"/>
    <w:rsid w:val="00FC47D9"/>
    <w:rsid w:val="00FC5732"/>
    <w:rsid w:val="00FC59E2"/>
    <w:rsid w:val="00FC6AAE"/>
    <w:rsid w:val="00FC71B9"/>
    <w:rsid w:val="00FC75E1"/>
    <w:rsid w:val="00FC767F"/>
    <w:rsid w:val="00FD0D01"/>
    <w:rsid w:val="00FD1A95"/>
    <w:rsid w:val="00FD2CA8"/>
    <w:rsid w:val="00FD307B"/>
    <w:rsid w:val="00FD3F60"/>
    <w:rsid w:val="00FD5F40"/>
    <w:rsid w:val="00FD6337"/>
    <w:rsid w:val="00FD6445"/>
    <w:rsid w:val="00FD6592"/>
    <w:rsid w:val="00FE0797"/>
    <w:rsid w:val="00FE1590"/>
    <w:rsid w:val="00FE2310"/>
    <w:rsid w:val="00FE25F9"/>
    <w:rsid w:val="00FE2EAB"/>
    <w:rsid w:val="00FE42C9"/>
    <w:rsid w:val="00FE4E64"/>
    <w:rsid w:val="00FE5271"/>
    <w:rsid w:val="00FE5799"/>
    <w:rsid w:val="00FE6CF0"/>
    <w:rsid w:val="00FF0904"/>
    <w:rsid w:val="00FF1004"/>
    <w:rsid w:val="00FF1CBD"/>
    <w:rsid w:val="00FF29C5"/>
    <w:rsid w:val="00FF2ACE"/>
    <w:rsid w:val="00FF512B"/>
    <w:rsid w:val="00FF6E9F"/>
    <w:rsid w:val="00FF7400"/>
    <w:rsid w:val="00FF7CCA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152"/>
  </w:style>
  <w:style w:type="paragraph" w:styleId="a5">
    <w:name w:val="footer"/>
    <w:basedOn w:val="a"/>
    <w:link w:val="a6"/>
    <w:uiPriority w:val="99"/>
    <w:unhideWhenUsed/>
    <w:rsid w:val="005D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152"/>
  </w:style>
  <w:style w:type="table" w:styleId="a7">
    <w:name w:val="Table Grid"/>
    <w:basedOn w:val="a1"/>
    <w:uiPriority w:val="39"/>
    <w:rsid w:val="005D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0152"/>
  </w:style>
  <w:style w:type="paragraph" w:styleId="a5">
    <w:name w:val="footer"/>
    <w:basedOn w:val="a"/>
    <w:link w:val="a6"/>
    <w:uiPriority w:val="99"/>
    <w:unhideWhenUsed/>
    <w:rsid w:val="005D0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0152"/>
  </w:style>
  <w:style w:type="table" w:styleId="a7">
    <w:name w:val="Table Grid"/>
    <w:basedOn w:val="a1"/>
    <w:uiPriority w:val="39"/>
    <w:rsid w:val="005D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Pizo16</dc:creator>
  <cp:keywords/>
  <dc:description/>
  <cp:lastModifiedBy>Pizo16</cp:lastModifiedBy>
  <cp:revision>1</cp:revision>
  <dcterms:created xsi:type="dcterms:W3CDTF">2018-08-23T04:23:00Z</dcterms:created>
  <dcterms:modified xsi:type="dcterms:W3CDTF">2018-08-23T04:25:00Z</dcterms:modified>
</cp:coreProperties>
</file>