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3" w:rsidRDefault="00B66093" w:rsidP="00015EA2">
      <w:pPr>
        <w:pStyle w:val="2"/>
        <w:rPr>
          <w:color w:val="000000"/>
          <w:sz w:val="28"/>
          <w:szCs w:val="28"/>
        </w:rPr>
      </w:pPr>
    </w:p>
    <w:p w:rsidR="004F5EAC" w:rsidRDefault="004F5EAC" w:rsidP="004F5EAC">
      <w:pPr>
        <w:pStyle w:val="2"/>
      </w:pPr>
      <w:r>
        <w:rPr>
          <w:color w:val="000000"/>
          <w:sz w:val="28"/>
          <w:szCs w:val="28"/>
        </w:rPr>
        <w:t>2</w:t>
      </w:r>
      <w:r w:rsidR="00E37AB9">
        <w:rPr>
          <w:color w:val="000000"/>
          <w:sz w:val="28"/>
          <w:szCs w:val="28"/>
        </w:rPr>
        <w:t>5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015EA2">
        <w:rPr>
          <w:color w:val="000000"/>
          <w:sz w:val="28"/>
          <w:szCs w:val="28"/>
        </w:rPr>
        <w:t>2</w:t>
      </w:r>
      <w:r w:rsidR="001270FE" w:rsidRPr="00E10600">
        <w:rPr>
          <w:color w:val="000000"/>
          <w:sz w:val="28"/>
          <w:szCs w:val="28"/>
        </w:rPr>
        <w:t>.201</w:t>
      </w:r>
      <w:r w:rsidR="00E37AB9">
        <w:rPr>
          <w:color w:val="000000"/>
          <w:sz w:val="28"/>
          <w:szCs w:val="28"/>
        </w:rPr>
        <w:t>8</w:t>
      </w:r>
      <w:r w:rsidR="001270FE" w:rsidRPr="00E10600">
        <w:rPr>
          <w:color w:val="000000"/>
          <w:sz w:val="28"/>
          <w:szCs w:val="28"/>
        </w:rPr>
        <w:t xml:space="preserve"> </w:t>
      </w:r>
      <w:r w:rsidR="00F8459A">
        <w:t>ПФР информирует</w:t>
      </w:r>
    </w:p>
    <w:p w:rsidR="004F5EAC" w:rsidRPr="004F5EAC" w:rsidRDefault="004F5EAC" w:rsidP="004F5EAC"/>
    <w:p w:rsidR="00F8459A" w:rsidRDefault="00F8459A" w:rsidP="00F8459A">
      <w:pPr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ПФР по Камско-Устьинскому и Апастовскому районам РТ информирует, </w:t>
      </w:r>
      <w:r w:rsidR="00364506">
        <w:rPr>
          <w:sz w:val="28"/>
          <w:szCs w:val="28"/>
        </w:rPr>
        <w:t>что в</w:t>
      </w:r>
      <w:r>
        <w:rPr>
          <w:sz w:val="28"/>
          <w:szCs w:val="28"/>
        </w:rPr>
        <w:t xml:space="preserve"> период </w:t>
      </w:r>
      <w:r>
        <w:rPr>
          <w:b/>
          <w:sz w:val="28"/>
          <w:szCs w:val="28"/>
        </w:rPr>
        <w:t xml:space="preserve">с </w:t>
      </w:r>
      <w:r w:rsidRPr="00AC1EE6">
        <w:rPr>
          <w:b/>
          <w:sz w:val="28"/>
          <w:szCs w:val="28"/>
        </w:rPr>
        <w:t>3</w:t>
      </w:r>
      <w:r w:rsidR="00696CB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де</w:t>
      </w:r>
      <w:r w:rsidR="00133613">
        <w:rPr>
          <w:b/>
          <w:sz w:val="28"/>
          <w:szCs w:val="28"/>
        </w:rPr>
        <w:t>кабря 201</w:t>
      </w:r>
      <w:r w:rsidR="00E37AB9">
        <w:rPr>
          <w:b/>
          <w:sz w:val="28"/>
          <w:szCs w:val="28"/>
        </w:rPr>
        <w:t>8</w:t>
      </w:r>
      <w:r w:rsidR="00133613">
        <w:rPr>
          <w:b/>
          <w:sz w:val="28"/>
          <w:szCs w:val="28"/>
        </w:rPr>
        <w:t xml:space="preserve"> года по 8 января 201</w:t>
      </w:r>
      <w:r w:rsidR="00E37AB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(кроме 05.01.201</w:t>
      </w:r>
      <w:r w:rsidR="00E37AB9">
        <w:rPr>
          <w:sz w:val="28"/>
          <w:szCs w:val="28"/>
        </w:rPr>
        <w:t>9</w:t>
      </w:r>
      <w:r>
        <w:rPr>
          <w:sz w:val="28"/>
          <w:szCs w:val="28"/>
        </w:rPr>
        <w:t>) прием специалистами клиентской службы Управлений и консультирование по справочным телефонам не осуществляется.</w:t>
      </w:r>
    </w:p>
    <w:p w:rsidR="00F8459A" w:rsidRDefault="00133613" w:rsidP="00F8459A">
      <w:pPr>
        <w:ind w:right="28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05.01.201</w:t>
      </w:r>
      <w:r w:rsidR="00E37AB9">
        <w:rPr>
          <w:b/>
          <w:sz w:val="28"/>
          <w:szCs w:val="28"/>
        </w:rPr>
        <w:t>9</w:t>
      </w:r>
      <w:r w:rsidR="00F8459A">
        <w:rPr>
          <w:b/>
          <w:sz w:val="28"/>
          <w:szCs w:val="28"/>
        </w:rPr>
        <w:t xml:space="preserve">  </w:t>
      </w:r>
      <w:r w:rsidR="00F8459A">
        <w:rPr>
          <w:sz w:val="28"/>
          <w:szCs w:val="28"/>
        </w:rPr>
        <w:t xml:space="preserve">будет организован прием граждан по вопросам </w:t>
      </w:r>
      <w:r>
        <w:rPr>
          <w:sz w:val="28"/>
          <w:szCs w:val="28"/>
        </w:rPr>
        <w:t xml:space="preserve">приема документов и выдачи поручения на выплату пособия на погребение </w:t>
      </w:r>
      <w:r w:rsidR="00F8459A">
        <w:rPr>
          <w:sz w:val="28"/>
          <w:szCs w:val="28"/>
        </w:rPr>
        <w:t xml:space="preserve"> неработающих  пенсионеров в дежурном режиме </w:t>
      </w:r>
      <w:r w:rsidR="00F8459A" w:rsidRPr="00F8459A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9</w:t>
      </w:r>
      <w:r w:rsidR="00F8459A" w:rsidRPr="00F8459A">
        <w:rPr>
          <w:b/>
          <w:sz w:val="28"/>
          <w:szCs w:val="28"/>
        </w:rPr>
        <w:t xml:space="preserve"> до 14 часов.</w:t>
      </w:r>
      <w:r>
        <w:rPr>
          <w:b/>
          <w:sz w:val="28"/>
          <w:szCs w:val="28"/>
        </w:rPr>
        <w:t xml:space="preserve"> </w:t>
      </w:r>
      <w:r w:rsidRPr="00133613">
        <w:rPr>
          <w:sz w:val="28"/>
          <w:szCs w:val="28"/>
        </w:rPr>
        <w:t>Размер с</w:t>
      </w:r>
      <w:r w:rsidR="00FD144A">
        <w:rPr>
          <w:sz w:val="28"/>
          <w:szCs w:val="28"/>
        </w:rPr>
        <w:t>оциального пособия на погребение</w:t>
      </w:r>
      <w:r w:rsidRPr="00133613">
        <w:rPr>
          <w:sz w:val="28"/>
          <w:szCs w:val="28"/>
        </w:rPr>
        <w:t xml:space="preserve"> в январе 2018г. остается без изменения- 5</w:t>
      </w:r>
      <w:r w:rsidR="003E1A40">
        <w:rPr>
          <w:sz w:val="28"/>
          <w:szCs w:val="28"/>
        </w:rPr>
        <w:t>701</w:t>
      </w:r>
      <w:r w:rsidRPr="00133613">
        <w:rPr>
          <w:sz w:val="28"/>
          <w:szCs w:val="28"/>
        </w:rPr>
        <w:t>,</w:t>
      </w:r>
      <w:r w:rsidR="003E1A40">
        <w:rPr>
          <w:sz w:val="28"/>
          <w:szCs w:val="28"/>
        </w:rPr>
        <w:t>30</w:t>
      </w:r>
      <w:bookmarkStart w:id="0" w:name="_GoBack"/>
      <w:bookmarkEnd w:id="0"/>
      <w:r w:rsidRPr="00133613">
        <w:rPr>
          <w:sz w:val="28"/>
          <w:szCs w:val="28"/>
        </w:rPr>
        <w:t xml:space="preserve"> рублей.</w:t>
      </w:r>
    </w:p>
    <w:p w:rsidR="004F5EAC" w:rsidRDefault="004F5EAC" w:rsidP="004F5EAC">
      <w:pPr>
        <w:pStyle w:val="aa"/>
        <w:ind w:firstLine="709"/>
      </w:pPr>
    </w:p>
    <w:p w:rsidR="00133613" w:rsidRDefault="00133613" w:rsidP="004F5EAC">
      <w:pPr>
        <w:pStyle w:val="aa"/>
        <w:ind w:firstLine="709"/>
      </w:pPr>
    </w:p>
    <w:p w:rsidR="00133613" w:rsidRPr="004F5EAC" w:rsidRDefault="00133613" w:rsidP="004F5EAC">
      <w:pPr>
        <w:pStyle w:val="aa"/>
        <w:ind w:firstLine="709"/>
      </w:pPr>
    </w:p>
    <w:p w:rsidR="0000223D" w:rsidRPr="00133613" w:rsidRDefault="0000223D" w:rsidP="004F5EAC">
      <w:pPr>
        <w:pStyle w:val="2"/>
        <w:jc w:val="right"/>
        <w:rPr>
          <w:rFonts w:ascii="Times New Roman" w:hAnsi="Times New Roman"/>
          <w:b w:val="0"/>
          <w:i/>
          <w:sz w:val="28"/>
          <w:szCs w:val="28"/>
        </w:rPr>
      </w:pPr>
      <w:r w:rsidRPr="00133613">
        <w:rPr>
          <w:rFonts w:ascii="Times New Roman" w:hAnsi="Times New Roman"/>
          <w:b w:val="0"/>
          <w:sz w:val="28"/>
          <w:szCs w:val="28"/>
        </w:rPr>
        <w:t xml:space="preserve">Начальник УПФР                                                                                            </w:t>
      </w:r>
    </w:p>
    <w:p w:rsidR="00FB58AE" w:rsidRPr="00133613" w:rsidRDefault="0000223D" w:rsidP="001A4412">
      <w:pPr>
        <w:jc w:val="right"/>
        <w:rPr>
          <w:sz w:val="28"/>
          <w:szCs w:val="28"/>
        </w:rPr>
      </w:pPr>
      <w:r w:rsidRPr="00133613">
        <w:rPr>
          <w:sz w:val="28"/>
          <w:szCs w:val="28"/>
        </w:rPr>
        <w:t xml:space="preserve">И.И. Гильмутдинов </w:t>
      </w:r>
    </w:p>
    <w:p w:rsidR="009A6828" w:rsidRDefault="009A6828" w:rsidP="00FB58AE">
      <w:pPr>
        <w:rPr>
          <w:b/>
          <w:sz w:val="22"/>
          <w:szCs w:val="22"/>
        </w:rPr>
      </w:pPr>
    </w:p>
    <w:p w:rsidR="00616291" w:rsidRDefault="00616291" w:rsidP="00FB58AE">
      <w:pPr>
        <w:rPr>
          <w:b/>
          <w:sz w:val="22"/>
          <w:szCs w:val="22"/>
        </w:rPr>
      </w:pPr>
    </w:p>
    <w:p w:rsidR="00616291" w:rsidRDefault="00616291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8D02D3" w:rsidRPr="008D02D3" w:rsidRDefault="008D02D3" w:rsidP="008D02D3">
      <w:pPr>
        <w:rPr>
          <w:b/>
          <w:sz w:val="22"/>
          <w:szCs w:val="22"/>
        </w:rPr>
      </w:pPr>
      <w:proofErr w:type="spellStart"/>
      <w:r w:rsidRPr="008D02D3">
        <w:rPr>
          <w:b/>
          <w:sz w:val="22"/>
          <w:szCs w:val="22"/>
        </w:rPr>
        <w:t>Колл</w:t>
      </w:r>
      <w:proofErr w:type="spellEnd"/>
      <w:r w:rsidRPr="008D02D3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8D02D3">
        <w:rPr>
          <w:b/>
          <w:sz w:val="22"/>
          <w:szCs w:val="22"/>
        </w:rPr>
        <w:t>госсофинансирования</w:t>
      </w:r>
      <w:proofErr w:type="spellEnd"/>
      <w:r w:rsidRPr="008D02D3">
        <w:rPr>
          <w:b/>
          <w:sz w:val="22"/>
          <w:szCs w:val="22"/>
        </w:rPr>
        <w:t xml:space="preserve"> пенсии: 8-800-5055555</w:t>
      </w:r>
    </w:p>
    <w:p w:rsidR="008D02D3" w:rsidRPr="008D02D3" w:rsidRDefault="008D02D3" w:rsidP="008D02D3">
      <w:r w:rsidRPr="008D02D3">
        <w:rPr>
          <w:b/>
        </w:rPr>
        <w:t>Интернет-сайты</w:t>
      </w:r>
      <w:r w:rsidRPr="008D02D3">
        <w:t xml:space="preserve">: </w:t>
      </w:r>
      <w:hyperlink r:id="rId9" w:history="1">
        <w:r w:rsidRPr="008D02D3">
          <w:rPr>
            <w:color w:val="0000FF"/>
            <w:u w:val="single"/>
            <w:lang w:val="en-US"/>
          </w:rPr>
          <w:t>www</w:t>
        </w:r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pfrf</w:t>
        </w:r>
        <w:proofErr w:type="spellEnd"/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ru</w:t>
        </w:r>
        <w:proofErr w:type="spellEnd"/>
      </w:hyperlink>
      <w:r w:rsidRPr="008D02D3">
        <w:t>,</w:t>
      </w:r>
      <w:hyperlink r:id="rId10" w:history="1">
        <w:r w:rsidRPr="008D02D3">
          <w:rPr>
            <w:color w:val="0000FF"/>
            <w:u w:val="single"/>
            <w:lang w:val="en-US"/>
          </w:rPr>
          <w:t>www</w:t>
        </w:r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pfrrt</w:t>
        </w:r>
        <w:proofErr w:type="spellEnd"/>
        <w:r w:rsidRPr="008D02D3">
          <w:rPr>
            <w:color w:val="0000FF"/>
            <w:u w:val="single"/>
          </w:rPr>
          <w:t>.</w:t>
        </w:r>
        <w:proofErr w:type="spellStart"/>
        <w:r w:rsidRPr="008D02D3">
          <w:rPr>
            <w:color w:val="0000FF"/>
            <w:u w:val="single"/>
            <w:lang w:val="en-US"/>
          </w:rPr>
          <w:t>ru</w:t>
        </w:r>
        <w:proofErr w:type="spellEnd"/>
      </w:hyperlink>
    </w:p>
    <w:p w:rsidR="008D02D3" w:rsidRPr="008D02D3" w:rsidRDefault="008D02D3" w:rsidP="008D02D3">
      <w:pPr>
        <w:rPr>
          <w:b/>
          <w:i/>
        </w:rPr>
      </w:pPr>
      <w:r w:rsidRPr="008D02D3">
        <w:t>Пресс-служба ОПФР по РТ: 279-25-11,279-25-13</w:t>
      </w:r>
    </w:p>
    <w:p w:rsidR="008D02D3" w:rsidRPr="008D02D3" w:rsidRDefault="008D02D3" w:rsidP="008D02D3">
      <w:pPr>
        <w:autoSpaceDE w:val="0"/>
        <w:autoSpaceDN w:val="0"/>
        <w:adjustRightInd w:val="0"/>
        <w:spacing w:before="120" w:after="120"/>
        <w:jc w:val="both"/>
      </w:pPr>
      <w:r w:rsidRPr="008D02D3"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8D02D3"/>
    <w:sectPr w:rsidR="009600C7" w:rsidRPr="00FB58AE" w:rsidSect="00F95B99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B9" w:rsidRDefault="003419B9">
      <w:r>
        <w:separator/>
      </w:r>
    </w:p>
  </w:endnote>
  <w:endnote w:type="continuationSeparator" w:id="0">
    <w:p w:rsidR="003419B9" w:rsidRDefault="0034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4BBD5F5" wp14:editId="250BE8C7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B9" w:rsidRDefault="003419B9">
      <w:r>
        <w:separator/>
      </w:r>
    </w:p>
  </w:footnote>
  <w:footnote w:type="continuationSeparator" w:id="0">
    <w:p w:rsidR="003419B9" w:rsidRDefault="00341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C8EA41" wp14:editId="72CFACB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24218794" wp14:editId="355AFAEE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593ED8" wp14:editId="40CCE220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F0BB0A2" wp14:editId="4E83E38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2B03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760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33613"/>
    <w:rsid w:val="00144B02"/>
    <w:rsid w:val="0017153B"/>
    <w:rsid w:val="0017589F"/>
    <w:rsid w:val="001A101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245F1"/>
    <w:rsid w:val="003419B9"/>
    <w:rsid w:val="0034279B"/>
    <w:rsid w:val="00364506"/>
    <w:rsid w:val="00367E32"/>
    <w:rsid w:val="00373512"/>
    <w:rsid w:val="00381692"/>
    <w:rsid w:val="00397D09"/>
    <w:rsid w:val="003A1834"/>
    <w:rsid w:val="003E1A40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5EAC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16291"/>
    <w:rsid w:val="00626C32"/>
    <w:rsid w:val="00630B8D"/>
    <w:rsid w:val="00644024"/>
    <w:rsid w:val="00666EDB"/>
    <w:rsid w:val="00680908"/>
    <w:rsid w:val="00682E0B"/>
    <w:rsid w:val="006843D3"/>
    <w:rsid w:val="00694081"/>
    <w:rsid w:val="00696CB2"/>
    <w:rsid w:val="006B20A5"/>
    <w:rsid w:val="006B6ADE"/>
    <w:rsid w:val="006E1054"/>
    <w:rsid w:val="006F42D2"/>
    <w:rsid w:val="007206EB"/>
    <w:rsid w:val="00734BC2"/>
    <w:rsid w:val="007376CD"/>
    <w:rsid w:val="00744B1D"/>
    <w:rsid w:val="00760EA0"/>
    <w:rsid w:val="00780116"/>
    <w:rsid w:val="00785E38"/>
    <w:rsid w:val="007932D9"/>
    <w:rsid w:val="007C266C"/>
    <w:rsid w:val="007F6C9F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413A"/>
    <w:rsid w:val="008C753A"/>
    <w:rsid w:val="008D02D3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B4FF8"/>
    <w:rsid w:val="009C78EF"/>
    <w:rsid w:val="009D11C1"/>
    <w:rsid w:val="009D1981"/>
    <w:rsid w:val="00A23A1D"/>
    <w:rsid w:val="00A3320C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E1DBB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37AB9"/>
    <w:rsid w:val="00E4185C"/>
    <w:rsid w:val="00E61D26"/>
    <w:rsid w:val="00E63BF9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8459A"/>
    <w:rsid w:val="00F93A3C"/>
    <w:rsid w:val="00F95B99"/>
    <w:rsid w:val="00FA0D49"/>
    <w:rsid w:val="00FA2B0E"/>
    <w:rsid w:val="00FB5868"/>
    <w:rsid w:val="00FB58AE"/>
    <w:rsid w:val="00FD144A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ECA0-4E5E-4119-AF83-772D102E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993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Загрутдинова Луиза Раисовна</cp:lastModifiedBy>
  <cp:revision>3</cp:revision>
  <cp:lastPrinted>2016-12-29T05:25:00Z</cp:lastPrinted>
  <dcterms:created xsi:type="dcterms:W3CDTF">2018-12-26T08:17:00Z</dcterms:created>
  <dcterms:modified xsi:type="dcterms:W3CDTF">2018-12-26T08:18:00Z</dcterms:modified>
</cp:coreProperties>
</file>