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E6" w:rsidRPr="002C40E6" w:rsidRDefault="00A524C4" w:rsidP="002D2556">
      <w:pPr>
        <w:pStyle w:val="2"/>
      </w:pPr>
      <w:r>
        <w:t>2</w:t>
      </w:r>
      <w:r w:rsidR="00B14897">
        <w:t>5</w:t>
      </w:r>
      <w:r w:rsidR="0011506B">
        <w:t>.0</w:t>
      </w:r>
      <w:r>
        <w:t>4</w:t>
      </w:r>
      <w:r w:rsidR="0011506B">
        <w:t>.201</w:t>
      </w:r>
      <w:r w:rsidR="00B14897">
        <w:t>9</w:t>
      </w:r>
      <w:r w:rsidR="00891863">
        <w:t xml:space="preserve"> </w:t>
      </w:r>
      <w:r w:rsidR="00B14897">
        <w:rPr>
          <w:sz w:val="28"/>
          <w:szCs w:val="28"/>
        </w:rPr>
        <w:t>Прием в праздничные дни</w:t>
      </w:r>
    </w:p>
    <w:p w:rsidR="00B14897" w:rsidRDefault="00B14897" w:rsidP="00B14897">
      <w:pPr>
        <w:pStyle w:val="30"/>
        <w:spacing w:after="0"/>
        <w:jc w:val="both"/>
        <w:rPr>
          <w:b/>
          <w:szCs w:val="28"/>
        </w:rPr>
      </w:pPr>
      <w:r>
        <w:rPr>
          <w:sz w:val="26"/>
          <w:szCs w:val="26"/>
        </w:rPr>
        <w:t xml:space="preserve">            </w:t>
      </w:r>
    </w:p>
    <w:p w:rsidR="00B14897" w:rsidRDefault="00B14897" w:rsidP="00B14897">
      <w:pPr>
        <w:pStyle w:val="ad"/>
        <w:spacing w:line="276" w:lineRule="auto"/>
        <w:jc w:val="both"/>
        <w:rPr>
          <w:szCs w:val="28"/>
        </w:rPr>
      </w:pPr>
      <w:r w:rsidRPr="00FF0A11">
        <w:rPr>
          <w:b/>
          <w:szCs w:val="28"/>
        </w:rPr>
        <w:t xml:space="preserve">          </w:t>
      </w:r>
      <w:r>
        <w:rPr>
          <w:szCs w:val="28"/>
        </w:rPr>
        <w:t xml:space="preserve">УПФР по Камско-Устьинскому и Апастовскому районам РТ сообщает, что в Клиентской службе управления </w:t>
      </w:r>
      <w:r w:rsidRPr="00B14897">
        <w:rPr>
          <w:b/>
          <w:szCs w:val="28"/>
        </w:rPr>
        <w:t>4 мая</w:t>
      </w:r>
      <w:r w:rsidRPr="00FF0A11">
        <w:rPr>
          <w:b/>
          <w:szCs w:val="28"/>
        </w:rPr>
        <w:t xml:space="preserve"> 2019г с 9 до 14 часов</w:t>
      </w:r>
      <w:r w:rsidRPr="00FF0A11">
        <w:rPr>
          <w:szCs w:val="28"/>
        </w:rPr>
        <w:t xml:space="preserve"> </w:t>
      </w:r>
      <w:r>
        <w:rPr>
          <w:szCs w:val="28"/>
        </w:rPr>
        <w:t xml:space="preserve">будет организована работа </w:t>
      </w:r>
      <w:r w:rsidRPr="00FF0A11">
        <w:rPr>
          <w:szCs w:val="28"/>
        </w:rPr>
        <w:t>по приему документов и выдач</w:t>
      </w:r>
      <w:r>
        <w:rPr>
          <w:szCs w:val="28"/>
        </w:rPr>
        <w:t>и</w:t>
      </w:r>
      <w:r w:rsidRPr="00FF0A11">
        <w:rPr>
          <w:szCs w:val="28"/>
        </w:rPr>
        <w:t xml:space="preserve"> поручения на выплату соц</w:t>
      </w:r>
      <w:r>
        <w:rPr>
          <w:szCs w:val="28"/>
        </w:rPr>
        <w:t xml:space="preserve">иального </w:t>
      </w:r>
      <w:r w:rsidRPr="00FF0A11">
        <w:rPr>
          <w:szCs w:val="28"/>
        </w:rPr>
        <w:t>пособия на погребение</w:t>
      </w:r>
      <w:r>
        <w:rPr>
          <w:szCs w:val="28"/>
        </w:rPr>
        <w:t xml:space="preserve">. </w:t>
      </w:r>
    </w:p>
    <w:p w:rsidR="00B14897" w:rsidRPr="00FF0A11" w:rsidRDefault="009E6081" w:rsidP="00B14897">
      <w:pPr>
        <w:pStyle w:val="ad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Обращаем внимание, что с</w:t>
      </w:r>
      <w:bookmarkStart w:id="0" w:name="_GoBack"/>
      <w:bookmarkEnd w:id="0"/>
      <w:r w:rsidR="00B14897">
        <w:rPr>
          <w:szCs w:val="28"/>
        </w:rPr>
        <w:t xml:space="preserve"> 1 по 3 мая, 5 мая Клиентская служба управления работать не будет.</w:t>
      </w:r>
    </w:p>
    <w:p w:rsidR="00B14897" w:rsidRDefault="00B14897" w:rsidP="00B14897">
      <w:pPr>
        <w:pStyle w:val="ad"/>
        <w:jc w:val="both"/>
        <w:rPr>
          <w:b/>
          <w:szCs w:val="28"/>
        </w:rPr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FD" w:rsidRDefault="00D616FD">
      <w:r>
        <w:separator/>
      </w:r>
    </w:p>
  </w:endnote>
  <w:endnote w:type="continuationSeparator" w:id="0">
    <w:p w:rsidR="00D616FD" w:rsidRDefault="00D6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FD" w:rsidRDefault="00D616FD">
      <w:r>
        <w:separator/>
      </w:r>
    </w:p>
  </w:footnote>
  <w:footnote w:type="continuationSeparator" w:id="0">
    <w:p w:rsidR="00D616FD" w:rsidRDefault="00D61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868D9"/>
    <w:rsid w:val="00090FFD"/>
    <w:rsid w:val="000A250A"/>
    <w:rsid w:val="000C3924"/>
    <w:rsid w:val="000C4290"/>
    <w:rsid w:val="000D0D6E"/>
    <w:rsid w:val="00100EBF"/>
    <w:rsid w:val="001052B8"/>
    <w:rsid w:val="0011506B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D2556"/>
    <w:rsid w:val="002E0D42"/>
    <w:rsid w:val="002F0B8A"/>
    <w:rsid w:val="003051D7"/>
    <w:rsid w:val="003147F4"/>
    <w:rsid w:val="00316533"/>
    <w:rsid w:val="003273B7"/>
    <w:rsid w:val="0033391C"/>
    <w:rsid w:val="0034279B"/>
    <w:rsid w:val="00353965"/>
    <w:rsid w:val="00373512"/>
    <w:rsid w:val="00381692"/>
    <w:rsid w:val="003A1834"/>
    <w:rsid w:val="003C2B7F"/>
    <w:rsid w:val="004143A2"/>
    <w:rsid w:val="00414700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2FDA"/>
    <w:rsid w:val="00744B1D"/>
    <w:rsid w:val="00760EA0"/>
    <w:rsid w:val="00766C4E"/>
    <w:rsid w:val="007932D9"/>
    <w:rsid w:val="007B311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9E6081"/>
    <w:rsid w:val="00A23A1D"/>
    <w:rsid w:val="00A47083"/>
    <w:rsid w:val="00A524C4"/>
    <w:rsid w:val="00A6033F"/>
    <w:rsid w:val="00A63BF2"/>
    <w:rsid w:val="00A74DC8"/>
    <w:rsid w:val="00A75CA7"/>
    <w:rsid w:val="00A90F35"/>
    <w:rsid w:val="00AA682E"/>
    <w:rsid w:val="00AB5D30"/>
    <w:rsid w:val="00AF3462"/>
    <w:rsid w:val="00AF51EF"/>
    <w:rsid w:val="00B07147"/>
    <w:rsid w:val="00B1489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12AD5"/>
    <w:rsid w:val="00D16CAD"/>
    <w:rsid w:val="00D616FD"/>
    <w:rsid w:val="00D772EB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paragraph" w:styleId="ad">
    <w:name w:val="Body Text"/>
    <w:basedOn w:val="a"/>
    <w:link w:val="ae"/>
    <w:unhideWhenUsed/>
    <w:rsid w:val="00B14897"/>
    <w:pPr>
      <w:suppressAutoHyphens/>
    </w:pPr>
    <w:rPr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B14897"/>
    <w:rPr>
      <w:sz w:val="28"/>
      <w:lang w:eastAsia="ar-SA"/>
    </w:rPr>
  </w:style>
  <w:style w:type="paragraph" w:styleId="30">
    <w:name w:val="Body Text 3"/>
    <w:basedOn w:val="a"/>
    <w:link w:val="31"/>
    <w:unhideWhenUsed/>
    <w:rsid w:val="00B14897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B14897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paragraph" w:styleId="ad">
    <w:name w:val="Body Text"/>
    <w:basedOn w:val="a"/>
    <w:link w:val="ae"/>
    <w:unhideWhenUsed/>
    <w:rsid w:val="00B14897"/>
    <w:pPr>
      <w:suppressAutoHyphens/>
    </w:pPr>
    <w:rPr>
      <w:sz w:val="28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B14897"/>
    <w:rPr>
      <w:sz w:val="28"/>
      <w:lang w:eastAsia="ar-SA"/>
    </w:rPr>
  </w:style>
  <w:style w:type="paragraph" w:styleId="30">
    <w:name w:val="Body Text 3"/>
    <w:basedOn w:val="a"/>
    <w:link w:val="31"/>
    <w:unhideWhenUsed/>
    <w:rsid w:val="00B14897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B1489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838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3</cp:revision>
  <cp:lastPrinted>2019-04-24T13:58:00Z</cp:lastPrinted>
  <dcterms:created xsi:type="dcterms:W3CDTF">2019-04-24T13:58:00Z</dcterms:created>
  <dcterms:modified xsi:type="dcterms:W3CDTF">2019-04-24T13:59:00Z</dcterms:modified>
</cp:coreProperties>
</file>