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3" w:rsidRPr="009E374D" w:rsidRDefault="00404D22" w:rsidP="008874B8">
      <w:pPr>
        <w:pStyle w:val="a5"/>
        <w:tabs>
          <w:tab w:val="left" w:pos="0"/>
        </w:tabs>
        <w:rPr>
          <w:iCs/>
          <w:szCs w:val="28"/>
        </w:rPr>
      </w:pPr>
      <w:r>
        <w:t xml:space="preserve">  </w:t>
      </w:r>
      <w:r>
        <w:rPr>
          <w:szCs w:val="28"/>
        </w:rPr>
        <w:t xml:space="preserve">   </w:t>
      </w:r>
      <w:r w:rsidR="00A22E73">
        <w:t xml:space="preserve"> </w:t>
      </w:r>
    </w:p>
    <w:p w:rsidR="00682882" w:rsidRPr="00682882" w:rsidRDefault="00C1095E" w:rsidP="00682882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532E" w:rsidRPr="00682882">
        <w:rPr>
          <w:color w:val="000000" w:themeColor="text1"/>
          <w:sz w:val="28"/>
          <w:szCs w:val="28"/>
        </w:rPr>
        <w:t>Прокуратура доводит</w:t>
      </w:r>
      <w:r w:rsidR="009F0D42" w:rsidRPr="00682882">
        <w:rPr>
          <w:color w:val="000000" w:themeColor="text1"/>
          <w:sz w:val="28"/>
          <w:szCs w:val="28"/>
        </w:rPr>
        <w:t xml:space="preserve"> до сведения</w:t>
      </w:r>
      <w:r w:rsidR="006D1777" w:rsidRPr="00682882">
        <w:rPr>
          <w:color w:val="000000" w:themeColor="text1"/>
          <w:sz w:val="28"/>
          <w:szCs w:val="28"/>
        </w:rPr>
        <w:t>, что</w:t>
      </w:r>
      <w:r w:rsidR="00682882" w:rsidRPr="00682882">
        <w:rPr>
          <w:color w:val="000000" w:themeColor="text1"/>
          <w:sz w:val="28"/>
          <w:szCs w:val="28"/>
        </w:rPr>
        <w:t xml:space="preserve"> новый</w:t>
      </w:r>
      <w:r w:rsidR="00950AB2" w:rsidRPr="00682882">
        <w:rPr>
          <w:color w:val="000000" w:themeColor="text1"/>
          <w:sz w:val="28"/>
          <w:szCs w:val="28"/>
        </w:rPr>
        <w:t xml:space="preserve"> </w:t>
      </w:r>
      <w:r w:rsidR="00682882" w:rsidRPr="00682882">
        <w:rPr>
          <w:color w:val="000000" w:themeColor="text1"/>
          <w:sz w:val="28"/>
          <w:szCs w:val="28"/>
        </w:rPr>
        <w:t>автомобиль будет возможно зарегистрировать в том числе, через специализированную организацию</w:t>
      </w:r>
    </w:p>
    <w:p w:rsidR="009F4582" w:rsidRPr="00682882" w:rsidRDefault="00950AB2" w:rsidP="00682882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682882">
        <w:rPr>
          <w:color w:val="000000" w:themeColor="text1"/>
          <w:sz w:val="28"/>
          <w:szCs w:val="28"/>
        </w:rPr>
        <w:br/>
      </w:r>
      <w:r w:rsidRPr="00682882">
        <w:rPr>
          <w:color w:val="000000" w:themeColor="text1"/>
          <w:sz w:val="28"/>
          <w:szCs w:val="28"/>
        </w:rPr>
        <w:tab/>
      </w:r>
      <w:r w:rsidR="009F4582" w:rsidRPr="00682882">
        <w:rPr>
          <w:color w:val="000000" w:themeColor="text1"/>
          <w:sz w:val="28"/>
          <w:szCs w:val="28"/>
        </w:rPr>
        <w:t xml:space="preserve">С 4 августа </w:t>
      </w:r>
      <w:r w:rsidR="00682882">
        <w:rPr>
          <w:color w:val="000000" w:themeColor="text1"/>
          <w:sz w:val="28"/>
          <w:szCs w:val="28"/>
        </w:rPr>
        <w:t xml:space="preserve">2019 года </w:t>
      </w:r>
      <w:r w:rsidR="009F4582" w:rsidRPr="00682882">
        <w:rPr>
          <w:color w:val="000000" w:themeColor="text1"/>
          <w:sz w:val="28"/>
          <w:szCs w:val="28"/>
        </w:rPr>
        <w:t>зарегистрировать новый автомобиль можно будет не только в подразделениях ГИБДД, но и через специализированную организацию (к ним относятся производители т/с и дилерские организации). В этом случае плата за услуги по гос</w:t>
      </w:r>
      <w:r w:rsidR="00682882">
        <w:rPr>
          <w:color w:val="000000" w:themeColor="text1"/>
          <w:sz w:val="28"/>
          <w:szCs w:val="28"/>
        </w:rPr>
        <w:t xml:space="preserve">ударственную </w:t>
      </w:r>
      <w:r w:rsidR="009F4582" w:rsidRPr="00682882">
        <w:rPr>
          <w:color w:val="000000" w:themeColor="text1"/>
          <w:sz w:val="28"/>
          <w:szCs w:val="28"/>
        </w:rPr>
        <w:t>регистрации составит 500 руб. (</w:t>
      </w:r>
      <w:hyperlink r:id="rId6" w:history="1">
        <w:r w:rsidR="009F4582" w:rsidRPr="00682882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 ФА</w:t>
        </w:r>
        <w:proofErr w:type="gramStart"/>
        <w:r w:rsidR="009F4582" w:rsidRPr="00682882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C</w:t>
        </w:r>
        <w:proofErr w:type="gramEnd"/>
        <w:r w:rsidR="009F4582" w:rsidRPr="00682882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России от 12 апреля 2019 г. № 448/19</w:t>
        </w:r>
      </w:hyperlink>
      <w:r w:rsidR="009F4582" w:rsidRPr="00682882">
        <w:rPr>
          <w:color w:val="000000" w:themeColor="text1"/>
          <w:sz w:val="28"/>
          <w:szCs w:val="28"/>
        </w:rPr>
        <w:t>).</w:t>
      </w:r>
    </w:p>
    <w:p w:rsidR="009F4582" w:rsidRPr="00682882" w:rsidRDefault="00682882" w:rsidP="00682882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F4582" w:rsidRPr="00682882">
        <w:rPr>
          <w:color w:val="000000" w:themeColor="text1"/>
          <w:sz w:val="28"/>
          <w:szCs w:val="28"/>
        </w:rPr>
        <w:t xml:space="preserve">Если специализированная организация передает владельцу транспортное средство с установленными на нем государственными регистрационными знаками, то услуги по изготовлению регистрационных знаков оплачиваются отдельно: 2 тыс. руб. за знак для автомобиля; 1500 руб. – за знак на </w:t>
      </w:r>
      <w:proofErr w:type="spellStart"/>
      <w:r w:rsidR="009F4582" w:rsidRPr="00682882">
        <w:rPr>
          <w:color w:val="000000" w:themeColor="text1"/>
          <w:sz w:val="28"/>
          <w:szCs w:val="28"/>
        </w:rPr>
        <w:t>мототранспортные</w:t>
      </w:r>
      <w:proofErr w:type="spellEnd"/>
      <w:r w:rsidR="009F4582" w:rsidRPr="00682882">
        <w:rPr>
          <w:color w:val="000000" w:themeColor="text1"/>
          <w:sz w:val="28"/>
          <w:szCs w:val="28"/>
        </w:rPr>
        <w:t xml:space="preserve"> средства и прицепы, бумажный </w:t>
      </w:r>
      <w:r>
        <w:rPr>
          <w:color w:val="000000" w:themeColor="text1"/>
          <w:sz w:val="28"/>
          <w:szCs w:val="28"/>
        </w:rPr>
        <w:t>«</w:t>
      </w:r>
      <w:r w:rsidR="009F4582" w:rsidRPr="00682882">
        <w:rPr>
          <w:color w:val="000000" w:themeColor="text1"/>
          <w:sz w:val="28"/>
          <w:szCs w:val="28"/>
        </w:rPr>
        <w:t>Транзит</w:t>
      </w:r>
      <w:r>
        <w:rPr>
          <w:color w:val="000000" w:themeColor="text1"/>
          <w:sz w:val="28"/>
          <w:szCs w:val="28"/>
        </w:rPr>
        <w:t>»</w:t>
      </w:r>
      <w:r w:rsidR="009F4582" w:rsidRPr="00682882">
        <w:rPr>
          <w:color w:val="000000" w:themeColor="text1"/>
          <w:sz w:val="28"/>
          <w:szCs w:val="28"/>
        </w:rPr>
        <w:t xml:space="preserve"> обойдется в 200 руб. Указанные тарифы не превышают текущие размеры госпошлины за совершение регистрационных действий с транспортными средствами (</w:t>
      </w:r>
      <w:proofErr w:type="spellStart"/>
      <w:r w:rsidR="00D46308" w:rsidRPr="00682882">
        <w:rPr>
          <w:color w:val="000000" w:themeColor="text1"/>
          <w:sz w:val="28"/>
          <w:szCs w:val="28"/>
        </w:rPr>
        <w:fldChar w:fldCharType="begin"/>
      </w:r>
      <w:r w:rsidR="009F4582" w:rsidRPr="00682882">
        <w:rPr>
          <w:color w:val="000000" w:themeColor="text1"/>
          <w:sz w:val="28"/>
          <w:szCs w:val="28"/>
        </w:rPr>
        <w:instrText xml:space="preserve"> HYPERLINK "http://base.garant.ru/10900200/e9f28c44d07f8743ac08e16bb2f23e9e/" \l "p_18593" </w:instrText>
      </w:r>
      <w:r w:rsidR="00D46308" w:rsidRPr="00682882">
        <w:rPr>
          <w:color w:val="000000" w:themeColor="text1"/>
          <w:sz w:val="28"/>
          <w:szCs w:val="28"/>
        </w:rPr>
        <w:fldChar w:fldCharType="separate"/>
      </w:r>
      <w:r w:rsidR="009F4582" w:rsidRPr="00682882">
        <w:rPr>
          <w:rStyle w:val="ab"/>
          <w:color w:val="000000" w:themeColor="text1"/>
          <w:sz w:val="28"/>
          <w:szCs w:val="28"/>
          <w:u w:val="none"/>
          <w:bdr w:val="none" w:sz="0" w:space="0" w:color="auto" w:frame="1"/>
        </w:rPr>
        <w:t>подп</w:t>
      </w:r>
      <w:proofErr w:type="spellEnd"/>
      <w:r w:rsidR="009F4582" w:rsidRPr="00682882">
        <w:rPr>
          <w:rStyle w:val="ab"/>
          <w:color w:val="000000" w:themeColor="text1"/>
          <w:sz w:val="28"/>
          <w:szCs w:val="28"/>
          <w:u w:val="none"/>
          <w:bdr w:val="none" w:sz="0" w:space="0" w:color="auto" w:frame="1"/>
        </w:rPr>
        <w:t>. 36 п. 1 ст. 333.33 Налогового кодекса</w:t>
      </w:r>
      <w:r w:rsidR="00D46308" w:rsidRPr="00682882">
        <w:rPr>
          <w:color w:val="000000" w:themeColor="text1"/>
          <w:sz w:val="28"/>
          <w:szCs w:val="28"/>
        </w:rPr>
        <w:fldChar w:fldCharType="end"/>
      </w:r>
      <w:r w:rsidR="009F4582" w:rsidRPr="00682882">
        <w:rPr>
          <w:color w:val="000000" w:themeColor="text1"/>
          <w:sz w:val="28"/>
          <w:szCs w:val="28"/>
        </w:rPr>
        <w:t>)</w:t>
      </w:r>
    </w:p>
    <w:p w:rsidR="009F0D42" w:rsidRDefault="008A2E0E" w:rsidP="009F4582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F0D42">
        <w:rPr>
          <w:sz w:val="28"/>
          <w:szCs w:val="28"/>
        </w:rPr>
        <w:t xml:space="preserve">                                                                                   Помощник прокурора 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Камско-Устьинского района</w:t>
      </w:r>
    </w:p>
    <w:p w:rsidR="009F0D42" w:rsidRDefault="009F0D42" w:rsidP="009F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Шакурова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682882" w:rsidP="009F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AB2">
        <w:rPr>
          <w:rFonts w:ascii="Times New Roman" w:hAnsi="Times New Roman" w:cs="Times New Roman"/>
          <w:sz w:val="28"/>
          <w:szCs w:val="28"/>
        </w:rPr>
        <w:t>0</w:t>
      </w:r>
      <w:r w:rsidR="009F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1777">
        <w:rPr>
          <w:rFonts w:ascii="Times New Roman" w:hAnsi="Times New Roman" w:cs="Times New Roman"/>
          <w:sz w:val="28"/>
          <w:szCs w:val="28"/>
        </w:rPr>
        <w:t>а</w:t>
      </w:r>
      <w:r w:rsidR="009F0D42">
        <w:rPr>
          <w:rFonts w:ascii="Times New Roman" w:hAnsi="Times New Roman" w:cs="Times New Roman"/>
          <w:sz w:val="28"/>
          <w:szCs w:val="28"/>
        </w:rPr>
        <w:t xml:space="preserve">я 2019 года </w:t>
      </w: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42" w:rsidRDefault="009F0D42" w:rsidP="009F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Pr="009F0D42" w:rsidRDefault="00532D71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D71" w:rsidRPr="009F0D42" w:rsidRDefault="00532D71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Pr="009F0D42" w:rsidRDefault="008874B8" w:rsidP="001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74B8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1542B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E40F0"/>
    <w:rsid w:val="00311C55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62C7"/>
    <w:rsid w:val="005870DB"/>
    <w:rsid w:val="00595ADB"/>
    <w:rsid w:val="005E35E4"/>
    <w:rsid w:val="00620C26"/>
    <w:rsid w:val="00644AB2"/>
    <w:rsid w:val="00653F89"/>
    <w:rsid w:val="00674033"/>
    <w:rsid w:val="0068077B"/>
    <w:rsid w:val="00682882"/>
    <w:rsid w:val="00683525"/>
    <w:rsid w:val="0068428F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  <w:style w:type="paragraph" w:styleId="aa">
    <w:name w:val="Normal (Web)"/>
    <w:basedOn w:val="a"/>
    <w:uiPriority w:val="99"/>
    <w:unhideWhenUsed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42"/>
  </w:style>
  <w:style w:type="character" w:styleId="ab">
    <w:name w:val="Hyperlink"/>
    <w:basedOn w:val="a0"/>
    <w:uiPriority w:val="99"/>
    <w:semiHidden/>
    <w:unhideWhenUsed/>
    <w:rsid w:val="009F0D42"/>
    <w:rPr>
      <w:color w:val="0000FF"/>
      <w:u w:val="single"/>
    </w:rPr>
  </w:style>
  <w:style w:type="character" w:styleId="ac">
    <w:name w:val="Strong"/>
    <w:basedOn w:val="a0"/>
    <w:uiPriority w:val="22"/>
    <w:qFormat/>
    <w:rsid w:val="008A2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files/0/1/1272810/prikaz_fas_rossii_ot_12_aprelya_2019_g____448-19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2019-05-18T15:30:00Z</cp:lastPrinted>
  <dcterms:created xsi:type="dcterms:W3CDTF">2019-05-18T15:30:00Z</dcterms:created>
  <dcterms:modified xsi:type="dcterms:W3CDTF">2019-05-18T15:30:00Z</dcterms:modified>
</cp:coreProperties>
</file>