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C" w:rsidRPr="009E374D" w:rsidRDefault="00135B2C" w:rsidP="008874B8">
      <w:pPr>
        <w:pStyle w:val="BodyTextIndent"/>
        <w:tabs>
          <w:tab w:val="left" w:pos="0"/>
        </w:tabs>
        <w:rPr>
          <w:iCs/>
          <w:szCs w:val="28"/>
        </w:rPr>
      </w:pPr>
      <w:r>
        <w:t xml:space="preserve">  </w:t>
      </w:r>
      <w:r>
        <w:rPr>
          <w:szCs w:val="28"/>
        </w:rPr>
        <w:t xml:space="preserve">   </w:t>
      </w:r>
      <w:r>
        <w:t xml:space="preserve"> </w:t>
      </w:r>
    </w:p>
    <w:p w:rsidR="00135B2C" w:rsidRPr="00304563" w:rsidRDefault="00135B2C" w:rsidP="002D137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color w:val="000000"/>
          <w:sz w:val="28"/>
          <w:szCs w:val="28"/>
        </w:rPr>
      </w:pPr>
      <w:r w:rsidRPr="00304563">
        <w:rPr>
          <w:color w:val="000000"/>
          <w:sz w:val="28"/>
          <w:szCs w:val="28"/>
        </w:rPr>
        <w:tab/>
        <w:t>Прокуратура доводит до сведения, что граждане могут получить льготный кредит на приобретение деревянных домов заводского изготовления до конца 2020 года</w:t>
      </w:r>
      <w:r>
        <w:rPr>
          <w:color w:val="000000"/>
          <w:sz w:val="28"/>
          <w:szCs w:val="28"/>
        </w:rPr>
        <w:t>.</w:t>
      </w:r>
    </w:p>
    <w:p w:rsidR="00135B2C" w:rsidRPr="00304563" w:rsidRDefault="00135B2C" w:rsidP="00EB69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563">
        <w:rPr>
          <w:color w:val="000000"/>
          <w:sz w:val="28"/>
          <w:szCs w:val="28"/>
        </w:rPr>
        <w:tab/>
        <w:t xml:space="preserve">Правительство РФ продлило действие </w:t>
      </w:r>
      <w:r w:rsidRPr="00304563">
        <w:rPr>
          <w:rStyle w:val="apple-converted-space"/>
          <w:color w:val="000000"/>
          <w:sz w:val="28"/>
          <w:szCs w:val="28"/>
        </w:rPr>
        <w:t> </w:t>
      </w:r>
      <w:hyperlink r:id="rId5" w:anchor="block_1000" w:history="1">
        <w:r w:rsidRPr="00304563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программы</w:t>
        </w:r>
      </w:hyperlink>
      <w:r w:rsidRPr="00304563">
        <w:rPr>
          <w:color w:val="000000"/>
          <w:sz w:val="28"/>
          <w:szCs w:val="28"/>
        </w:rPr>
        <w:t xml:space="preserve"> </w:t>
      </w:r>
      <w:r w:rsidRPr="00304563">
        <w:rPr>
          <w:rStyle w:val="apple-converted-space"/>
          <w:color w:val="000000"/>
          <w:sz w:val="28"/>
          <w:szCs w:val="28"/>
        </w:rPr>
        <w:t> </w:t>
      </w:r>
      <w:r w:rsidRPr="0030456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04563">
        <w:rPr>
          <w:color w:val="000000"/>
          <w:sz w:val="28"/>
          <w:szCs w:val="28"/>
        </w:rPr>
        <w:t xml:space="preserve">субсидирования кредитов на покупку деревянных домов заводского изготовления </w:t>
      </w:r>
      <w:r w:rsidRPr="00304563">
        <w:rPr>
          <w:rStyle w:val="apple-converted-space"/>
          <w:color w:val="000000"/>
          <w:sz w:val="28"/>
          <w:szCs w:val="28"/>
        </w:rPr>
        <w:t xml:space="preserve">утвержденной </w:t>
      </w:r>
      <w:hyperlink r:id="rId6" w:history="1">
        <w:r w:rsidRPr="00304563">
          <w:rPr>
            <w:rStyle w:val="Hyperlink"/>
            <w:bCs/>
            <w:color w:val="000000"/>
            <w:sz w:val="28"/>
            <w:szCs w:val="28"/>
            <w:u w:val="none"/>
          </w:rPr>
          <w:t>Постановлением</w:t>
        </w:r>
      </w:hyperlink>
      <w:r w:rsidRPr="00304563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304563">
        <w:rPr>
          <w:bCs/>
          <w:color w:val="000000"/>
          <w:sz w:val="28"/>
          <w:szCs w:val="28"/>
          <w:shd w:val="clear" w:color="auto" w:fill="FFFFFF"/>
        </w:rPr>
        <w:t xml:space="preserve">Правительства Российской Федерации                         от 15 марта </w:t>
      </w:r>
      <w:smartTag w:uri="urn:schemas-microsoft-com:office:smarttags" w:element="metricconverter">
        <w:smartTagPr>
          <w:attr w:name="ProductID" w:val="2018 г"/>
        </w:smartTagPr>
        <w:r w:rsidRPr="00304563">
          <w:rPr>
            <w:bCs/>
            <w:color w:val="000000"/>
            <w:sz w:val="28"/>
            <w:szCs w:val="28"/>
            <w:shd w:val="clear" w:color="auto" w:fill="FFFFFF"/>
          </w:rPr>
          <w:t>2018 г</w:t>
        </w:r>
      </w:smartTag>
      <w:r w:rsidRPr="00304563">
        <w:rPr>
          <w:bCs/>
          <w:color w:val="000000"/>
          <w:sz w:val="28"/>
          <w:szCs w:val="28"/>
          <w:shd w:val="clear" w:color="auto" w:fill="FFFFFF"/>
        </w:rPr>
        <w:t xml:space="preserve">. № 259 </w:t>
      </w:r>
      <w:r w:rsidRPr="00304563">
        <w:rPr>
          <w:color w:val="000000"/>
          <w:sz w:val="28"/>
          <w:szCs w:val="28"/>
        </w:rPr>
        <w:t>до конца 2020 года. Соответствующие поправки вступили в силу 14 августа 2019 года (</w:t>
      </w:r>
      <w:hyperlink r:id="rId7" w:history="1">
        <w:r w:rsidRPr="00304563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постановление Правительства РФ                   от 1 августа 2019 г. № 1003</w:t>
        </w:r>
      </w:hyperlink>
      <w:r w:rsidRPr="00304563">
        <w:rPr>
          <w:color w:val="000000"/>
          <w:sz w:val="28"/>
          <w:szCs w:val="28"/>
        </w:rPr>
        <w:t>).</w:t>
      </w:r>
    </w:p>
    <w:p w:rsidR="00135B2C" w:rsidRPr="00304563" w:rsidRDefault="00135B2C" w:rsidP="00EB69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563">
        <w:rPr>
          <w:color w:val="000000"/>
          <w:sz w:val="28"/>
          <w:szCs w:val="28"/>
        </w:rPr>
        <w:tab/>
        <w:t>В рамках данной программы при соблюдении ряда условий граждане могут получить кредит на приобретение деревянных домов заводского изготовления по льготной процентной ставке – со скидкой 5 процентных пунктов от действующей на дату его выдачи ставки кредитной организации. А выпадающие доходы участвующих в программе банков по выданным на указанные цели кредитам возмещаются за счет предоставления им субсидий из федерального бюджета.</w:t>
      </w:r>
    </w:p>
    <w:p w:rsidR="00135B2C" w:rsidRPr="00304563" w:rsidRDefault="00135B2C" w:rsidP="00EB691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4563">
        <w:rPr>
          <w:color w:val="000000"/>
          <w:sz w:val="28"/>
          <w:szCs w:val="28"/>
        </w:rPr>
        <w:tab/>
        <w:t>По условиям программы размер кредита на приобретение деревянного дома заводского изготовления должен составлять не более 3,5 млн руб., а срок действия кредитного договора, заключенного с банком, участвующим в программе, не должен превышать 36 месяцев. Кроме того, заемщик должен внести предоплату в размере не менее 10% от стоимости приобретаемого дома. И еще одно важное условие – обеспечением кредита являются личные средства или имущество заемщика. А срок передачи дома заемщику по договору купли-продажи должен составлять не более 4 месяцев с даты заключения такого договора. Помимо этого, важно, чтобы предприятие-изготовитель, у которого приобретается дом, отвечал определенным требованиям.</w:t>
      </w:r>
    </w:p>
    <w:p w:rsidR="00135B2C" w:rsidRDefault="00135B2C" w:rsidP="002D1374">
      <w:pPr>
        <w:pStyle w:val="NormalWeb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304563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Помощник прокурора </w:t>
      </w:r>
    </w:p>
    <w:p w:rsidR="00135B2C" w:rsidRDefault="00135B2C" w:rsidP="009F0D4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Камско-Устьинского района</w:t>
      </w:r>
    </w:p>
    <w:p w:rsidR="00135B2C" w:rsidRDefault="00135B2C" w:rsidP="009F0D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Г.В. Шакурова</w:t>
      </w:r>
    </w:p>
    <w:p w:rsidR="00135B2C" w:rsidRDefault="00135B2C" w:rsidP="009F0D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5B2C" w:rsidRDefault="00135B2C" w:rsidP="009F0D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5B2C" w:rsidRDefault="00135B2C" w:rsidP="009F0D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августа 2019 года </w:t>
      </w:r>
    </w:p>
    <w:p w:rsidR="00135B2C" w:rsidRDefault="00135B2C" w:rsidP="009F0D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5B2C" w:rsidRDefault="00135B2C" w:rsidP="009F0D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5B2C" w:rsidRPr="009F0D42" w:rsidRDefault="00135B2C" w:rsidP="0016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B2C" w:rsidRPr="009F0D42" w:rsidRDefault="00135B2C" w:rsidP="0016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B2C" w:rsidRPr="009F0D42" w:rsidRDefault="00135B2C" w:rsidP="0016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B2C" w:rsidRPr="009F0D42" w:rsidRDefault="00135B2C" w:rsidP="0016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B2C" w:rsidRPr="009F0D42" w:rsidRDefault="00135B2C" w:rsidP="0016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B2C" w:rsidRPr="009F0D42" w:rsidRDefault="00135B2C" w:rsidP="00167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B2C" w:rsidRDefault="00135B2C" w:rsidP="001672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35B2C" w:rsidSect="0016722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03EE"/>
    <w:multiLevelType w:val="multilevel"/>
    <w:tmpl w:val="3762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F87"/>
    <w:rsid w:val="00007C4C"/>
    <w:rsid w:val="0001542B"/>
    <w:rsid w:val="000210B5"/>
    <w:rsid w:val="00060B39"/>
    <w:rsid w:val="000753EC"/>
    <w:rsid w:val="00092BD3"/>
    <w:rsid w:val="000A14B6"/>
    <w:rsid w:val="000A7D9C"/>
    <w:rsid w:val="000B7364"/>
    <w:rsid w:val="000F6E0C"/>
    <w:rsid w:val="001356E3"/>
    <w:rsid w:val="00135B2C"/>
    <w:rsid w:val="00146E75"/>
    <w:rsid w:val="001544E7"/>
    <w:rsid w:val="00155FA0"/>
    <w:rsid w:val="001602FF"/>
    <w:rsid w:val="00167034"/>
    <w:rsid w:val="00167221"/>
    <w:rsid w:val="00173740"/>
    <w:rsid w:val="00182420"/>
    <w:rsid w:val="001A2999"/>
    <w:rsid w:val="001C5418"/>
    <w:rsid w:val="001D5FB7"/>
    <w:rsid w:val="001F602B"/>
    <w:rsid w:val="0021685B"/>
    <w:rsid w:val="00221FC5"/>
    <w:rsid w:val="00261540"/>
    <w:rsid w:val="00264B1A"/>
    <w:rsid w:val="00267ACB"/>
    <w:rsid w:val="00277BB9"/>
    <w:rsid w:val="00284B20"/>
    <w:rsid w:val="002940D2"/>
    <w:rsid w:val="002C1FE6"/>
    <w:rsid w:val="002D1374"/>
    <w:rsid w:val="002E40F0"/>
    <w:rsid w:val="00304563"/>
    <w:rsid w:val="00311C55"/>
    <w:rsid w:val="00346E12"/>
    <w:rsid w:val="003717C5"/>
    <w:rsid w:val="00375A15"/>
    <w:rsid w:val="003A68DC"/>
    <w:rsid w:val="003B0E4C"/>
    <w:rsid w:val="003F6646"/>
    <w:rsid w:val="00404D22"/>
    <w:rsid w:val="00404F65"/>
    <w:rsid w:val="004055B3"/>
    <w:rsid w:val="0041001F"/>
    <w:rsid w:val="00431B87"/>
    <w:rsid w:val="00433B11"/>
    <w:rsid w:val="00435038"/>
    <w:rsid w:val="00453315"/>
    <w:rsid w:val="00457467"/>
    <w:rsid w:val="004642B4"/>
    <w:rsid w:val="004645EA"/>
    <w:rsid w:val="0046569B"/>
    <w:rsid w:val="004C2FE3"/>
    <w:rsid w:val="004D034B"/>
    <w:rsid w:val="004F495A"/>
    <w:rsid w:val="005072F1"/>
    <w:rsid w:val="00531B7C"/>
    <w:rsid w:val="00532D71"/>
    <w:rsid w:val="00534F4C"/>
    <w:rsid w:val="00547597"/>
    <w:rsid w:val="00547ACC"/>
    <w:rsid w:val="00561811"/>
    <w:rsid w:val="005812A9"/>
    <w:rsid w:val="005862C7"/>
    <w:rsid w:val="005870DB"/>
    <w:rsid w:val="00595ADB"/>
    <w:rsid w:val="005E35E4"/>
    <w:rsid w:val="00615820"/>
    <w:rsid w:val="00620C26"/>
    <w:rsid w:val="00631B54"/>
    <w:rsid w:val="00644AB2"/>
    <w:rsid w:val="00653F89"/>
    <w:rsid w:val="00674033"/>
    <w:rsid w:val="0068077B"/>
    <w:rsid w:val="00682882"/>
    <w:rsid w:val="00683525"/>
    <w:rsid w:val="0068428F"/>
    <w:rsid w:val="006A5115"/>
    <w:rsid w:val="006B2F8C"/>
    <w:rsid w:val="006C6608"/>
    <w:rsid w:val="006D1777"/>
    <w:rsid w:val="006E2F65"/>
    <w:rsid w:val="006E72E6"/>
    <w:rsid w:val="007161FB"/>
    <w:rsid w:val="00723EA3"/>
    <w:rsid w:val="007241C2"/>
    <w:rsid w:val="00754A65"/>
    <w:rsid w:val="007642A8"/>
    <w:rsid w:val="007844AB"/>
    <w:rsid w:val="007A21D7"/>
    <w:rsid w:val="007A4929"/>
    <w:rsid w:val="007A73DA"/>
    <w:rsid w:val="007F1CF7"/>
    <w:rsid w:val="007F5B96"/>
    <w:rsid w:val="00817C1F"/>
    <w:rsid w:val="00886B57"/>
    <w:rsid w:val="008874B8"/>
    <w:rsid w:val="008A2E0E"/>
    <w:rsid w:val="008A31E7"/>
    <w:rsid w:val="008A532E"/>
    <w:rsid w:val="008B582C"/>
    <w:rsid w:val="008C260D"/>
    <w:rsid w:val="008E0E0B"/>
    <w:rsid w:val="009177AD"/>
    <w:rsid w:val="0094684F"/>
    <w:rsid w:val="009504DB"/>
    <w:rsid w:val="00950AB2"/>
    <w:rsid w:val="009549D5"/>
    <w:rsid w:val="009A7143"/>
    <w:rsid w:val="009B2EDE"/>
    <w:rsid w:val="009C0A66"/>
    <w:rsid w:val="009E176B"/>
    <w:rsid w:val="009E374D"/>
    <w:rsid w:val="009F0D42"/>
    <w:rsid w:val="009F4582"/>
    <w:rsid w:val="009F5393"/>
    <w:rsid w:val="00A01215"/>
    <w:rsid w:val="00A050F6"/>
    <w:rsid w:val="00A068AD"/>
    <w:rsid w:val="00A22E73"/>
    <w:rsid w:val="00A23CF8"/>
    <w:rsid w:val="00A34BC9"/>
    <w:rsid w:val="00A35966"/>
    <w:rsid w:val="00A417B1"/>
    <w:rsid w:val="00A4614D"/>
    <w:rsid w:val="00A6024D"/>
    <w:rsid w:val="00A60B33"/>
    <w:rsid w:val="00A66DDC"/>
    <w:rsid w:val="00A72CB5"/>
    <w:rsid w:val="00AD20B7"/>
    <w:rsid w:val="00AD532D"/>
    <w:rsid w:val="00AE6A4E"/>
    <w:rsid w:val="00AF228A"/>
    <w:rsid w:val="00B135C7"/>
    <w:rsid w:val="00B17093"/>
    <w:rsid w:val="00B6411C"/>
    <w:rsid w:val="00B662B7"/>
    <w:rsid w:val="00B66ADE"/>
    <w:rsid w:val="00B86A66"/>
    <w:rsid w:val="00B95446"/>
    <w:rsid w:val="00BA6AB7"/>
    <w:rsid w:val="00BC42F0"/>
    <w:rsid w:val="00BC7278"/>
    <w:rsid w:val="00BC7C47"/>
    <w:rsid w:val="00BE7A40"/>
    <w:rsid w:val="00BF3A9C"/>
    <w:rsid w:val="00C00695"/>
    <w:rsid w:val="00C1095E"/>
    <w:rsid w:val="00C16AB1"/>
    <w:rsid w:val="00C4724E"/>
    <w:rsid w:val="00C81AB9"/>
    <w:rsid w:val="00CA0EC6"/>
    <w:rsid w:val="00CA453F"/>
    <w:rsid w:val="00CD2A04"/>
    <w:rsid w:val="00D06CAD"/>
    <w:rsid w:val="00D43BF5"/>
    <w:rsid w:val="00D46308"/>
    <w:rsid w:val="00D5168E"/>
    <w:rsid w:val="00D57989"/>
    <w:rsid w:val="00D90EB1"/>
    <w:rsid w:val="00D9193A"/>
    <w:rsid w:val="00DA1ABF"/>
    <w:rsid w:val="00DD11A4"/>
    <w:rsid w:val="00DE2A3E"/>
    <w:rsid w:val="00DE523E"/>
    <w:rsid w:val="00E244D8"/>
    <w:rsid w:val="00E2503A"/>
    <w:rsid w:val="00E303EA"/>
    <w:rsid w:val="00E40E60"/>
    <w:rsid w:val="00E51813"/>
    <w:rsid w:val="00E574BC"/>
    <w:rsid w:val="00E57F87"/>
    <w:rsid w:val="00E612AB"/>
    <w:rsid w:val="00EA3909"/>
    <w:rsid w:val="00EA40C2"/>
    <w:rsid w:val="00EB6917"/>
    <w:rsid w:val="00EB73F5"/>
    <w:rsid w:val="00EC3F3C"/>
    <w:rsid w:val="00EF6911"/>
    <w:rsid w:val="00F16A72"/>
    <w:rsid w:val="00F24550"/>
    <w:rsid w:val="00F33C67"/>
    <w:rsid w:val="00F440E7"/>
    <w:rsid w:val="00F44736"/>
    <w:rsid w:val="00F5445A"/>
    <w:rsid w:val="00F82449"/>
    <w:rsid w:val="00FB58A0"/>
    <w:rsid w:val="00FC7706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E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81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3F3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2A9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3F3C"/>
    <w:rPr>
      <w:rFonts w:ascii="Cambria" w:hAnsi="Cambria"/>
      <w:b/>
      <w:i/>
      <w:color w:val="4F81BD"/>
    </w:rPr>
  </w:style>
  <w:style w:type="paragraph" w:styleId="Title">
    <w:name w:val="Title"/>
    <w:basedOn w:val="Normal"/>
    <w:link w:val="TitleChar"/>
    <w:uiPriority w:val="99"/>
    <w:qFormat/>
    <w:rsid w:val="00A22E7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22E73"/>
    <w:rPr>
      <w:rFonts w:ascii="Times New Roman" w:hAnsi="Times New Roman"/>
      <w:b/>
      <w:sz w:val="20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rsid w:val="00457467"/>
    <w:pPr>
      <w:spacing w:after="0" w:line="240" w:lineRule="auto"/>
      <w:ind w:firstLine="8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7467"/>
    <w:rPr>
      <w:rFonts w:ascii="Times New Roman" w:hAnsi="Times New Roman"/>
      <w:sz w:val="24"/>
      <w:lang w:val="x-none" w:eastAsia="ru-RU"/>
    </w:rPr>
  </w:style>
  <w:style w:type="paragraph" w:styleId="Header">
    <w:name w:val="header"/>
    <w:basedOn w:val="Normal"/>
    <w:link w:val="HeaderChar"/>
    <w:uiPriority w:val="99"/>
    <w:rsid w:val="00375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5A15"/>
    <w:rPr>
      <w:rFonts w:ascii="Times New Roman" w:hAnsi="Times New Roman"/>
      <w:sz w:val="20"/>
      <w:lang w:val="x-none" w:eastAsia="ru-RU"/>
    </w:rPr>
  </w:style>
  <w:style w:type="character" w:styleId="Emphasis">
    <w:name w:val="Emphasis"/>
    <w:basedOn w:val="DefaultParagraphFont"/>
    <w:uiPriority w:val="99"/>
    <w:qFormat/>
    <w:rsid w:val="009E374D"/>
    <w:rPr>
      <w:rFonts w:cs="Times New Roman"/>
      <w:i/>
    </w:rPr>
  </w:style>
  <w:style w:type="paragraph" w:styleId="NormalWeb">
    <w:name w:val="Normal (Web)"/>
    <w:basedOn w:val="Normal"/>
    <w:uiPriority w:val="99"/>
    <w:rsid w:val="009F0D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F0D4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F0D4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A2E0E"/>
    <w:rPr>
      <w:rFonts w:cs="Times New Roman"/>
      <w:b/>
    </w:rPr>
  </w:style>
  <w:style w:type="character" w:customStyle="1" w:styleId="convertedhdrxl">
    <w:name w:val="converted_hdr_xl"/>
    <w:basedOn w:val="DefaultParagraphFont"/>
    <w:uiPriority w:val="99"/>
    <w:rsid w:val="00EC3F3C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C3F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C3F3C"/>
    <w:rPr>
      <w:rFonts w:ascii="Arial" w:hAnsi="Arial"/>
      <w:vanish/>
      <w:sz w:val="16"/>
      <w:lang w:val="x-none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C3F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C3F3C"/>
    <w:rPr>
      <w:rFonts w:ascii="Arial" w:hAnsi="Arial"/>
      <w:vanish/>
      <w:sz w:val="16"/>
      <w:lang w:val="x-none" w:eastAsia="ru-RU"/>
    </w:rPr>
  </w:style>
  <w:style w:type="character" w:customStyle="1" w:styleId="lastbreadcrumb">
    <w:name w:val="last_breadcrumb"/>
    <w:basedOn w:val="DefaultParagraphFont"/>
    <w:uiPriority w:val="99"/>
    <w:rsid w:val="00EC3F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134"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1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11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311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8312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831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2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1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1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1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1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83135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313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28314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283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1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28316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24741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902134/" TargetMode="External"/><Relationship Id="rId5" Type="http://schemas.openxmlformats.org/officeDocument/2006/relationships/hyperlink" Target="http://base.garant.ru/71902134/10a84c5ec08c38ac725eae054e05b8e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319</Words>
  <Characters>1823</Characters>
  <Application>Microsoft Office Word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2019-08-15T05:19:00Z</cp:lastPrinted>
  <dcterms:created xsi:type="dcterms:W3CDTF">2019-08-15T05:20:00Z</dcterms:created>
  <dcterms:modified xsi:type="dcterms:W3CDTF">2019-08-15T13:37:00Z</dcterms:modified>
</cp:coreProperties>
</file>