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65" w:type="dxa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65"/>
      </w:tblGrid>
      <w:tr w:rsidR="006D370B" w:rsidTr="006D370B">
        <w:trPr>
          <w:trHeight w:val="735"/>
        </w:trPr>
        <w:tc>
          <w:tcPr>
            <w:tcW w:w="9765" w:type="dxa"/>
          </w:tcPr>
          <w:p w:rsidR="006D370B" w:rsidRDefault="006D370B" w:rsidP="00A8352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Bookman Old Style" w:hAnsi="Bookman Old Style" w:cs="Bookman Old Style"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Bookman Old Style" w:hAnsi="Bookman Old Style" w:cs="Bookman Old Style"/>
                <w:bCs/>
                <w:sz w:val="28"/>
                <w:szCs w:val="28"/>
              </w:rPr>
              <w:t>Открыл ИП, но предпринимательская деятельность не ведется</w:t>
            </w:r>
            <w:r w:rsidR="00A8352E">
              <w:rPr>
                <w:rFonts w:ascii="Bookman Old Style" w:hAnsi="Bookman Old Style" w:cs="Bookman Old Style"/>
                <w:bCs/>
                <w:sz w:val="28"/>
                <w:szCs w:val="28"/>
              </w:rPr>
              <w:t xml:space="preserve"> -</w:t>
            </w:r>
            <w:r>
              <w:rPr>
                <w:rFonts w:ascii="Bookman Old Style" w:hAnsi="Bookman Old Style" w:cs="Bookman Old Style"/>
                <w:bCs/>
                <w:sz w:val="28"/>
                <w:szCs w:val="28"/>
              </w:rPr>
              <w:t xml:space="preserve"> </w:t>
            </w:r>
            <w:r w:rsidR="007B2884">
              <w:rPr>
                <w:rFonts w:ascii="Bookman Old Style" w:hAnsi="Bookman Old Style" w:cs="Bookman Old Style"/>
                <w:bCs/>
                <w:sz w:val="28"/>
                <w:szCs w:val="28"/>
              </w:rPr>
              <w:t>уплатить страховые взносы придется</w:t>
            </w:r>
            <w:r w:rsidR="00A8352E">
              <w:rPr>
                <w:rFonts w:ascii="Bookman Old Style" w:hAnsi="Bookman Old Style" w:cs="Bookman Old Style"/>
                <w:bCs/>
                <w:sz w:val="28"/>
                <w:szCs w:val="28"/>
              </w:rPr>
              <w:t>!!!</w:t>
            </w:r>
            <w:r>
              <w:rPr>
                <w:rFonts w:ascii="Bookman Old Style" w:hAnsi="Bookman Old Style" w:cs="Bookman Old Style"/>
                <w:bCs/>
                <w:sz w:val="28"/>
                <w:szCs w:val="28"/>
              </w:rPr>
              <w:t xml:space="preserve"> </w:t>
            </w:r>
          </w:p>
        </w:tc>
      </w:tr>
    </w:tbl>
    <w:p w:rsidR="0043416B" w:rsidRPr="00114FB3" w:rsidRDefault="0043416B" w:rsidP="007E1079">
      <w:pPr>
        <w:autoSpaceDE w:val="0"/>
        <w:autoSpaceDN w:val="0"/>
        <w:adjustRightInd w:val="0"/>
        <w:spacing w:before="120" w:after="0" w:line="240" w:lineRule="auto"/>
        <w:ind w:firstLine="567"/>
        <w:jc w:val="both"/>
        <w:outlineLvl w:val="0"/>
        <w:rPr>
          <w:rFonts w:ascii="Bookman Old Style" w:hAnsi="Bookman Old Style" w:cs="Bookman Old Style"/>
          <w:bCs/>
          <w:sz w:val="28"/>
          <w:szCs w:val="28"/>
        </w:rPr>
      </w:pPr>
      <w:proofErr w:type="gramStart"/>
      <w:r w:rsidRPr="0043416B">
        <w:rPr>
          <w:rFonts w:ascii="Bookman Old Style" w:hAnsi="Bookman Old Style" w:cs="Bookman Old Style"/>
          <w:b/>
          <w:bCs/>
          <w:sz w:val="28"/>
          <w:szCs w:val="28"/>
        </w:rPr>
        <w:t>С 01.01.2017г. администрирование страховых взносов</w:t>
      </w:r>
      <w:r>
        <w:rPr>
          <w:rFonts w:ascii="Bookman Old Style" w:hAnsi="Bookman Old Style" w:cs="Bookman Old Style"/>
          <w:bCs/>
          <w:sz w:val="28"/>
          <w:szCs w:val="28"/>
        </w:rPr>
        <w:t xml:space="preserve">, в </w:t>
      </w:r>
      <w:proofErr w:type="spellStart"/>
      <w:r>
        <w:rPr>
          <w:rFonts w:ascii="Bookman Old Style" w:hAnsi="Bookman Old Style" w:cs="Bookman Old Style"/>
          <w:bCs/>
          <w:sz w:val="28"/>
          <w:szCs w:val="28"/>
        </w:rPr>
        <w:t>т.ч</w:t>
      </w:r>
      <w:proofErr w:type="spellEnd"/>
      <w:r>
        <w:rPr>
          <w:rFonts w:ascii="Bookman Old Style" w:hAnsi="Bookman Old Style" w:cs="Bookman Old Style"/>
          <w:bCs/>
          <w:sz w:val="28"/>
          <w:szCs w:val="28"/>
        </w:rPr>
        <w:t xml:space="preserve">. </w:t>
      </w:r>
      <w:r w:rsidRPr="0043416B">
        <w:rPr>
          <w:rFonts w:ascii="Bookman Old Style" w:hAnsi="Bookman Old Style" w:cs="Bookman Old Style"/>
          <w:b/>
          <w:bCs/>
          <w:sz w:val="28"/>
          <w:szCs w:val="28"/>
        </w:rPr>
        <w:t>фиксированных платежей</w:t>
      </w:r>
      <w:r>
        <w:rPr>
          <w:rFonts w:ascii="Bookman Old Style" w:hAnsi="Bookman Old Style" w:cs="Bookman Old Style"/>
          <w:bCs/>
          <w:sz w:val="28"/>
          <w:szCs w:val="28"/>
        </w:rPr>
        <w:t xml:space="preserve">, плательщиками которых  являются </w:t>
      </w:r>
      <w:r>
        <w:rPr>
          <w:rFonts w:ascii="Bookman Old Style" w:hAnsi="Bookman Old Style" w:cs="Bookman Old Style"/>
          <w:sz w:val="28"/>
          <w:szCs w:val="28"/>
        </w:rPr>
        <w:t>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</w:t>
      </w:r>
      <w:r w:rsidR="00CB5630">
        <w:rPr>
          <w:rFonts w:ascii="Bookman Old Style" w:hAnsi="Bookman Old Style" w:cs="Bookman Old Style"/>
          <w:sz w:val="28"/>
          <w:szCs w:val="28"/>
        </w:rPr>
        <w:t xml:space="preserve"> (далее – ИП)</w:t>
      </w:r>
      <w:r>
        <w:rPr>
          <w:rFonts w:ascii="Bookman Old Style" w:hAnsi="Bookman Old Style" w:cs="Bookman Old Style"/>
          <w:sz w:val="28"/>
          <w:szCs w:val="28"/>
        </w:rPr>
        <w:t xml:space="preserve"> </w:t>
      </w:r>
      <w:r w:rsidRPr="0043416B">
        <w:rPr>
          <w:rFonts w:ascii="Bookman Old Style" w:hAnsi="Bookman Old Style" w:cs="Bookman Old Style"/>
          <w:b/>
          <w:sz w:val="28"/>
          <w:szCs w:val="28"/>
        </w:rPr>
        <w:t>осуществляет Федеральная налоговая служба.</w:t>
      </w:r>
      <w:proofErr w:type="gramEnd"/>
    </w:p>
    <w:p w:rsidR="00052DAE" w:rsidRDefault="00114FB3" w:rsidP="007E1079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Bookman Old Style" w:hAnsi="Bookman Old Style" w:cs="Bookman Old Style"/>
          <w:sz w:val="28"/>
          <w:szCs w:val="28"/>
        </w:rPr>
      </w:pPr>
      <w:r>
        <w:rPr>
          <w:rFonts w:ascii="Bookman Old Style" w:hAnsi="Bookman Old Style" w:cs="Bookman Old Style"/>
          <w:sz w:val="28"/>
          <w:szCs w:val="28"/>
        </w:rPr>
        <w:t>Исчисление фиксированных платежей производит</w:t>
      </w:r>
      <w:r w:rsidR="006365DC">
        <w:rPr>
          <w:rFonts w:ascii="Bookman Old Style" w:hAnsi="Bookman Old Style" w:cs="Bookman Old Style"/>
          <w:sz w:val="28"/>
          <w:szCs w:val="28"/>
        </w:rPr>
        <w:t>ся</w:t>
      </w:r>
      <w:r>
        <w:rPr>
          <w:rFonts w:ascii="Bookman Old Style" w:hAnsi="Bookman Old Style" w:cs="Bookman Old Style"/>
          <w:sz w:val="28"/>
          <w:szCs w:val="28"/>
        </w:rPr>
        <w:t xml:space="preserve"> </w:t>
      </w:r>
      <w:proofErr w:type="gramStart"/>
      <w:r w:rsidRPr="00CB5630">
        <w:rPr>
          <w:rFonts w:ascii="Bookman Old Style" w:hAnsi="Bookman Old Style" w:cs="Bookman Old Style"/>
          <w:b/>
          <w:sz w:val="28"/>
          <w:szCs w:val="28"/>
        </w:rPr>
        <w:t>с даты постановки</w:t>
      </w:r>
      <w:proofErr w:type="gramEnd"/>
      <w:r>
        <w:rPr>
          <w:rFonts w:ascii="Bookman Old Style" w:hAnsi="Bookman Old Style" w:cs="Bookman Old Style"/>
          <w:sz w:val="28"/>
          <w:szCs w:val="28"/>
        </w:rPr>
        <w:t xml:space="preserve"> </w:t>
      </w:r>
      <w:r w:rsidRPr="00CB5630">
        <w:rPr>
          <w:rFonts w:ascii="Bookman Old Style" w:hAnsi="Bookman Old Style" w:cs="Bookman Old Style"/>
          <w:b/>
          <w:sz w:val="28"/>
          <w:szCs w:val="28"/>
        </w:rPr>
        <w:t>на учет</w:t>
      </w:r>
      <w:r>
        <w:rPr>
          <w:rFonts w:ascii="Bookman Old Style" w:hAnsi="Bookman Old Style" w:cs="Bookman Old Style"/>
          <w:sz w:val="28"/>
          <w:szCs w:val="28"/>
        </w:rPr>
        <w:t xml:space="preserve"> </w:t>
      </w:r>
      <w:r w:rsidR="00CB5630" w:rsidRPr="00CB5630">
        <w:rPr>
          <w:rFonts w:ascii="Bookman Old Style" w:hAnsi="Bookman Old Style" w:cs="Bookman Old Style"/>
          <w:b/>
          <w:sz w:val="28"/>
          <w:szCs w:val="28"/>
        </w:rPr>
        <w:t xml:space="preserve">до даты </w:t>
      </w:r>
      <w:r w:rsidR="001469B1">
        <w:rPr>
          <w:rFonts w:ascii="Bookman Old Style" w:hAnsi="Bookman Old Style" w:cs="Bookman Old Style"/>
          <w:b/>
          <w:sz w:val="28"/>
          <w:szCs w:val="28"/>
        </w:rPr>
        <w:t xml:space="preserve">снятия с учета ИП </w:t>
      </w:r>
      <w:r w:rsidR="001469B1" w:rsidRPr="001469B1">
        <w:rPr>
          <w:rFonts w:ascii="Bookman Old Style" w:hAnsi="Bookman Old Style" w:cs="Bookman Old Style"/>
          <w:sz w:val="28"/>
          <w:szCs w:val="28"/>
        </w:rPr>
        <w:t>(</w:t>
      </w:r>
      <w:r w:rsidR="00CB5630" w:rsidRPr="001469B1">
        <w:rPr>
          <w:rFonts w:ascii="Bookman Old Style" w:hAnsi="Bookman Old Style" w:cs="Bookman Old Style"/>
          <w:sz w:val="28"/>
          <w:szCs w:val="28"/>
        </w:rPr>
        <w:t>регистраци</w:t>
      </w:r>
      <w:r w:rsidR="00052DAE" w:rsidRPr="001469B1">
        <w:rPr>
          <w:rFonts w:ascii="Bookman Old Style" w:hAnsi="Bookman Old Style" w:cs="Bookman Old Style"/>
          <w:sz w:val="28"/>
          <w:szCs w:val="28"/>
        </w:rPr>
        <w:t>и</w:t>
      </w:r>
      <w:r w:rsidR="00CB5630" w:rsidRPr="001469B1">
        <w:rPr>
          <w:rFonts w:ascii="Bookman Old Style" w:hAnsi="Bookman Old Style" w:cs="Bookman Old Style"/>
          <w:sz w:val="28"/>
          <w:szCs w:val="28"/>
        </w:rPr>
        <w:t xml:space="preserve"> </w:t>
      </w:r>
      <w:r w:rsidR="00CB5630" w:rsidRPr="001469B1">
        <w:rPr>
          <w:rFonts w:ascii="Bookman Old Style" w:hAnsi="Bookman Old Style" w:cs="Bookman Old Style"/>
          <w:i/>
          <w:sz w:val="28"/>
          <w:szCs w:val="28"/>
        </w:rPr>
        <w:t>прекращения</w:t>
      </w:r>
      <w:r w:rsidR="00CB5630" w:rsidRPr="001469B1">
        <w:rPr>
          <w:rFonts w:ascii="Bookman Old Style" w:hAnsi="Bookman Old Style" w:cs="Bookman Old Style"/>
          <w:sz w:val="28"/>
          <w:szCs w:val="28"/>
        </w:rPr>
        <w:t xml:space="preserve"> деятельности физического лица</w:t>
      </w:r>
      <w:r w:rsidR="00CB5630" w:rsidRPr="00CB5630">
        <w:rPr>
          <w:rFonts w:ascii="Bookman Old Style" w:hAnsi="Bookman Old Style" w:cs="Bookman Old Style"/>
          <w:sz w:val="28"/>
          <w:szCs w:val="28"/>
        </w:rPr>
        <w:t xml:space="preserve"> в качестве индивидуального предпринимателя</w:t>
      </w:r>
      <w:r w:rsidR="001469B1">
        <w:rPr>
          <w:rFonts w:ascii="Bookman Old Style" w:hAnsi="Bookman Old Style" w:cs="Bookman Old Style"/>
          <w:sz w:val="28"/>
          <w:szCs w:val="28"/>
        </w:rPr>
        <w:t>)</w:t>
      </w:r>
      <w:r w:rsidR="00CB5630">
        <w:rPr>
          <w:rFonts w:ascii="Bookman Old Style" w:hAnsi="Bookman Old Style" w:cs="Bookman Old Style"/>
          <w:sz w:val="28"/>
          <w:szCs w:val="28"/>
        </w:rPr>
        <w:t xml:space="preserve">. </w:t>
      </w:r>
      <w:r w:rsidR="00052DAE">
        <w:rPr>
          <w:rFonts w:ascii="Bookman Old Style" w:hAnsi="Bookman Old Style" w:cs="Bookman Old Style"/>
          <w:sz w:val="28"/>
          <w:szCs w:val="28"/>
        </w:rPr>
        <w:t xml:space="preserve">Обязанность по уплате </w:t>
      </w:r>
      <w:r w:rsidR="00CB5630">
        <w:rPr>
          <w:rFonts w:ascii="Bookman Old Style" w:hAnsi="Bookman Old Style" w:cs="Bookman Old Style"/>
          <w:sz w:val="28"/>
          <w:szCs w:val="28"/>
        </w:rPr>
        <w:t xml:space="preserve"> страховы</w:t>
      </w:r>
      <w:r w:rsidR="00052DAE">
        <w:rPr>
          <w:rFonts w:ascii="Bookman Old Style" w:hAnsi="Bookman Old Style" w:cs="Bookman Old Style"/>
          <w:sz w:val="28"/>
          <w:szCs w:val="28"/>
        </w:rPr>
        <w:t>х</w:t>
      </w:r>
      <w:r w:rsidR="00CB5630">
        <w:rPr>
          <w:rFonts w:ascii="Bookman Old Style" w:hAnsi="Bookman Old Style" w:cs="Bookman Old Style"/>
          <w:sz w:val="28"/>
          <w:szCs w:val="28"/>
        </w:rPr>
        <w:t xml:space="preserve"> взнос</w:t>
      </w:r>
      <w:r w:rsidR="00052DAE">
        <w:rPr>
          <w:rFonts w:ascii="Bookman Old Style" w:hAnsi="Bookman Old Style" w:cs="Bookman Old Style"/>
          <w:sz w:val="28"/>
          <w:szCs w:val="28"/>
        </w:rPr>
        <w:t>ов не зависит от того, осуществляется предпринимательская деятельность или нет. С</w:t>
      </w:r>
      <w:r w:rsidR="009072EA">
        <w:rPr>
          <w:rFonts w:ascii="Bookman Old Style" w:hAnsi="Bookman Old Style" w:cs="Bookman Old Style"/>
          <w:sz w:val="28"/>
          <w:szCs w:val="28"/>
        </w:rPr>
        <w:t xml:space="preserve">умма фиксированных платежей </w:t>
      </w:r>
      <w:r w:rsidR="00052DAE">
        <w:rPr>
          <w:rFonts w:ascii="Bookman Old Style" w:hAnsi="Bookman Old Style" w:cs="Bookman Old Style"/>
          <w:sz w:val="28"/>
          <w:szCs w:val="28"/>
        </w:rPr>
        <w:t xml:space="preserve">на 2019г. </w:t>
      </w:r>
      <w:r w:rsidR="009072EA">
        <w:rPr>
          <w:rFonts w:ascii="Bookman Old Style" w:hAnsi="Bookman Old Style" w:cs="Bookman Old Style"/>
          <w:sz w:val="28"/>
          <w:szCs w:val="28"/>
        </w:rPr>
        <w:t>составляет</w:t>
      </w:r>
      <w:r w:rsidR="002906B8">
        <w:rPr>
          <w:rFonts w:ascii="Bookman Old Style" w:hAnsi="Bookman Old Style" w:cs="Bookman Old Style"/>
          <w:sz w:val="28"/>
          <w:szCs w:val="28"/>
        </w:rPr>
        <w:t xml:space="preserve"> 36 238 руб.</w:t>
      </w:r>
      <w:r w:rsidR="00052DAE">
        <w:rPr>
          <w:rFonts w:ascii="Bookman Old Style" w:hAnsi="Bookman Old Style" w:cs="Bookman Old Style"/>
          <w:sz w:val="28"/>
          <w:szCs w:val="28"/>
        </w:rPr>
        <w:t>:</w:t>
      </w:r>
    </w:p>
    <w:p w:rsidR="00052DAE" w:rsidRDefault="00052DAE" w:rsidP="00052DAE">
      <w:pPr>
        <w:pStyle w:val="a5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Bookman Old Style" w:hAnsi="Bookman Old Style" w:cs="Bookman Old Style"/>
          <w:sz w:val="28"/>
          <w:szCs w:val="28"/>
        </w:rPr>
      </w:pPr>
      <w:r>
        <w:rPr>
          <w:rFonts w:ascii="Bookman Old Style" w:hAnsi="Bookman Old Style" w:cs="Bookman Old Style"/>
          <w:sz w:val="28"/>
          <w:szCs w:val="28"/>
        </w:rPr>
        <w:t xml:space="preserve">на обязательное пенсионное страхование </w:t>
      </w:r>
      <w:r w:rsidR="002906B8" w:rsidRPr="00052DAE">
        <w:rPr>
          <w:rFonts w:ascii="Bookman Old Style" w:hAnsi="Bookman Old Style" w:cs="Bookman Old Style"/>
          <w:sz w:val="28"/>
          <w:szCs w:val="28"/>
        </w:rPr>
        <w:t xml:space="preserve"> – 29 354 руб.</w:t>
      </w:r>
      <w:r>
        <w:rPr>
          <w:rFonts w:ascii="Bookman Old Style" w:hAnsi="Bookman Old Style" w:cs="Bookman Old Style"/>
          <w:sz w:val="28"/>
          <w:szCs w:val="28"/>
        </w:rPr>
        <w:t>;</w:t>
      </w:r>
    </w:p>
    <w:p w:rsidR="002906B8" w:rsidRDefault="00052DAE" w:rsidP="00052DAE">
      <w:pPr>
        <w:pStyle w:val="a5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Bookman Old Style" w:hAnsi="Bookman Old Style" w:cs="Bookman Old Style"/>
          <w:sz w:val="28"/>
          <w:szCs w:val="28"/>
        </w:rPr>
      </w:pPr>
      <w:r>
        <w:rPr>
          <w:rFonts w:ascii="Bookman Old Style" w:hAnsi="Bookman Old Style" w:cs="Bookman Old Style"/>
          <w:sz w:val="28"/>
          <w:szCs w:val="28"/>
        </w:rPr>
        <w:t>на обязательное</w:t>
      </w:r>
      <w:r w:rsidR="002906B8" w:rsidRPr="00052DAE">
        <w:rPr>
          <w:rFonts w:ascii="Bookman Old Style" w:hAnsi="Bookman Old Style" w:cs="Bookman Old Style"/>
          <w:sz w:val="28"/>
          <w:szCs w:val="28"/>
        </w:rPr>
        <w:t xml:space="preserve">  </w:t>
      </w:r>
      <w:r>
        <w:rPr>
          <w:rFonts w:ascii="Bookman Old Style" w:hAnsi="Bookman Old Style" w:cs="Bookman Old Style"/>
          <w:sz w:val="28"/>
          <w:szCs w:val="28"/>
        </w:rPr>
        <w:t>медицинское страхование</w:t>
      </w:r>
      <w:r w:rsidR="002906B8" w:rsidRPr="00052DAE">
        <w:rPr>
          <w:rFonts w:ascii="Bookman Old Style" w:hAnsi="Bookman Old Style" w:cs="Bookman Old Style"/>
          <w:sz w:val="28"/>
          <w:szCs w:val="28"/>
        </w:rPr>
        <w:t xml:space="preserve"> – 6 884 руб. </w:t>
      </w:r>
    </w:p>
    <w:p w:rsidR="006365DC" w:rsidRPr="006365DC" w:rsidRDefault="00875846" w:rsidP="006365DC">
      <w:pPr>
        <w:autoSpaceDE w:val="0"/>
        <w:autoSpaceDN w:val="0"/>
        <w:adjustRightInd w:val="0"/>
        <w:spacing w:before="120" w:after="0" w:line="240" w:lineRule="auto"/>
        <w:jc w:val="both"/>
        <w:rPr>
          <w:rFonts w:ascii="Bookman Old Style" w:hAnsi="Bookman Old Style" w:cs="Bookman Old Style"/>
          <w:sz w:val="28"/>
          <w:szCs w:val="28"/>
        </w:rPr>
      </w:pPr>
      <w:r>
        <w:rPr>
          <w:rFonts w:ascii="Bookman Old Style" w:hAnsi="Bookman Old Style" w:cs="Bookman Old Style"/>
          <w:sz w:val="28"/>
          <w:szCs w:val="28"/>
        </w:rPr>
        <w:t xml:space="preserve">Срок уплаты </w:t>
      </w:r>
      <w:r w:rsidR="006365DC">
        <w:rPr>
          <w:rFonts w:ascii="Bookman Old Style" w:hAnsi="Bookman Old Style" w:cs="Bookman Old Style"/>
          <w:sz w:val="28"/>
          <w:szCs w:val="28"/>
        </w:rPr>
        <w:t xml:space="preserve"> до 31.12.2019г.</w:t>
      </w:r>
    </w:p>
    <w:p w:rsidR="002906B8" w:rsidRDefault="002906B8" w:rsidP="002906B8">
      <w:pPr>
        <w:autoSpaceDE w:val="0"/>
        <w:autoSpaceDN w:val="0"/>
        <w:adjustRightInd w:val="0"/>
        <w:spacing w:before="120" w:after="0" w:line="240" w:lineRule="auto"/>
        <w:jc w:val="both"/>
        <w:rPr>
          <w:rFonts w:ascii="Bookman Old Style" w:hAnsi="Bookman Old Style" w:cs="Bookman Old Style"/>
          <w:sz w:val="28"/>
          <w:szCs w:val="28"/>
        </w:rPr>
      </w:pPr>
      <w:r w:rsidRPr="00224BB6">
        <w:rPr>
          <w:rFonts w:ascii="Bookman Old Style" w:hAnsi="Bookman Old Style" w:cs="Bookman Old Style"/>
          <w:b/>
          <w:sz w:val="28"/>
          <w:szCs w:val="28"/>
          <w:u w:val="single"/>
        </w:rPr>
        <w:t>Обращаем внимание</w:t>
      </w:r>
      <w:r w:rsidR="00052DAE" w:rsidRPr="00224BB6">
        <w:rPr>
          <w:rFonts w:ascii="Bookman Old Style" w:hAnsi="Bookman Old Style" w:cs="Bookman Old Style"/>
          <w:b/>
          <w:sz w:val="28"/>
          <w:szCs w:val="28"/>
          <w:u w:val="single"/>
        </w:rPr>
        <w:t>!!!</w:t>
      </w:r>
      <w:r>
        <w:rPr>
          <w:rFonts w:ascii="Bookman Old Style" w:hAnsi="Bookman Old Style" w:cs="Bookman Old Style"/>
          <w:sz w:val="28"/>
          <w:szCs w:val="28"/>
        </w:rPr>
        <w:t xml:space="preserve"> </w:t>
      </w:r>
      <w:r w:rsidR="00052DAE">
        <w:rPr>
          <w:rFonts w:ascii="Bookman Old Style" w:hAnsi="Bookman Old Style" w:cs="Bookman Old Style"/>
          <w:sz w:val="28"/>
          <w:szCs w:val="28"/>
        </w:rPr>
        <w:t>В случае</w:t>
      </w:r>
      <w:r w:rsidRPr="009072EA">
        <w:rPr>
          <w:rFonts w:ascii="Bookman Old Style" w:hAnsi="Bookman Old Style" w:cs="Bookman Old Style"/>
          <w:b/>
          <w:sz w:val="28"/>
          <w:szCs w:val="28"/>
          <w:u w:val="single"/>
        </w:rPr>
        <w:t xml:space="preserve"> </w:t>
      </w:r>
      <w:proofErr w:type="gramStart"/>
      <w:r w:rsidRPr="009072EA">
        <w:rPr>
          <w:rFonts w:ascii="Bookman Old Style" w:hAnsi="Bookman Old Style" w:cs="Bookman Old Style"/>
          <w:b/>
          <w:sz w:val="28"/>
          <w:szCs w:val="28"/>
          <w:u w:val="single"/>
        </w:rPr>
        <w:t>не уплат</w:t>
      </w:r>
      <w:r w:rsidR="00052DAE">
        <w:rPr>
          <w:rFonts w:ascii="Bookman Old Style" w:hAnsi="Bookman Old Style" w:cs="Bookman Old Style"/>
          <w:b/>
          <w:sz w:val="28"/>
          <w:szCs w:val="28"/>
          <w:u w:val="single"/>
        </w:rPr>
        <w:t>ы</w:t>
      </w:r>
      <w:proofErr w:type="gramEnd"/>
      <w:r w:rsidRPr="009072EA">
        <w:rPr>
          <w:rFonts w:ascii="Bookman Old Style" w:hAnsi="Bookman Old Style" w:cs="Bookman Old Style"/>
          <w:b/>
          <w:sz w:val="28"/>
          <w:szCs w:val="28"/>
          <w:u w:val="single"/>
        </w:rPr>
        <w:t xml:space="preserve"> фиксированных платежей</w:t>
      </w:r>
      <w:r w:rsidR="00052DAE">
        <w:rPr>
          <w:rFonts w:ascii="Bookman Old Style" w:hAnsi="Bookman Old Style" w:cs="Bookman Old Style"/>
          <w:b/>
          <w:sz w:val="28"/>
          <w:szCs w:val="28"/>
          <w:u w:val="single"/>
        </w:rPr>
        <w:t xml:space="preserve"> в установленные сроки:</w:t>
      </w:r>
      <w:r>
        <w:rPr>
          <w:rFonts w:ascii="Bookman Old Style" w:hAnsi="Bookman Old Style" w:cs="Bookman Old Style"/>
          <w:sz w:val="28"/>
          <w:szCs w:val="28"/>
        </w:rPr>
        <w:t xml:space="preserve"> начисляются  пени, накладывается арест на имеющие</w:t>
      </w:r>
      <w:r w:rsidR="00052DAE">
        <w:rPr>
          <w:rFonts w:ascii="Bookman Old Style" w:hAnsi="Bookman Old Style" w:cs="Bookman Old Style"/>
          <w:sz w:val="28"/>
          <w:szCs w:val="28"/>
        </w:rPr>
        <w:t>ся</w:t>
      </w:r>
      <w:r>
        <w:rPr>
          <w:rFonts w:ascii="Bookman Old Style" w:hAnsi="Bookman Old Style" w:cs="Bookman Old Style"/>
          <w:sz w:val="28"/>
          <w:szCs w:val="28"/>
        </w:rPr>
        <w:t xml:space="preserve"> счета</w:t>
      </w:r>
      <w:r w:rsidR="00052DAE">
        <w:rPr>
          <w:rFonts w:ascii="Bookman Old Style" w:hAnsi="Bookman Old Style" w:cs="Bookman Old Style"/>
          <w:sz w:val="28"/>
          <w:szCs w:val="28"/>
        </w:rPr>
        <w:t xml:space="preserve"> в банках</w:t>
      </w:r>
      <w:r>
        <w:rPr>
          <w:rFonts w:ascii="Bookman Old Style" w:hAnsi="Bookman Old Style" w:cs="Bookman Old Style"/>
          <w:sz w:val="28"/>
          <w:szCs w:val="28"/>
        </w:rPr>
        <w:t xml:space="preserve">, </w:t>
      </w:r>
      <w:r w:rsidR="009072EA">
        <w:rPr>
          <w:rFonts w:ascii="Bookman Old Style" w:hAnsi="Bookman Old Style" w:cs="Bookman Old Style"/>
          <w:sz w:val="28"/>
          <w:szCs w:val="28"/>
        </w:rPr>
        <w:t xml:space="preserve">суммы задолженности передаются </w:t>
      </w:r>
      <w:r w:rsidR="00052DAE">
        <w:rPr>
          <w:rFonts w:ascii="Bookman Old Style" w:hAnsi="Bookman Old Style" w:cs="Bookman Old Style"/>
          <w:sz w:val="28"/>
          <w:szCs w:val="28"/>
        </w:rPr>
        <w:t>на взыскание</w:t>
      </w:r>
      <w:r w:rsidR="009072EA">
        <w:rPr>
          <w:rFonts w:ascii="Bookman Old Style" w:hAnsi="Bookman Old Style" w:cs="Bookman Old Style"/>
          <w:sz w:val="28"/>
          <w:szCs w:val="28"/>
        </w:rPr>
        <w:t xml:space="preserve"> судебны</w:t>
      </w:r>
      <w:r w:rsidR="00052DAE">
        <w:rPr>
          <w:rFonts w:ascii="Bookman Old Style" w:hAnsi="Bookman Old Style" w:cs="Bookman Old Style"/>
          <w:sz w:val="28"/>
          <w:szCs w:val="28"/>
        </w:rPr>
        <w:t>м</w:t>
      </w:r>
      <w:r w:rsidR="009072EA">
        <w:rPr>
          <w:rFonts w:ascii="Bookman Old Style" w:hAnsi="Bookman Old Style" w:cs="Bookman Old Style"/>
          <w:sz w:val="28"/>
          <w:szCs w:val="28"/>
        </w:rPr>
        <w:t xml:space="preserve"> пристав</w:t>
      </w:r>
      <w:r w:rsidR="00052DAE">
        <w:rPr>
          <w:rFonts w:ascii="Bookman Old Style" w:hAnsi="Bookman Old Style" w:cs="Bookman Old Style"/>
          <w:sz w:val="28"/>
          <w:szCs w:val="28"/>
        </w:rPr>
        <w:t>ам</w:t>
      </w:r>
      <w:r w:rsidR="009072EA">
        <w:rPr>
          <w:rFonts w:ascii="Bookman Old Style" w:hAnsi="Bookman Old Style" w:cs="Bookman Old Style"/>
          <w:sz w:val="28"/>
          <w:szCs w:val="28"/>
        </w:rPr>
        <w:t>, ограничивается выезд за границу.</w:t>
      </w:r>
      <w:r>
        <w:rPr>
          <w:rFonts w:ascii="Bookman Old Style" w:hAnsi="Bookman Old Style" w:cs="Bookman Old Style"/>
          <w:sz w:val="28"/>
          <w:szCs w:val="28"/>
        </w:rPr>
        <w:t xml:space="preserve"> </w:t>
      </w:r>
    </w:p>
    <w:p w:rsidR="006200BD" w:rsidRPr="00AE2EA6" w:rsidRDefault="00CB5630" w:rsidP="007E1079">
      <w:pPr>
        <w:autoSpaceDE w:val="0"/>
        <w:autoSpaceDN w:val="0"/>
        <w:adjustRightInd w:val="0"/>
        <w:spacing w:before="280" w:after="0" w:line="240" w:lineRule="auto"/>
        <w:jc w:val="both"/>
        <w:rPr>
          <w:rFonts w:ascii="Bookman Old Style" w:hAnsi="Bookman Old Style" w:cs="Bookman Old Style"/>
          <w:bCs/>
          <w:sz w:val="28"/>
          <w:szCs w:val="28"/>
        </w:rPr>
      </w:pPr>
      <w:r>
        <w:rPr>
          <w:rFonts w:ascii="Bookman Old Style" w:hAnsi="Bookman Old Style" w:cs="Bookman Old Style"/>
          <w:sz w:val="28"/>
          <w:szCs w:val="28"/>
        </w:rPr>
        <w:t xml:space="preserve">Поэтому, если предпринимательская деятельность не </w:t>
      </w:r>
      <w:r w:rsidR="00052DAE">
        <w:rPr>
          <w:rFonts w:ascii="Bookman Old Style" w:hAnsi="Bookman Old Style" w:cs="Bookman Old Style"/>
          <w:sz w:val="28"/>
          <w:szCs w:val="28"/>
        </w:rPr>
        <w:t>осуществляется</w:t>
      </w:r>
      <w:r w:rsidR="006365DC">
        <w:rPr>
          <w:rFonts w:ascii="Bookman Old Style" w:hAnsi="Bookman Old Style" w:cs="Bookman Old Style"/>
          <w:sz w:val="28"/>
          <w:szCs w:val="28"/>
        </w:rPr>
        <w:t>,</w:t>
      </w:r>
      <w:r>
        <w:rPr>
          <w:rFonts w:ascii="Bookman Old Style" w:hAnsi="Bookman Old Style" w:cs="Bookman Old Style"/>
          <w:sz w:val="28"/>
          <w:szCs w:val="28"/>
        </w:rPr>
        <w:t xml:space="preserve"> </w:t>
      </w:r>
      <w:r w:rsidR="00052DAE">
        <w:rPr>
          <w:rFonts w:ascii="Bookman Old Style" w:hAnsi="Bookman Old Style" w:cs="Bookman Old Style"/>
          <w:sz w:val="28"/>
          <w:szCs w:val="28"/>
        </w:rPr>
        <w:t>необходимо срочно</w:t>
      </w:r>
      <w:r w:rsidR="009072EA">
        <w:rPr>
          <w:rFonts w:ascii="Bookman Old Style" w:hAnsi="Bookman Old Style" w:cs="Bookman Old Style"/>
          <w:sz w:val="28"/>
          <w:szCs w:val="28"/>
        </w:rPr>
        <w:t xml:space="preserve"> «закрыть ИП»,  чтобы </w:t>
      </w:r>
      <w:r w:rsidR="00052DAE">
        <w:rPr>
          <w:rFonts w:ascii="Bookman Old Style" w:hAnsi="Bookman Old Style" w:cs="Bookman Old Style"/>
          <w:sz w:val="28"/>
          <w:szCs w:val="28"/>
        </w:rPr>
        <w:t xml:space="preserve"> в дальнейшем сумма долга </w:t>
      </w:r>
      <w:r w:rsidR="007E1079">
        <w:rPr>
          <w:rFonts w:ascii="Bookman Old Style" w:hAnsi="Bookman Old Style" w:cs="Bookman Old Style"/>
          <w:sz w:val="28"/>
          <w:szCs w:val="28"/>
        </w:rPr>
        <w:t xml:space="preserve">по страховым взносам </w:t>
      </w:r>
      <w:r w:rsidR="00052DAE">
        <w:rPr>
          <w:rFonts w:ascii="Bookman Old Style" w:hAnsi="Bookman Old Style" w:cs="Bookman Old Style"/>
          <w:sz w:val="28"/>
          <w:szCs w:val="28"/>
        </w:rPr>
        <w:t>не увеличивалась</w:t>
      </w:r>
      <w:r w:rsidR="007E1079">
        <w:rPr>
          <w:rFonts w:ascii="Bookman Old Style" w:hAnsi="Bookman Old Style" w:cs="Bookman Old Style"/>
          <w:sz w:val="28"/>
          <w:szCs w:val="28"/>
        </w:rPr>
        <w:t>. Н</w:t>
      </w:r>
      <w:r w:rsidR="005546CE">
        <w:rPr>
          <w:rFonts w:ascii="Bookman Old Style" w:hAnsi="Bookman Old Style" w:cs="Bookman Old Style"/>
          <w:sz w:val="28"/>
          <w:szCs w:val="28"/>
        </w:rPr>
        <w:t>аличие задолженности не является преградой</w:t>
      </w:r>
      <w:r w:rsidR="006365DC">
        <w:rPr>
          <w:rFonts w:ascii="Bookman Old Style" w:hAnsi="Bookman Old Style" w:cs="Bookman Old Style"/>
          <w:sz w:val="28"/>
          <w:szCs w:val="28"/>
        </w:rPr>
        <w:t xml:space="preserve"> для</w:t>
      </w:r>
      <w:r w:rsidR="005546CE">
        <w:rPr>
          <w:rFonts w:ascii="Bookman Old Style" w:hAnsi="Bookman Old Style" w:cs="Bookman Old Style"/>
          <w:sz w:val="28"/>
          <w:szCs w:val="28"/>
        </w:rPr>
        <w:t xml:space="preserve"> «закрыт</w:t>
      </w:r>
      <w:r w:rsidR="006365DC">
        <w:rPr>
          <w:rFonts w:ascii="Bookman Old Style" w:hAnsi="Bookman Old Style" w:cs="Bookman Old Style"/>
          <w:sz w:val="28"/>
          <w:szCs w:val="28"/>
        </w:rPr>
        <w:t>ия»</w:t>
      </w:r>
      <w:r w:rsidR="005546CE">
        <w:rPr>
          <w:rFonts w:ascii="Bookman Old Style" w:hAnsi="Bookman Old Style" w:cs="Bookman Old Style"/>
          <w:sz w:val="28"/>
          <w:szCs w:val="28"/>
        </w:rPr>
        <w:t xml:space="preserve"> ИП. </w:t>
      </w:r>
      <w:r w:rsidR="006200BD">
        <w:rPr>
          <w:rFonts w:ascii="Bookman Old Style" w:hAnsi="Bookman Old Style" w:cs="Bookman Old Style"/>
          <w:bCs/>
          <w:sz w:val="28"/>
          <w:szCs w:val="28"/>
        </w:rPr>
        <w:t>В</w:t>
      </w:r>
      <w:r w:rsidR="006200BD" w:rsidRPr="00AE2EA6">
        <w:rPr>
          <w:rFonts w:ascii="Bookman Old Style" w:hAnsi="Bookman Old Style" w:cs="Bookman Old Style"/>
          <w:bCs/>
          <w:sz w:val="28"/>
          <w:szCs w:val="28"/>
        </w:rPr>
        <w:t xml:space="preserve"> случае утраты статуса предпринимателя у физического лица сохраняется обязанность </w:t>
      </w:r>
      <w:r w:rsidR="007E1079">
        <w:rPr>
          <w:rFonts w:ascii="Bookman Old Style" w:hAnsi="Bookman Old Style" w:cs="Bookman Old Style"/>
          <w:bCs/>
          <w:sz w:val="28"/>
          <w:szCs w:val="28"/>
        </w:rPr>
        <w:t xml:space="preserve">по </w:t>
      </w:r>
      <w:r w:rsidR="006200BD" w:rsidRPr="00AE2EA6">
        <w:rPr>
          <w:rFonts w:ascii="Bookman Old Style" w:hAnsi="Bookman Old Style" w:cs="Bookman Old Style"/>
          <w:bCs/>
          <w:sz w:val="28"/>
          <w:szCs w:val="28"/>
        </w:rPr>
        <w:t>уплат</w:t>
      </w:r>
      <w:r w:rsidR="007E1079">
        <w:rPr>
          <w:rFonts w:ascii="Bookman Old Style" w:hAnsi="Bookman Old Style" w:cs="Bookman Old Style"/>
          <w:bCs/>
          <w:sz w:val="28"/>
          <w:szCs w:val="28"/>
        </w:rPr>
        <w:t>е</w:t>
      </w:r>
      <w:r w:rsidR="006200BD" w:rsidRPr="00AE2EA6">
        <w:rPr>
          <w:rFonts w:ascii="Bookman Old Style" w:hAnsi="Bookman Old Style" w:cs="Bookman Old Style"/>
          <w:bCs/>
          <w:sz w:val="28"/>
          <w:szCs w:val="28"/>
        </w:rPr>
        <w:t xml:space="preserve"> </w:t>
      </w:r>
      <w:r w:rsidR="006200BD">
        <w:rPr>
          <w:rFonts w:ascii="Bookman Old Style" w:hAnsi="Bookman Old Style" w:cs="Bookman Old Style"/>
          <w:bCs/>
          <w:sz w:val="28"/>
          <w:szCs w:val="28"/>
        </w:rPr>
        <w:t>фиксированных платежей</w:t>
      </w:r>
      <w:r w:rsidR="006200BD" w:rsidRPr="00AE2EA6">
        <w:rPr>
          <w:rFonts w:ascii="Bookman Old Style" w:hAnsi="Bookman Old Style" w:cs="Bookman Old Style"/>
          <w:bCs/>
          <w:sz w:val="28"/>
          <w:szCs w:val="28"/>
        </w:rPr>
        <w:t xml:space="preserve"> за тот период, в котором он осуществлял свою деятельность в качестве ИП.</w:t>
      </w:r>
      <w:r w:rsidR="007E1079">
        <w:rPr>
          <w:rFonts w:ascii="Bookman Old Style" w:hAnsi="Bookman Old Style" w:cs="Bookman Old Style"/>
          <w:bCs/>
          <w:sz w:val="28"/>
          <w:szCs w:val="28"/>
        </w:rPr>
        <w:t xml:space="preserve"> Следовательно, чем раньше индивидуальный предприниматель снимется с учета в налоговых органах, тем меньше будет сумма страховых взносов к уплате.</w:t>
      </w:r>
    </w:p>
    <w:p w:rsidR="006200BD" w:rsidRDefault="005546CE" w:rsidP="00D564B9">
      <w:pPr>
        <w:autoSpaceDE w:val="0"/>
        <w:autoSpaceDN w:val="0"/>
        <w:adjustRightInd w:val="0"/>
        <w:spacing w:before="120" w:after="0" w:line="240" w:lineRule="auto"/>
        <w:jc w:val="both"/>
        <w:rPr>
          <w:rFonts w:ascii="Bookman Old Style" w:hAnsi="Bookman Old Style" w:cs="Bookman Old Style"/>
          <w:sz w:val="28"/>
          <w:szCs w:val="28"/>
        </w:rPr>
      </w:pPr>
      <w:r>
        <w:rPr>
          <w:rFonts w:ascii="Bookman Old Style" w:hAnsi="Bookman Old Style" w:cs="Bookman Old Style"/>
          <w:sz w:val="28"/>
          <w:szCs w:val="28"/>
        </w:rPr>
        <w:t xml:space="preserve"> </w:t>
      </w:r>
      <w:r w:rsidR="009072EA">
        <w:rPr>
          <w:rFonts w:ascii="Bookman Old Style" w:hAnsi="Bookman Old Style" w:cs="Bookman Old Style"/>
          <w:sz w:val="28"/>
          <w:szCs w:val="28"/>
        </w:rPr>
        <w:t>Для этого необходимо только подать заявление</w:t>
      </w:r>
      <w:r>
        <w:rPr>
          <w:rFonts w:ascii="Bookman Old Style" w:hAnsi="Bookman Old Style" w:cs="Bookman Old Style"/>
          <w:sz w:val="28"/>
          <w:szCs w:val="28"/>
        </w:rPr>
        <w:t xml:space="preserve"> </w:t>
      </w:r>
      <w:r w:rsidRPr="005546CE">
        <w:rPr>
          <w:rFonts w:ascii="Bookman Old Style" w:eastAsia="Times New Roman" w:hAnsi="Bookman Old Style" w:cs="Times New Roman"/>
          <w:snapToGrid w:val="0"/>
          <w:sz w:val="28"/>
          <w:szCs w:val="28"/>
          <w:lang w:eastAsia="ru-RU"/>
        </w:rPr>
        <w:t xml:space="preserve">о государственной регистрации </w:t>
      </w:r>
      <w:r w:rsidRPr="005546CE">
        <w:rPr>
          <w:rFonts w:ascii="Bookman Old Style" w:eastAsia="Times New Roman" w:hAnsi="Bookman Old Style" w:cs="Times New Roman"/>
          <w:snapToGrid w:val="0"/>
          <w:sz w:val="28"/>
          <w:szCs w:val="28"/>
          <w:u w:val="single"/>
          <w:lang w:eastAsia="ru-RU"/>
        </w:rPr>
        <w:t>прекращения</w:t>
      </w:r>
      <w:r w:rsidRPr="005546CE">
        <w:rPr>
          <w:rFonts w:ascii="Bookman Old Style" w:eastAsia="Times New Roman" w:hAnsi="Bookman Old Style" w:cs="Times New Roman"/>
          <w:snapToGrid w:val="0"/>
          <w:sz w:val="28"/>
          <w:szCs w:val="28"/>
          <w:lang w:eastAsia="ru-RU"/>
        </w:rPr>
        <w:t xml:space="preserve"> физическим лицом  деятельности в качестве индивидуального предпринимателя по форме Р26001</w:t>
      </w:r>
      <w:r>
        <w:rPr>
          <w:rFonts w:ascii="Bookman Old Style" w:eastAsia="Times New Roman" w:hAnsi="Bookman Old Style" w:cs="Times New Roman"/>
          <w:snapToGrid w:val="0"/>
          <w:sz w:val="28"/>
          <w:szCs w:val="28"/>
          <w:lang w:eastAsia="ru-RU"/>
        </w:rPr>
        <w:t xml:space="preserve"> </w:t>
      </w:r>
      <w:r w:rsidRPr="005546CE">
        <w:rPr>
          <w:rFonts w:ascii="Bookman Old Style" w:eastAsia="Times New Roman" w:hAnsi="Bookman Old Style" w:cs="Times New Roman"/>
          <w:snapToGrid w:val="0"/>
          <w:sz w:val="28"/>
          <w:szCs w:val="28"/>
          <w:lang w:eastAsia="ru-RU"/>
        </w:rPr>
        <w:t>в МРИ ФНС России № 18 по РТ (</w:t>
      </w:r>
      <w:proofErr w:type="spellStart"/>
      <w:r w:rsidRPr="005546CE">
        <w:rPr>
          <w:rFonts w:ascii="Bookman Old Style" w:eastAsia="Times New Roman" w:hAnsi="Bookman Old Style" w:cs="Times New Roman"/>
          <w:snapToGrid w:val="0"/>
          <w:sz w:val="28"/>
          <w:szCs w:val="28"/>
          <w:lang w:eastAsia="ru-RU"/>
        </w:rPr>
        <w:t>г</w:t>
      </w:r>
      <w:proofErr w:type="gramStart"/>
      <w:r w:rsidRPr="005546CE">
        <w:rPr>
          <w:rFonts w:ascii="Bookman Old Style" w:eastAsia="Times New Roman" w:hAnsi="Bookman Old Style" w:cs="Times New Roman"/>
          <w:snapToGrid w:val="0"/>
          <w:sz w:val="28"/>
          <w:szCs w:val="28"/>
          <w:lang w:eastAsia="ru-RU"/>
        </w:rPr>
        <w:t>.К</w:t>
      </w:r>
      <w:proofErr w:type="gramEnd"/>
      <w:r w:rsidRPr="005546CE">
        <w:rPr>
          <w:rFonts w:ascii="Bookman Old Style" w:eastAsia="Times New Roman" w:hAnsi="Bookman Old Style" w:cs="Times New Roman"/>
          <w:snapToGrid w:val="0"/>
          <w:sz w:val="28"/>
          <w:szCs w:val="28"/>
          <w:lang w:eastAsia="ru-RU"/>
        </w:rPr>
        <w:t>азань</w:t>
      </w:r>
      <w:proofErr w:type="spellEnd"/>
      <w:r w:rsidRPr="005546CE">
        <w:rPr>
          <w:rFonts w:ascii="Bookman Old Style" w:eastAsia="Times New Roman" w:hAnsi="Bookman Old Style" w:cs="Times New Roman"/>
          <w:snapToGrid w:val="0"/>
          <w:sz w:val="28"/>
          <w:szCs w:val="28"/>
          <w:lang w:eastAsia="ru-RU"/>
        </w:rPr>
        <w:t>, ул. Кулагина,1),</w:t>
      </w:r>
      <w:r>
        <w:rPr>
          <w:rFonts w:ascii="Bookman Old Style" w:eastAsia="Times New Roman" w:hAnsi="Bookman Old Style" w:cs="Times New Roman"/>
          <w:snapToGrid w:val="0"/>
          <w:sz w:val="28"/>
          <w:szCs w:val="28"/>
          <w:lang w:eastAsia="ru-RU"/>
        </w:rPr>
        <w:t xml:space="preserve"> или</w:t>
      </w:r>
      <w:r w:rsidRPr="005546CE">
        <w:rPr>
          <w:rFonts w:ascii="Bookman Old Style" w:eastAsia="Times New Roman" w:hAnsi="Bookman Old Style" w:cs="Times New Roman"/>
          <w:snapToGrid w:val="0"/>
          <w:sz w:val="28"/>
          <w:szCs w:val="28"/>
          <w:lang w:eastAsia="ru-RU"/>
        </w:rPr>
        <w:t xml:space="preserve"> отделения Многофункционального центра (МФЦ), либо в электронной форме при наличии электронной подписи. </w:t>
      </w:r>
      <w:r w:rsidRPr="005546CE">
        <w:rPr>
          <w:rFonts w:ascii="Bookman Old Style" w:eastAsia="Times New Roman" w:hAnsi="Bookman Old Style" w:cs="Times New Roman"/>
          <w:b/>
          <w:snapToGrid w:val="0"/>
          <w:sz w:val="28"/>
          <w:szCs w:val="28"/>
          <w:lang w:eastAsia="ru-RU"/>
        </w:rPr>
        <w:t>При обращении через МФЦ или направлени</w:t>
      </w:r>
      <w:r w:rsidR="0090557D">
        <w:rPr>
          <w:rFonts w:ascii="Bookman Old Style" w:eastAsia="Times New Roman" w:hAnsi="Bookman Old Style" w:cs="Times New Roman"/>
          <w:b/>
          <w:snapToGrid w:val="0"/>
          <w:sz w:val="28"/>
          <w:szCs w:val="28"/>
          <w:lang w:eastAsia="ru-RU"/>
        </w:rPr>
        <w:t>и</w:t>
      </w:r>
      <w:r w:rsidRPr="005546CE">
        <w:rPr>
          <w:rFonts w:ascii="Bookman Old Style" w:eastAsia="Times New Roman" w:hAnsi="Bookman Old Style" w:cs="Times New Roman"/>
          <w:b/>
          <w:snapToGrid w:val="0"/>
          <w:sz w:val="28"/>
          <w:szCs w:val="28"/>
          <w:lang w:eastAsia="ru-RU"/>
        </w:rPr>
        <w:t xml:space="preserve"> заявления в электронной форме </w:t>
      </w:r>
      <w:r w:rsidR="006B7FF0" w:rsidRPr="006B7FF0">
        <w:rPr>
          <w:rFonts w:ascii="Bookman Old Style" w:eastAsia="Times New Roman" w:hAnsi="Bookman Old Style" w:cs="Times New Roman"/>
          <w:snapToGrid w:val="0"/>
          <w:sz w:val="28"/>
          <w:szCs w:val="28"/>
          <w:lang w:eastAsia="ru-RU"/>
        </w:rPr>
        <w:t>(</w:t>
      </w:r>
      <w:r w:rsidRPr="006B7FF0">
        <w:rPr>
          <w:rFonts w:ascii="Bookman Old Style" w:eastAsia="Times New Roman" w:hAnsi="Bookman Old Style" w:cs="Times New Roman"/>
          <w:snapToGrid w:val="0"/>
          <w:sz w:val="28"/>
          <w:szCs w:val="28"/>
          <w:lang w:eastAsia="ru-RU"/>
        </w:rPr>
        <w:t xml:space="preserve">при наличии </w:t>
      </w:r>
      <w:r w:rsidRPr="006B7FF0">
        <w:rPr>
          <w:rFonts w:ascii="Bookman Old Style" w:hAnsi="Bookman Old Style" w:cs="Bookman Old Style"/>
          <w:bCs/>
          <w:sz w:val="28"/>
          <w:szCs w:val="28"/>
        </w:rPr>
        <w:t>усиленной квалифицированной электронной подписи</w:t>
      </w:r>
      <w:r w:rsidR="006B7FF0" w:rsidRPr="006B7FF0">
        <w:rPr>
          <w:rFonts w:ascii="Bookman Old Style" w:hAnsi="Bookman Old Style" w:cs="Bookman Old Style"/>
          <w:bCs/>
          <w:sz w:val="28"/>
          <w:szCs w:val="28"/>
        </w:rPr>
        <w:t>)</w:t>
      </w:r>
      <w:r w:rsidRPr="005546CE">
        <w:rPr>
          <w:rFonts w:ascii="Bookman Old Style" w:hAnsi="Bookman Old Style" w:cs="Bookman Old Style"/>
          <w:b/>
          <w:bCs/>
          <w:sz w:val="28"/>
          <w:szCs w:val="28"/>
        </w:rPr>
        <w:t xml:space="preserve"> </w:t>
      </w:r>
      <w:r w:rsidRPr="005546CE">
        <w:rPr>
          <w:rFonts w:ascii="Bookman Old Style" w:eastAsia="Times New Roman" w:hAnsi="Bookman Old Style" w:cs="Times New Roman"/>
          <w:b/>
          <w:snapToGrid w:val="0"/>
          <w:sz w:val="28"/>
          <w:szCs w:val="28"/>
          <w:lang w:eastAsia="ru-RU"/>
        </w:rPr>
        <w:t xml:space="preserve">уплата </w:t>
      </w:r>
      <w:r w:rsidR="007E1079">
        <w:rPr>
          <w:rFonts w:ascii="Bookman Old Style" w:eastAsia="Times New Roman" w:hAnsi="Bookman Old Style" w:cs="Times New Roman"/>
          <w:b/>
          <w:snapToGrid w:val="0"/>
          <w:sz w:val="28"/>
          <w:szCs w:val="28"/>
          <w:lang w:eastAsia="ru-RU"/>
        </w:rPr>
        <w:t>госпошлины не требуется!</w:t>
      </w:r>
      <w:r w:rsidR="00CB5630" w:rsidRPr="005546CE">
        <w:rPr>
          <w:rFonts w:ascii="Bookman Old Style" w:hAnsi="Bookman Old Style" w:cs="Bookman Old Style"/>
          <w:sz w:val="28"/>
          <w:szCs w:val="28"/>
        </w:rPr>
        <w:t xml:space="preserve"> </w:t>
      </w:r>
    </w:p>
    <w:sectPr w:rsidR="006200BD" w:rsidSect="00706158">
      <w:pgSz w:w="11905" w:h="16838"/>
      <w:pgMar w:top="567" w:right="510" w:bottom="283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67507"/>
    <w:multiLevelType w:val="hybridMultilevel"/>
    <w:tmpl w:val="C83A10E2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EA6"/>
    <w:rsid w:val="00052DAE"/>
    <w:rsid w:val="00114FB3"/>
    <w:rsid w:val="001469B1"/>
    <w:rsid w:val="00166020"/>
    <w:rsid w:val="0021279A"/>
    <w:rsid w:val="00212A61"/>
    <w:rsid w:val="00224BB6"/>
    <w:rsid w:val="002906B8"/>
    <w:rsid w:val="0043416B"/>
    <w:rsid w:val="005546CE"/>
    <w:rsid w:val="006200BD"/>
    <w:rsid w:val="006365DC"/>
    <w:rsid w:val="006B7FF0"/>
    <w:rsid w:val="006D370B"/>
    <w:rsid w:val="007107BB"/>
    <w:rsid w:val="007B2884"/>
    <w:rsid w:val="007E1079"/>
    <w:rsid w:val="00875846"/>
    <w:rsid w:val="0090557D"/>
    <w:rsid w:val="009072EA"/>
    <w:rsid w:val="00A8352E"/>
    <w:rsid w:val="00AE2EA6"/>
    <w:rsid w:val="00CB5630"/>
    <w:rsid w:val="00D564B9"/>
    <w:rsid w:val="00E4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2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2DA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52D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2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2DA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52D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FFEED-F343-4E08-9A16-46960ED70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Фассахова Наиля Марсовна</dc:creator>
  <cp:lastModifiedBy>Демидова Лейсан Равилевна</cp:lastModifiedBy>
  <cp:revision>2</cp:revision>
  <cp:lastPrinted>2019-04-11T14:08:00Z</cp:lastPrinted>
  <dcterms:created xsi:type="dcterms:W3CDTF">2019-04-22T05:45:00Z</dcterms:created>
  <dcterms:modified xsi:type="dcterms:W3CDTF">2019-04-22T05:45:00Z</dcterms:modified>
</cp:coreProperties>
</file>