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media/image1.png" ContentType="image/pn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9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5"/>
        <w:gridCol w:w="1412"/>
        <w:gridCol w:w="4021"/>
      </w:tblGrid>
      <w:tr>
        <w:trPr>
          <w:trHeight w:val="2292" w:hRule="exact"/>
        </w:trPr>
        <w:tc>
          <w:tcPr>
            <w:tcW w:w="4365" w:type="dxa"/>
            <w:tcBorders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ГЛАВА</w:t>
            </w:r>
            <w:r>
              <w:rPr>
                <w:b/>
                <w:caps/>
                <w:sz w:val="28"/>
                <w:szCs w:val="28"/>
                <w:lang w:val="en-US"/>
              </w:rPr>
              <w:t xml:space="preserve">                          </w:t>
            </w:r>
            <w:r>
              <w:rPr>
                <w:b/>
                <w:caps/>
                <w:sz w:val="28"/>
                <w:szCs w:val="28"/>
              </w:rPr>
              <w:t xml:space="preserve"> КАМСКО-УСТЬИНСКОГО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МУНИЦИПАЛЬНОГО  РАЙОНА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РЕСПУБЛИКИ ТАТАРСТАН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ул. Карла Маркса, д.1А,                                                       пгт. Камское Устье, 422820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2" w:type="dxa"/>
            <w:tcBorders/>
          </w:tcPr>
          <w:p>
            <w:pPr>
              <w:pStyle w:val="Normal"/>
              <w:widowControl w:val="false"/>
              <w:bidi w:val="0"/>
              <w:spacing w:lineRule="auto" w:line="240" w:before="0" w:after="200"/>
              <w:rPr/>
            </w:pPr>
            <w:r>
              <w:rPr/>
              <w:drawing>
                <wp:inline distT="0" distB="0" distL="0" distR="0">
                  <wp:extent cx="723900" cy="900430"/>
                  <wp:effectExtent l="0" t="0" r="0" b="0"/>
                  <wp:docPr id="1" name="_x005F_x0000_i102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_x005F_x0000_i102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00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1" w:type="dxa"/>
            <w:tcBorders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ТАТАРСТАН  РЕСПУБЛИКАСЫ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КАМА ТАМАГЫ  МУНИЦИПАЛЬ РАЙОНЫ  БАШЛЫГЫ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Карл Маркс урамы, 1А йорт,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штп. Кама Тамагы, 422820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r>
          </w:p>
        </w:tc>
      </w:tr>
      <w:tr>
        <w:trPr>
          <w:trHeight w:val="614" w:hRule="atLeast"/>
        </w:trPr>
        <w:tc>
          <w:tcPr>
            <w:tcW w:w="9798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36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 xml:space="preserve">тел.: (884377) 2-00-10, </w:t>
            </w:r>
            <w:r>
              <w:rPr>
                <w:sz w:val="20"/>
                <w:lang w:val="en-US"/>
              </w:rPr>
              <w:t>e</w:t>
            </w:r>
            <w:r>
              <w:rPr>
                <w:sz w:val="20"/>
              </w:rPr>
              <w:t>-</w:t>
            </w:r>
            <w:r>
              <w:rPr>
                <w:sz w:val="20"/>
                <w:lang w:val="en-US"/>
              </w:rPr>
              <w:t>mail</w:t>
            </w:r>
            <w:r>
              <w:rPr>
                <w:sz w:val="20"/>
              </w:rPr>
              <w:t>:</w:t>
            </w:r>
            <w:r>
              <w:rPr/>
              <w:t xml:space="preserve"> </w:t>
            </w:r>
            <w:r>
              <w:rPr>
                <w:sz w:val="20"/>
              </w:rPr>
              <w:t xml:space="preserve">Kamuste.Sekretar@tatar.ru, </w:t>
            </w:r>
            <w:r>
              <w:rPr>
                <w:sz w:val="20"/>
                <w:lang w:val="en-US"/>
              </w:rPr>
              <w:t>http</w:t>
            </w:r>
            <w:r>
              <w:rPr>
                <w:sz w:val="20"/>
              </w:rPr>
              <w:t>://</w:t>
            </w:r>
            <w:r>
              <w:rPr>
                <w:sz w:val="20"/>
                <w:lang w:val="en-US"/>
              </w:rPr>
              <w:t>kamskoye</w:t>
            </w:r>
            <w:r>
              <w:rPr>
                <w:sz w:val="20"/>
              </w:rPr>
              <w:t>-</w:t>
            </w:r>
            <w:r>
              <w:rPr>
                <w:sz w:val="20"/>
                <w:lang w:val="en-US"/>
              </w:rPr>
              <w:t>ustye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tatarstan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  <w:r>
              <w:rPr>
                <w:sz w:val="20"/>
              </w:rPr>
              <w:t>.</w:t>
            </w:r>
          </w:p>
        </w:tc>
      </w:tr>
    </w:tbl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           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ПОСТАНОВЛЕНИЕ</w:t>
        <w:tab/>
        <w:tab/>
        <w:tab/>
        <w:tab/>
        <w:tab/>
        <w:t xml:space="preserve">    КАРАР</w:t>
      </w:r>
    </w:p>
    <w:p>
      <w:pPr>
        <w:pStyle w:val="Normal"/>
        <w:tabs>
          <w:tab w:val="clear" w:pos="709"/>
          <w:tab w:val="left" w:pos="2552" w:leader="none"/>
          <w:tab w:val="left" w:pos="2977" w:leader="none"/>
          <w:tab w:val="left" w:pos="6804" w:leader="none"/>
          <w:tab w:val="left" w:pos="7088" w:leader="none"/>
          <w:tab w:val="left" w:pos="7371" w:leader="none"/>
          <w:tab w:val="left" w:pos="8080" w:leader="none"/>
          <w:tab w:val="left" w:pos="8222" w:leader="none"/>
          <w:tab w:val="left" w:pos="8505" w:leader="none"/>
        </w:tabs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16.06.2026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     №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34</w:t>
      </w:r>
    </w:p>
    <w:p>
      <w:pPr>
        <w:pStyle w:val="1"/>
        <w:bidi w:val="0"/>
        <w:ind w:left="0" w:right="4676" w:hanging="0"/>
        <w:jc w:val="both"/>
        <w:rPr>
          <w:b/>
          <w:sz w:val="28"/>
          <w:szCs w:val="28"/>
        </w:rPr>
      </w:pPr>
      <w:r>
        <w:rPr>
          <w:b w:val="false"/>
        </w:rPr>
        <w:t>О внесении изменений в постановление Главы Камско - Устьинского муниципального района от 07.09.2006 г. № 31 «Об обеспечении сохранности архивных документов Совета Камско – Устьинского муниципального района</w:t>
      </w:r>
      <w:r>
        <w:rPr>
          <w:b w:val="false"/>
          <w:szCs w:val="28"/>
        </w:rPr>
        <w:t xml:space="preserve">» </w:t>
      </w:r>
    </w:p>
    <w:p>
      <w:pPr>
        <w:pStyle w:val="Normal"/>
        <w:bidi w:val="0"/>
        <w:spacing w:lineRule="auto" w:line="360"/>
        <w:ind w:left="0" w:right="0" w:hanging="0"/>
        <w:jc w:val="left"/>
        <w:rPr>
          <w:sz w:val="28"/>
          <w:szCs w:val="28"/>
        </w:rPr>
      </w:pPr>
      <w:r>
        <w:rPr/>
      </w:r>
    </w:p>
    <w:p>
      <w:pPr>
        <w:pStyle w:val="Normal"/>
        <w:bidi w:val="0"/>
        <w:spacing w:lineRule="auto" w:line="360"/>
        <w:ind w:left="0" w:right="0" w:firstLine="737"/>
        <w:jc w:val="left"/>
        <w:rPr/>
      </w:pPr>
      <w:r>
        <w:rPr>
          <w:sz w:val="28"/>
          <w:szCs w:val="28"/>
        </w:rPr>
        <w:t xml:space="preserve">В связи с кадровыми изменениями, </w:t>
      </w:r>
      <w:r>
        <w:rPr>
          <w:b w:val="false"/>
          <w:bCs w:val="false"/>
          <w:sz w:val="28"/>
          <w:szCs w:val="28"/>
        </w:rPr>
        <w:t xml:space="preserve">постановляю: </w:t>
      </w:r>
    </w:p>
    <w:p>
      <w:pPr>
        <w:pStyle w:val="Normal"/>
        <w:tabs>
          <w:tab w:val="left" w:pos="709" w:leader="none"/>
        </w:tabs>
        <w:bidi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1.Приложение №1 постановления главы Камско-Устьинского муниципального района от 07.09.2006 г № 31 «Об обеспечении сохранности архивных документов Совета Камско – Устьинского муниципального района» изложить в новой редакции (прилагается). </w:t>
      </w:r>
    </w:p>
    <w:p>
      <w:pPr>
        <w:pStyle w:val="Normal"/>
        <w:tabs>
          <w:tab w:val="left" w:pos="709" w:leader="none"/>
        </w:tabs>
        <w:bidi w:val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76" w:before="0" w:after="0"/>
        <w:ind w:firstLine="708"/>
        <w:contextualSpacing/>
        <w:jc w:val="both"/>
        <w:rPr>
          <w:rFonts w:cs="Times New Roman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2. Контроль за исполнением настоящего постановления возложить на руководителя аппарата Совета Камско-Устьинского муниципального района Республики Татарстан.  </w:t>
      </w:r>
    </w:p>
    <w:p>
      <w:pPr>
        <w:pStyle w:val="Normal"/>
        <w:bidi w:val="0"/>
        <w:spacing w:lineRule="exact" w:line="331" w:before="292" w:after="0"/>
        <w:ind w:firstLine="70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Н.А.Вазыхов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212"/>
        <w:bidi w:val="0"/>
        <w:spacing w:lineRule="auto" w:line="240" w:before="0" w:after="0"/>
        <w:ind w:left="5954" w:hanging="0"/>
        <w:jc w:val="left"/>
        <w:rPr>
          <w:rFonts w:ascii="Times New Roman" w:hAnsi="Times New Roman" w:cs="Times New Roman"/>
          <w:b w:val="false"/>
          <w:sz w:val="24"/>
          <w:szCs w:val="28"/>
        </w:rPr>
      </w:pPr>
      <w:r>
        <w:rPr>
          <w:rFonts w:cs="Times New Roman" w:ascii="Times New Roman" w:hAnsi="Times New Roman"/>
          <w:b w:val="false"/>
          <w:sz w:val="24"/>
          <w:szCs w:val="28"/>
        </w:rPr>
        <w:t xml:space="preserve">Приложение № </w:t>
      </w:r>
      <w:r>
        <w:rPr>
          <w:rFonts w:cs="Times New Roman" w:ascii="Times New Roman" w:hAnsi="Times New Roman"/>
          <w:b w:val="false"/>
          <w:sz w:val="24"/>
          <w:szCs w:val="28"/>
        </w:rPr>
        <w:t>1</w:t>
      </w:r>
    </w:p>
    <w:p>
      <w:pPr>
        <w:pStyle w:val="212"/>
        <w:bidi w:val="0"/>
        <w:spacing w:lineRule="auto" w:line="240" w:before="0" w:after="0"/>
        <w:ind w:left="5954" w:hanging="0"/>
        <w:jc w:val="left"/>
        <w:rPr>
          <w:rFonts w:ascii="Times New Roman" w:hAnsi="Times New Roman" w:cs="Times New Roman"/>
          <w:b w:val="false"/>
          <w:sz w:val="24"/>
          <w:szCs w:val="28"/>
        </w:rPr>
      </w:pPr>
      <w:r>
        <w:rPr>
          <w:rFonts w:cs="Times New Roman" w:ascii="Times New Roman" w:hAnsi="Times New Roman"/>
          <w:b w:val="false"/>
          <w:sz w:val="24"/>
          <w:szCs w:val="28"/>
        </w:rPr>
        <w:t>к постановлению Главы</w:t>
      </w:r>
    </w:p>
    <w:p>
      <w:pPr>
        <w:pStyle w:val="212"/>
        <w:bidi w:val="0"/>
        <w:spacing w:lineRule="auto" w:line="240" w:before="0" w:after="0"/>
        <w:ind w:left="5954" w:hanging="0"/>
        <w:jc w:val="left"/>
        <w:rPr>
          <w:rFonts w:ascii="Times New Roman" w:hAnsi="Times New Roman" w:cs="Times New Roman"/>
          <w:b w:val="false"/>
          <w:sz w:val="24"/>
          <w:szCs w:val="28"/>
        </w:rPr>
      </w:pPr>
      <w:r>
        <w:rPr>
          <w:rFonts w:cs="Times New Roman" w:ascii="Times New Roman" w:hAnsi="Times New Roman"/>
          <w:b w:val="false"/>
          <w:sz w:val="24"/>
          <w:szCs w:val="28"/>
        </w:rPr>
        <w:t xml:space="preserve">Камско-Устьинского </w:t>
      </w:r>
    </w:p>
    <w:p>
      <w:pPr>
        <w:pStyle w:val="212"/>
        <w:bidi w:val="0"/>
        <w:spacing w:lineRule="auto" w:line="240" w:before="0" w:after="0"/>
        <w:ind w:left="5954" w:hanging="0"/>
        <w:jc w:val="left"/>
        <w:rPr>
          <w:rFonts w:ascii="Times New Roman" w:hAnsi="Times New Roman" w:cs="Times New Roman"/>
          <w:b w:val="false"/>
          <w:sz w:val="24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4"/>
        </w:rPr>
        <w:t xml:space="preserve">муниципального района </w:t>
      </w:r>
    </w:p>
    <w:p>
      <w:pPr>
        <w:pStyle w:val="212"/>
        <w:bidi w:val="0"/>
        <w:spacing w:lineRule="auto" w:line="240" w:before="0" w:after="0"/>
        <w:ind w:left="5954" w:hanging="0"/>
        <w:jc w:val="left"/>
        <w:rPr>
          <w:rFonts w:ascii="Times New Roman" w:hAnsi="Times New Roman" w:cs="Times New Roman"/>
          <w:b w:val="false"/>
          <w:sz w:val="24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4"/>
        </w:rPr>
        <w:t>О</w:t>
      </w:r>
      <w:r>
        <w:rPr>
          <w:rFonts w:cs="Times New Roman" w:ascii="Times New Roman" w:hAnsi="Times New Roman"/>
          <w:b w:val="false"/>
          <w:bCs w:val="false"/>
          <w:sz w:val="24"/>
        </w:rPr>
        <w:t xml:space="preserve">т </w:t>
      </w:r>
      <w:r>
        <w:rPr>
          <w:rFonts w:cs="Times New Roman" w:ascii="Times New Roman" w:hAnsi="Times New Roman"/>
          <w:b w:val="false"/>
          <w:bCs w:val="false"/>
          <w:sz w:val="24"/>
        </w:rPr>
        <w:t>16.06.2026</w:t>
      </w:r>
      <w:r>
        <w:rPr>
          <w:rFonts w:cs="Times New Roman" w:ascii="Times New Roman" w:hAnsi="Times New Roman"/>
          <w:b w:val="false"/>
          <w:bCs w:val="false"/>
          <w:sz w:val="24"/>
        </w:rPr>
        <w:t xml:space="preserve"> № </w:t>
      </w:r>
      <w:r>
        <w:rPr>
          <w:rFonts w:cs="Times New Roman" w:ascii="Times New Roman" w:hAnsi="Times New Roman"/>
          <w:b w:val="false"/>
          <w:bCs w:val="false"/>
          <w:sz w:val="24"/>
        </w:rPr>
        <w:t>34</w:t>
      </w:r>
    </w:p>
    <w:p>
      <w:pPr>
        <w:pStyle w:val="212"/>
        <w:bidi w:val="0"/>
        <w:spacing w:lineRule="auto" w:line="240" w:before="0" w:after="0"/>
        <w:ind w:left="5954" w:hanging="0"/>
        <w:jc w:val="left"/>
        <w:rPr>
          <w:rFonts w:ascii="Times New Roman" w:hAnsi="Times New Roman" w:cs="Times New Roman"/>
          <w:b w:val="false"/>
          <w:sz w:val="24"/>
          <w:szCs w:val="28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bidi w:val="0"/>
        <w:jc w:val="center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Состав </w:t>
      </w:r>
    </w:p>
    <w:p>
      <w:pPr>
        <w:pStyle w:val="Normal"/>
        <w:bidi w:val="0"/>
        <w:jc w:val="center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экспертной комиссии по обеспечению сохранности архивных документов Совета Камско – Устьинского муниципального района</w:t>
      </w:r>
    </w:p>
    <w:p>
      <w:pPr>
        <w:pStyle w:val="Normal"/>
        <w:bidi w:val="0"/>
        <w:jc w:val="center"/>
        <w:rPr>
          <w:b w:val="false"/>
          <w:bCs w:val="false"/>
          <w:sz w:val="16"/>
          <w:szCs w:val="16"/>
        </w:rPr>
      </w:pPr>
      <w:r>
        <w:rPr>
          <w:b w:val="false"/>
          <w:bCs w:val="false"/>
          <w:sz w:val="16"/>
          <w:szCs w:val="16"/>
        </w:rPr>
      </w:r>
    </w:p>
    <w:p>
      <w:pPr>
        <w:pStyle w:val="Normal"/>
        <w:bidi w:val="0"/>
        <w:jc w:val="center"/>
        <w:rPr>
          <w:b w:val="false"/>
          <w:bCs w:val="false"/>
          <w:sz w:val="16"/>
          <w:szCs w:val="16"/>
        </w:rPr>
      </w:pPr>
      <w:r>
        <w:rPr>
          <w:b w:val="false"/>
          <w:bCs w:val="false"/>
          <w:sz w:val="16"/>
          <w:szCs w:val="16"/>
        </w:rPr>
      </w:r>
    </w:p>
    <w:tbl>
      <w:tblPr>
        <w:tblW w:w="10400" w:type="dxa"/>
        <w:jc w:val="left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8"/>
        <w:gridCol w:w="5972"/>
      </w:tblGrid>
      <w:tr>
        <w:trPr>
          <w:trHeight w:val="640" w:hRule="atLeast"/>
        </w:trPr>
        <w:tc>
          <w:tcPr>
            <w:tcW w:w="10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bidi w:val="0"/>
              <w:jc w:val="center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Председатель комиссии:</w:t>
            </w:r>
          </w:p>
        </w:tc>
      </w:tr>
      <w:tr>
        <w:trPr>
          <w:trHeight w:val="640" w:hRule="atLeast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bidi w:val="0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Исмагилова Альфира Фаритовна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bidi w:val="0"/>
              <w:jc w:val="both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начальник организационного отдела аппарата Совета Камско – Устьинского муниципального района.</w:t>
            </w:r>
          </w:p>
        </w:tc>
      </w:tr>
      <w:tr>
        <w:trPr>
          <w:trHeight w:val="640" w:hRule="atLeast"/>
        </w:trPr>
        <w:tc>
          <w:tcPr>
            <w:tcW w:w="10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bidi w:val="0"/>
              <w:snapToGrid w:val="false"/>
              <w:jc w:val="center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</w:r>
          </w:p>
          <w:p>
            <w:pPr>
              <w:pStyle w:val="Normal"/>
              <w:widowControl w:val="false"/>
              <w:autoSpaceDE w:val="false"/>
              <w:bidi w:val="0"/>
              <w:jc w:val="center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Секретарь комиссии:</w:t>
            </w:r>
          </w:p>
          <w:p>
            <w:pPr>
              <w:pStyle w:val="Normal"/>
              <w:widowControl w:val="false"/>
              <w:autoSpaceDE w:val="false"/>
              <w:bidi w:val="0"/>
              <w:jc w:val="center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</w:r>
          </w:p>
        </w:tc>
      </w:tr>
      <w:tr>
        <w:trPr>
          <w:trHeight w:val="940" w:hRule="atLeast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Гиниятова Эндже Ирековна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bidi w:val="0"/>
              <w:jc w:val="both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начальник общего отдела аппарата Совета Камско – Устьинского муниципального района.</w:t>
            </w:r>
          </w:p>
        </w:tc>
      </w:tr>
      <w:tr>
        <w:trPr>
          <w:trHeight w:val="680" w:hRule="atLeast"/>
        </w:trPr>
        <w:tc>
          <w:tcPr>
            <w:tcW w:w="10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bidi w:val="0"/>
              <w:snapToGrid w:val="false"/>
              <w:jc w:val="center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</w:r>
          </w:p>
          <w:p>
            <w:pPr>
              <w:pStyle w:val="Normal"/>
              <w:widowControl w:val="false"/>
              <w:autoSpaceDE w:val="false"/>
              <w:bidi w:val="0"/>
              <w:jc w:val="center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Члены комиссии:</w:t>
            </w:r>
          </w:p>
        </w:tc>
      </w:tr>
      <w:tr>
        <w:trPr>
          <w:trHeight w:val="880" w:hRule="atLeast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bidi w:val="0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bidi w:val="0"/>
              <w:jc w:val="both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начальник юридического отдела аппарата  Совета Камско – Устьинского муниципального района.</w:t>
            </w:r>
          </w:p>
        </w:tc>
      </w:tr>
      <w:tr>
        <w:trPr>
          <w:trHeight w:val="960" w:hRule="atLeast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bidi w:val="0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Сотникова Татьяна Владимировна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bidi w:val="0"/>
              <w:jc w:val="both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 xml:space="preserve">заведующая архивным сектором Исполнительного комитета Камско – Устьинского муниципального района </w:t>
            </w:r>
          </w:p>
          <w:p>
            <w:pPr>
              <w:pStyle w:val="Normal"/>
              <w:widowControl w:val="false"/>
              <w:autoSpaceDE w:val="false"/>
              <w:bidi w:val="0"/>
              <w:jc w:val="both"/>
              <w:rPr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</w:r>
          </w:p>
        </w:tc>
      </w:tr>
    </w:tbl>
    <w:p>
      <w:pPr>
        <w:pStyle w:val="Style30"/>
        <w:bidi w:val="0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b w:val="false"/>
          <w:bCs w:val="false"/>
        </w:rPr>
      </w:r>
    </w:p>
    <w:sectPr>
      <w:headerReference w:type="default" r:id="rId3"/>
      <w:footerReference w:type="default" r:id="rId4"/>
      <w:type w:val="nextPage"/>
      <w:pgSz w:w="11906" w:h="16838"/>
      <w:pgMar w:left="1134" w:right="567" w:gutter="0" w:header="330" w:top="897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6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3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0"/>
    <w:next w:val="Style38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30"/>
    <w:next w:val="Style31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30"/>
    <w:next w:val="Style31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30"/>
    <w:next w:val="Style31"/>
    <w:qFormat/>
    <w:pPr>
      <w:numPr>
        <w:ilvl w:val="0"/>
        <w:numId w:val="0"/>
      </w:numPr>
    </w:pPr>
    <w:rPr/>
  </w:style>
  <w:style w:type="paragraph" w:styleId="7">
    <w:name w:val="Heading 7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/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yle23">
    <w:name w:val="Strong"/>
    <w:qFormat/>
    <w:rPr>
      <w:b/>
      <w:bCs/>
    </w:rPr>
  </w:style>
  <w:style w:type="character" w:styleId="Style24">
    <w:name w:val="Исходный текст"/>
    <w:qFormat/>
    <w:rPr>
      <w:rFonts w:ascii="Liberation Mono" w:hAnsi="Liberation Mono" w:eastAsia="Liberation Mono" w:cs="Liberation Mono"/>
    </w:rPr>
  </w:style>
  <w:style w:type="character" w:styleId="Style25">
    <w:name w:val="Пример"/>
    <w:qFormat/>
    <w:rPr>
      <w:rFonts w:ascii="Liberation Mono" w:hAnsi="Liberation Mono" w:eastAsia="Liberation Mono" w:cs="Liberation Mono"/>
    </w:rPr>
  </w:style>
  <w:style w:type="character" w:styleId="Style26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7">
    <w:name w:val="Переменная"/>
    <w:qFormat/>
    <w:rPr>
      <w:i/>
      <w:iCs/>
    </w:rPr>
  </w:style>
  <w:style w:type="character" w:styleId="Style28">
    <w:name w:val="Определение"/>
    <w:qFormat/>
    <w:rPr/>
  </w:style>
  <w:style w:type="character" w:styleId="Style29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30">
    <w:name w:val="Заголовок"/>
    <w:basedOn w:val="Normal"/>
    <w:next w:val="Style38"/>
    <w:qFormat/>
    <w:pPr>
      <w:keepNext w:val="false"/>
      <w:spacing w:before="0" w:after="0"/>
      <w:jc w:val="center"/>
    </w:pPr>
    <w:rPr>
      <w:b/>
    </w:rPr>
  </w:style>
  <w:style w:type="paragraph" w:styleId="Style31">
    <w:name w:val="Body Text"/>
    <w:basedOn w:val="Normal"/>
    <w:pPr>
      <w:jc w:val="both"/>
    </w:pPr>
    <w:rPr/>
  </w:style>
  <w:style w:type="paragraph" w:styleId="Style32">
    <w:name w:val="List"/>
    <w:basedOn w:val="Style31"/>
    <w:pPr/>
    <w:rPr>
      <w:rFonts w:cs="Lohit Devanagari"/>
    </w:rPr>
  </w:style>
  <w:style w:type="paragraph" w:styleId="Style33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4">
    <w:name w:val="Указатель"/>
    <w:basedOn w:val="Normal"/>
    <w:qFormat/>
    <w:pPr>
      <w:jc w:val="left"/>
    </w:pPr>
    <w:rPr>
      <w:rFonts w:cs="Lohit Devanagari"/>
    </w:rPr>
  </w:style>
  <w:style w:type="paragraph" w:styleId="Style35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6">
    <w:name w:val="Title"/>
    <w:basedOn w:val="Normal"/>
    <w:next w:val="Style38"/>
    <w:qFormat/>
    <w:pPr>
      <w:spacing w:before="0" w:after="170"/>
    </w:pPr>
    <w:rPr>
      <w:b/>
    </w:rPr>
  </w:style>
  <w:style w:type="paragraph" w:styleId="Style37">
    <w:name w:val="Subtitle"/>
    <w:basedOn w:val="Normal"/>
    <w:next w:val="Style38"/>
    <w:qFormat/>
    <w:pPr>
      <w:spacing w:before="0" w:after="0"/>
      <w:ind w:left="709" w:right="0" w:hanging="0"/>
      <w:jc w:val="both"/>
    </w:pPr>
    <w:rPr>
      <w:b/>
    </w:rPr>
  </w:style>
  <w:style w:type="paragraph" w:styleId="Style38">
    <w:name w:val="Body Text First Indent"/>
    <w:basedOn w:val="Normal"/>
    <w:pPr>
      <w:ind w:left="0" w:right="0" w:firstLine="709"/>
      <w:jc w:val="both"/>
    </w:pPr>
    <w:rPr/>
  </w:style>
  <w:style w:type="paragraph" w:styleId="Style39">
    <w:name w:val="Обратный отступ"/>
    <w:basedOn w:val="Style31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0">
    <w:name w:val="Body Text Indent"/>
    <w:basedOn w:val="Style31"/>
    <w:pPr>
      <w:ind w:left="0" w:right="0" w:hanging="0"/>
    </w:pPr>
    <w:rPr/>
  </w:style>
  <w:style w:type="paragraph" w:styleId="Style41">
    <w:name w:val="Salutation"/>
    <w:basedOn w:val="Normal"/>
    <w:pPr/>
    <w:rPr/>
  </w:style>
  <w:style w:type="paragraph" w:styleId="Style42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3">
    <w:name w:val="Отступы"/>
    <w:basedOn w:val="Style31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4">
    <w:name w:val="Annotation Text"/>
    <w:basedOn w:val="Style31"/>
    <w:pPr>
      <w:ind w:left="0" w:right="0" w:hanging="0"/>
    </w:pPr>
    <w:rPr/>
  </w:style>
  <w:style w:type="paragraph" w:styleId="10">
    <w:name w:val="Заголовок 10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2"/>
    <w:next w:val="12"/>
    <w:qFormat/>
    <w:pPr>
      <w:spacing w:before="0" w:after="0"/>
      <w:ind w:left="0" w:right="0" w:hanging="0"/>
    </w:pPr>
    <w:rPr/>
  </w:style>
  <w:style w:type="paragraph" w:styleId="12">
    <w:name w:val="List 3"/>
    <w:basedOn w:val="Style32"/>
    <w:pPr>
      <w:numPr>
        <w:ilvl w:val="0"/>
        <w:numId w:val="2"/>
      </w:numPr>
      <w:spacing w:before="0" w:after="0"/>
    </w:pPr>
    <w:rPr/>
  </w:style>
  <w:style w:type="paragraph" w:styleId="13">
    <w:name w:val="Нумерованный 1 конец"/>
    <w:basedOn w:val="Style32"/>
    <w:next w:val="12"/>
    <w:qFormat/>
    <w:pPr>
      <w:spacing w:before="0" w:after="0"/>
      <w:ind w:left="0" w:right="0" w:hanging="0"/>
    </w:pPr>
    <w:rPr/>
  </w:style>
  <w:style w:type="paragraph" w:styleId="14">
    <w:name w:val="Нумерованный 1 прод."/>
    <w:basedOn w:val="Style32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2"/>
    <w:next w:val="22"/>
    <w:qFormat/>
    <w:pPr>
      <w:spacing w:before="0" w:after="0"/>
      <w:ind w:left="0" w:right="0" w:hanging="0"/>
    </w:pPr>
    <w:rPr/>
  </w:style>
  <w:style w:type="paragraph" w:styleId="22">
    <w:name w:val="List Number 2"/>
    <w:basedOn w:val="Style32"/>
    <w:pPr>
      <w:spacing w:before="0" w:after="0"/>
      <w:ind w:left="0" w:right="0" w:hanging="0"/>
    </w:pPr>
    <w:rPr/>
  </w:style>
  <w:style w:type="paragraph" w:styleId="23">
    <w:name w:val="Нумерованный 2 конец"/>
    <w:basedOn w:val="Style32"/>
    <w:next w:val="22"/>
    <w:qFormat/>
    <w:pPr>
      <w:spacing w:before="0" w:after="0"/>
      <w:ind w:left="0" w:right="0" w:hanging="0"/>
    </w:pPr>
    <w:rPr/>
  </w:style>
  <w:style w:type="paragraph" w:styleId="24">
    <w:name w:val="Нумерованный 2 прод."/>
    <w:basedOn w:val="Style32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2"/>
    <w:next w:val="32"/>
    <w:qFormat/>
    <w:pPr>
      <w:spacing w:before="0" w:after="0"/>
      <w:ind w:left="0" w:right="0" w:hanging="0"/>
    </w:pPr>
    <w:rPr/>
  </w:style>
  <w:style w:type="paragraph" w:styleId="32">
    <w:name w:val="List Number 3"/>
    <w:basedOn w:val="Style32"/>
    <w:pPr>
      <w:spacing w:before="0" w:after="0"/>
      <w:ind w:left="0" w:right="0" w:hanging="0"/>
    </w:pPr>
    <w:rPr/>
  </w:style>
  <w:style w:type="paragraph" w:styleId="33">
    <w:name w:val="Нумерованный 3 конец"/>
    <w:basedOn w:val="Style32"/>
    <w:next w:val="32"/>
    <w:qFormat/>
    <w:pPr>
      <w:spacing w:before="0" w:after="0"/>
      <w:ind w:left="0" w:right="0" w:hanging="0"/>
    </w:pPr>
    <w:rPr/>
  </w:style>
  <w:style w:type="paragraph" w:styleId="34">
    <w:name w:val="Нумерованный 3 прод."/>
    <w:basedOn w:val="Style32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2"/>
    <w:next w:val="42"/>
    <w:qFormat/>
    <w:pPr>
      <w:spacing w:before="0" w:after="0"/>
      <w:ind w:left="0" w:right="0" w:hanging="0"/>
    </w:pPr>
    <w:rPr/>
  </w:style>
  <w:style w:type="paragraph" w:styleId="42">
    <w:name w:val="List Number 4"/>
    <w:basedOn w:val="Style32"/>
    <w:pPr>
      <w:spacing w:before="0" w:after="0"/>
      <w:ind w:left="0" w:right="0" w:hanging="0"/>
    </w:pPr>
    <w:rPr/>
  </w:style>
  <w:style w:type="paragraph" w:styleId="43">
    <w:name w:val="Нумерованный 4 конец"/>
    <w:basedOn w:val="Style32"/>
    <w:next w:val="42"/>
    <w:qFormat/>
    <w:pPr>
      <w:spacing w:before="0" w:after="0"/>
      <w:ind w:left="0" w:right="0" w:hanging="0"/>
    </w:pPr>
    <w:rPr/>
  </w:style>
  <w:style w:type="paragraph" w:styleId="44">
    <w:name w:val="Нумерованный 4 прод."/>
    <w:basedOn w:val="Style32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2"/>
    <w:next w:val="52"/>
    <w:qFormat/>
    <w:pPr>
      <w:spacing w:before="0" w:after="0"/>
      <w:ind w:left="0" w:right="0" w:hanging="0"/>
    </w:pPr>
    <w:rPr/>
  </w:style>
  <w:style w:type="paragraph" w:styleId="52">
    <w:name w:val="List Number 5"/>
    <w:basedOn w:val="Style32"/>
    <w:pPr>
      <w:spacing w:before="0" w:after="0"/>
      <w:ind w:left="0" w:right="0" w:hanging="0"/>
    </w:pPr>
    <w:rPr/>
  </w:style>
  <w:style w:type="paragraph" w:styleId="53">
    <w:name w:val="Нумерованный 5 конец"/>
    <w:basedOn w:val="Style32"/>
    <w:next w:val="52"/>
    <w:qFormat/>
    <w:pPr>
      <w:spacing w:before="0" w:after="0"/>
      <w:ind w:left="0" w:right="0" w:hanging="0"/>
    </w:pPr>
    <w:rPr/>
  </w:style>
  <w:style w:type="paragraph" w:styleId="54">
    <w:name w:val="Нумерованный 5 прод."/>
    <w:basedOn w:val="Style32"/>
    <w:qFormat/>
    <w:pPr>
      <w:spacing w:before="0" w:after="0"/>
      <w:ind w:left="0" w:right="0" w:hanging="0"/>
    </w:pPr>
    <w:rPr/>
  </w:style>
  <w:style w:type="paragraph" w:styleId="15">
    <w:name w:val="Список 1 начало"/>
    <w:basedOn w:val="Style32"/>
    <w:next w:val="16"/>
    <w:qFormat/>
    <w:pPr>
      <w:spacing w:before="0" w:after="0"/>
      <w:ind w:left="0" w:right="0" w:hanging="0"/>
    </w:pPr>
    <w:rPr/>
  </w:style>
  <w:style w:type="paragraph" w:styleId="16">
    <w:name w:val="List 2"/>
    <w:basedOn w:val="Style32"/>
    <w:pPr>
      <w:numPr>
        <w:ilvl w:val="0"/>
        <w:numId w:val="3"/>
      </w:numPr>
      <w:spacing w:before="0" w:after="0"/>
    </w:pPr>
    <w:rPr/>
  </w:style>
  <w:style w:type="paragraph" w:styleId="17">
    <w:name w:val="Список 1 конец"/>
    <w:basedOn w:val="Style32"/>
    <w:next w:val="16"/>
    <w:qFormat/>
    <w:pPr>
      <w:spacing w:before="0" w:after="0"/>
      <w:ind w:left="0" w:right="0" w:hanging="0"/>
    </w:pPr>
    <w:rPr/>
  </w:style>
  <w:style w:type="paragraph" w:styleId="18">
    <w:name w:val="List Continue"/>
    <w:basedOn w:val="Style32"/>
    <w:pPr>
      <w:spacing w:before="0" w:after="0"/>
      <w:ind w:left="0" w:right="0" w:hanging="0"/>
    </w:pPr>
    <w:rPr/>
  </w:style>
  <w:style w:type="paragraph" w:styleId="25">
    <w:name w:val="Список 2 начало"/>
    <w:basedOn w:val="Style32"/>
    <w:next w:val="26"/>
    <w:qFormat/>
    <w:pPr>
      <w:spacing w:before="0" w:after="0"/>
      <w:ind w:left="0" w:right="0" w:hanging="0"/>
    </w:pPr>
    <w:rPr/>
  </w:style>
  <w:style w:type="paragraph" w:styleId="26">
    <w:name w:val="List Bullet 3"/>
    <w:basedOn w:val="Style32"/>
    <w:pPr>
      <w:spacing w:before="0" w:after="0"/>
      <w:ind w:left="0" w:right="0" w:hanging="0"/>
    </w:pPr>
    <w:rPr/>
  </w:style>
  <w:style w:type="paragraph" w:styleId="27">
    <w:name w:val="Список 2 конец"/>
    <w:basedOn w:val="Style32"/>
    <w:next w:val="26"/>
    <w:qFormat/>
    <w:pPr>
      <w:spacing w:before="0" w:after="0"/>
      <w:ind w:left="0" w:right="0" w:hanging="0"/>
    </w:pPr>
    <w:rPr/>
  </w:style>
  <w:style w:type="paragraph" w:styleId="28">
    <w:name w:val="List Continue 2"/>
    <w:basedOn w:val="Style32"/>
    <w:pPr>
      <w:spacing w:before="0" w:after="0"/>
      <w:ind w:left="0" w:right="0" w:hanging="0"/>
    </w:pPr>
    <w:rPr/>
  </w:style>
  <w:style w:type="paragraph" w:styleId="35">
    <w:name w:val="Список 3 начало"/>
    <w:basedOn w:val="Style32"/>
    <w:next w:val="36"/>
    <w:qFormat/>
    <w:pPr>
      <w:spacing w:before="0" w:after="0"/>
      <w:ind w:left="0" w:right="0" w:hanging="0"/>
    </w:pPr>
    <w:rPr/>
  </w:style>
  <w:style w:type="paragraph" w:styleId="36">
    <w:name w:val="List Bullet 4"/>
    <w:basedOn w:val="Style32"/>
    <w:pPr>
      <w:spacing w:before="0" w:after="0"/>
      <w:ind w:left="0" w:right="0" w:hanging="0"/>
    </w:pPr>
    <w:rPr/>
  </w:style>
  <w:style w:type="paragraph" w:styleId="37">
    <w:name w:val="Список 3 конец"/>
    <w:basedOn w:val="Style32"/>
    <w:next w:val="36"/>
    <w:qFormat/>
    <w:pPr>
      <w:spacing w:before="0" w:after="0"/>
      <w:ind w:left="0" w:right="0" w:hanging="0"/>
    </w:pPr>
    <w:rPr/>
  </w:style>
  <w:style w:type="paragraph" w:styleId="38">
    <w:name w:val="List Continue 3"/>
    <w:basedOn w:val="Style32"/>
    <w:pPr>
      <w:spacing w:before="0" w:after="0"/>
      <w:ind w:left="0" w:right="0" w:hanging="0"/>
    </w:pPr>
    <w:rPr/>
  </w:style>
  <w:style w:type="paragraph" w:styleId="45">
    <w:name w:val="Список 4 начало"/>
    <w:basedOn w:val="Style32"/>
    <w:next w:val="46"/>
    <w:qFormat/>
    <w:pPr>
      <w:spacing w:before="0" w:after="0"/>
      <w:ind w:left="0" w:right="0" w:hanging="0"/>
    </w:pPr>
    <w:rPr/>
  </w:style>
  <w:style w:type="paragraph" w:styleId="46">
    <w:name w:val="List Bullet 5"/>
    <w:basedOn w:val="Style32"/>
    <w:pPr>
      <w:spacing w:before="0" w:after="0"/>
      <w:ind w:left="0" w:right="0" w:hanging="0"/>
    </w:pPr>
    <w:rPr/>
  </w:style>
  <w:style w:type="paragraph" w:styleId="47">
    <w:name w:val="Список 4 конец"/>
    <w:basedOn w:val="Style32"/>
    <w:next w:val="46"/>
    <w:qFormat/>
    <w:pPr>
      <w:spacing w:before="0" w:after="0"/>
      <w:ind w:left="0" w:right="0" w:hanging="0"/>
    </w:pPr>
    <w:rPr/>
  </w:style>
  <w:style w:type="paragraph" w:styleId="48">
    <w:name w:val="List Continue 4"/>
    <w:basedOn w:val="Style32"/>
    <w:pPr>
      <w:spacing w:before="0" w:after="0"/>
      <w:ind w:left="0" w:right="0" w:hanging="0"/>
    </w:pPr>
    <w:rPr/>
  </w:style>
  <w:style w:type="paragraph" w:styleId="55">
    <w:name w:val="Список 5 начало"/>
    <w:basedOn w:val="Style32"/>
    <w:next w:val="56"/>
    <w:qFormat/>
    <w:pPr>
      <w:spacing w:before="0" w:after="0"/>
      <w:ind w:left="0" w:right="0" w:hanging="0"/>
    </w:pPr>
    <w:rPr/>
  </w:style>
  <w:style w:type="paragraph" w:styleId="56">
    <w:name w:val="List Number"/>
    <w:basedOn w:val="Style32"/>
    <w:pPr>
      <w:spacing w:before="0" w:after="0"/>
      <w:ind w:left="0" w:right="0" w:hanging="0"/>
    </w:pPr>
    <w:rPr/>
  </w:style>
  <w:style w:type="paragraph" w:styleId="57">
    <w:name w:val="Список 5 конец"/>
    <w:basedOn w:val="Style32"/>
    <w:next w:val="56"/>
    <w:qFormat/>
    <w:pPr>
      <w:spacing w:before="0" w:after="0"/>
      <w:ind w:left="0" w:right="0" w:hanging="0"/>
    </w:pPr>
    <w:rPr/>
  </w:style>
  <w:style w:type="paragraph" w:styleId="58">
    <w:name w:val="List Continue 5"/>
    <w:basedOn w:val="Style32"/>
    <w:pPr>
      <w:spacing w:before="0" w:after="0"/>
      <w:ind w:left="0" w:right="0" w:hanging="0"/>
    </w:pPr>
    <w:rPr/>
  </w:style>
  <w:style w:type="paragraph" w:styleId="Style45">
    <w:name w:val="Index Heading"/>
    <w:basedOn w:val="Style30"/>
    <w:pPr>
      <w:ind w:left="0" w:right="0" w:hanging="0"/>
    </w:pPr>
    <w:rPr/>
  </w:style>
  <w:style w:type="paragraph" w:styleId="19">
    <w:name w:val="Index 1"/>
    <w:basedOn w:val="Style34"/>
    <w:pPr>
      <w:ind w:left="0" w:right="0" w:hanging="0"/>
    </w:pPr>
    <w:rPr/>
  </w:style>
  <w:style w:type="paragraph" w:styleId="29">
    <w:name w:val="Index 2"/>
    <w:basedOn w:val="Style34"/>
    <w:pPr>
      <w:ind w:left="0" w:right="0" w:hanging="0"/>
    </w:pPr>
    <w:rPr/>
  </w:style>
  <w:style w:type="paragraph" w:styleId="39">
    <w:name w:val="Index 3"/>
    <w:basedOn w:val="Style34"/>
    <w:pPr>
      <w:ind w:left="0" w:right="0" w:hanging="0"/>
    </w:pPr>
    <w:rPr/>
  </w:style>
  <w:style w:type="paragraph" w:styleId="Style46">
    <w:name w:val="Разделитель предметного указателя"/>
    <w:basedOn w:val="Style34"/>
    <w:qFormat/>
    <w:pPr>
      <w:ind w:left="0" w:right="0" w:hanging="0"/>
    </w:pPr>
    <w:rPr/>
  </w:style>
  <w:style w:type="paragraph" w:styleId="Style47">
    <w:name w:val="TOC Heading"/>
    <w:basedOn w:val="Style30"/>
    <w:next w:val="110"/>
    <w:pPr>
      <w:ind w:left="0" w:right="0" w:hanging="0"/>
    </w:pPr>
    <w:rPr/>
  </w:style>
  <w:style w:type="paragraph" w:styleId="110">
    <w:name w:val="TOC 1"/>
    <w:basedOn w:val="Style34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0">
    <w:name w:val="TOC 2"/>
    <w:basedOn w:val="Style34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0">
    <w:name w:val="TOC 3"/>
    <w:basedOn w:val="Style34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9">
    <w:name w:val="TOC 4"/>
    <w:basedOn w:val="Style34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9">
    <w:name w:val="TOC 5"/>
    <w:basedOn w:val="Style34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8">
    <w:name w:val="Заголовок указателей пользователя"/>
    <w:basedOn w:val="Style30"/>
    <w:qFormat/>
    <w:pPr/>
    <w:rPr/>
  </w:style>
  <w:style w:type="paragraph" w:styleId="111">
    <w:name w:val="Указатель пользователя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1">
    <w:name w:val="Указатель пользователя 2"/>
    <w:basedOn w:val="Style34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1">
    <w:name w:val="Указатель пользователя 3"/>
    <w:basedOn w:val="Style34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10">
    <w:name w:val="Указатель пользователя 4"/>
    <w:basedOn w:val="Style34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10">
    <w:name w:val="Указатель пользователя 5"/>
    <w:basedOn w:val="Style34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4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4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4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4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4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9">
    <w:name w:val="Заголовок списка объектов"/>
    <w:basedOn w:val="Style30"/>
    <w:qFormat/>
    <w:pPr>
      <w:ind w:left="0" w:right="0" w:hanging="0"/>
    </w:pPr>
    <w:rPr/>
  </w:style>
  <w:style w:type="paragraph" w:styleId="112">
    <w:name w:val="Список объектов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0">
    <w:name w:val="Заголовок списка таблиц"/>
    <w:basedOn w:val="Style30"/>
    <w:qFormat/>
    <w:pPr>
      <w:ind w:left="0" w:right="0" w:hanging="0"/>
    </w:pPr>
    <w:rPr/>
  </w:style>
  <w:style w:type="paragraph" w:styleId="113">
    <w:name w:val="Список таблиц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1">
    <w:name w:val="Table of Authorities"/>
    <w:basedOn w:val="Style30"/>
    <w:pPr>
      <w:ind w:left="0" w:right="0" w:hanging="0"/>
    </w:pPr>
    <w:rPr/>
  </w:style>
  <w:style w:type="paragraph" w:styleId="114">
    <w:name w:val="Библиография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4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4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4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4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4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52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3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4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5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6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7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8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9">
    <w:name w:val="Содержимое таблицы"/>
    <w:basedOn w:val="Normal"/>
    <w:qFormat/>
    <w:pPr/>
    <w:rPr/>
  </w:style>
  <w:style w:type="paragraph" w:styleId="Style60">
    <w:name w:val="Заголовок таблицы"/>
    <w:basedOn w:val="Style59"/>
    <w:qFormat/>
    <w:pPr>
      <w:jc w:val="center"/>
    </w:pPr>
    <w:rPr>
      <w:b/>
    </w:rPr>
  </w:style>
  <w:style w:type="paragraph" w:styleId="Style61">
    <w:name w:val="Иллюстрация"/>
    <w:basedOn w:val="Style33"/>
    <w:qFormat/>
    <w:pPr/>
    <w:rPr/>
  </w:style>
  <w:style w:type="paragraph" w:styleId="Style62">
    <w:name w:val="Таблица"/>
    <w:basedOn w:val="Style33"/>
    <w:qFormat/>
    <w:pPr/>
    <w:rPr/>
  </w:style>
  <w:style w:type="paragraph" w:styleId="Style63">
    <w:name w:val="Текст"/>
    <w:basedOn w:val="Style33"/>
    <w:qFormat/>
    <w:pPr/>
    <w:rPr/>
  </w:style>
  <w:style w:type="paragraph" w:styleId="Style64">
    <w:name w:val="Содержимое врезки"/>
    <w:basedOn w:val="Normal"/>
    <w:qFormat/>
    <w:pPr/>
    <w:rPr/>
  </w:style>
  <w:style w:type="paragraph" w:styleId="Style65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6">
    <w:name w:val="Envelope Address"/>
    <w:basedOn w:val="Normal"/>
    <w:pPr>
      <w:spacing w:before="0" w:after="0"/>
    </w:pPr>
    <w:rPr/>
  </w:style>
  <w:style w:type="paragraph" w:styleId="Style67">
    <w:name w:val="Envelope Return"/>
    <w:basedOn w:val="Normal"/>
    <w:pPr>
      <w:spacing w:before="0" w:after="0"/>
    </w:pPr>
    <w:rPr/>
  </w:style>
  <w:style w:type="paragraph" w:styleId="Style68">
    <w:name w:val="Endnote Text"/>
    <w:basedOn w:val="Normal"/>
    <w:pPr>
      <w:ind w:left="0" w:right="0" w:hanging="0"/>
    </w:pPr>
    <w:rPr>
      <w:sz w:val="28"/>
      <w:szCs w:val="24"/>
    </w:rPr>
  </w:style>
  <w:style w:type="paragraph" w:styleId="Style69">
    <w:name w:val="Table of Figures"/>
    <w:basedOn w:val="Style33"/>
    <w:pPr/>
    <w:rPr/>
  </w:style>
  <w:style w:type="paragraph" w:styleId="Style70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71">
    <w:name w:val="Горизонтальная линия"/>
    <w:basedOn w:val="Normal"/>
    <w:next w:val="Style31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2">
    <w:name w:val="Содержимое списка"/>
    <w:basedOn w:val="Normal"/>
    <w:qFormat/>
    <w:pPr>
      <w:ind w:left="0" w:right="0" w:hanging="0"/>
    </w:pPr>
    <w:rPr/>
  </w:style>
  <w:style w:type="paragraph" w:styleId="Style73">
    <w:name w:val="Заголовок списка"/>
    <w:basedOn w:val="Normal"/>
    <w:next w:val="Style72"/>
    <w:qFormat/>
    <w:pPr>
      <w:ind w:left="0" w:right="0" w:hanging="0"/>
    </w:pPr>
    <w:rPr/>
  </w:style>
  <w:style w:type="paragraph" w:styleId="Style74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5">
    <w:name w:val="Исполнитель документа"/>
    <w:basedOn w:val="Normal"/>
    <w:qFormat/>
    <w:pPr>
      <w:jc w:val="left"/>
    </w:pPr>
    <w:rPr>
      <w:sz w:val="24"/>
    </w:rPr>
  </w:style>
  <w:style w:type="paragraph" w:styleId="Style76">
    <w:name w:val="Заголовок списка иллюстраций"/>
    <w:basedOn w:val="Style30"/>
    <w:qFormat/>
    <w:pPr>
      <w:suppressLineNumbers/>
      <w:ind w:left="0" w:right="0" w:hanging="0"/>
      <w:jc w:val="center"/>
    </w:pPr>
    <w:rPr/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paragraph" w:styleId="212">
    <w:name w:val="Заголовок №21"/>
    <w:basedOn w:val="Normal"/>
    <w:qFormat/>
    <w:pPr>
      <w:shd w:val="clear" w:color="auto" w:fill="FFFFFF"/>
      <w:spacing w:lineRule="atLeast" w:line="240" w:before="300" w:after="60"/>
      <w:jc w:val="center"/>
      <w:outlineLvl w:val="1"/>
    </w:pPr>
    <w:rPr>
      <w:rFonts w:ascii="Calibri" w:hAnsi="Calibri" w:eastAsia="Calibri" w:cs="" w:asciiTheme="minorHAnsi" w:cstheme="minorBidi" w:eastAsiaTheme="minorHAnsi" w:hAnsiTheme="minorHAnsi"/>
      <w:b/>
      <w:bCs/>
      <w:sz w:val="26"/>
      <w:szCs w:val="26"/>
      <w:lang w:eastAsia="en-US"/>
    </w:rPr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7">
    <w:name w:val="Маркированный •"/>
    <w:qFormat/>
  </w:style>
  <w:style w:type="numbering" w:styleId="Style78">
    <w:name w:val="Маркированный –"/>
    <w:qFormat/>
  </w:style>
  <w:style w:type="numbering" w:styleId="Style79">
    <w:name w:val="Маркированный "/>
    <w:qFormat/>
  </w:style>
  <w:style w:type="numbering" w:styleId="Style80">
    <w:name w:val="Маркированный "/>
    <w:qFormat/>
  </w:style>
  <w:style w:type="numbering" w:styleId="Style81">
    <w:name w:val="Маркированный "/>
    <w:qFormat/>
  </w:style>
  <w:style w:type="numbering" w:styleId="115">
    <w:name w:val="Нумерованный 1)"/>
    <w:qFormat/>
  </w:style>
  <w:style w:type="numbering" w:styleId="Style82">
    <w:name w:val="Нумерованный а)"/>
    <w:qFormat/>
  </w:style>
  <w:style w:type="numbering" w:styleId="Style83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106</TotalTime>
  <Application>LibreOffice/7.5.6.2$Linux_X86_64 LibreOffice_project/50$Build-2</Application>
  <AppVersion>15.0000</AppVersion>
  <Pages>2</Pages>
  <Words>216</Words>
  <Characters>1625</Characters>
  <CharactersWithSpaces>2011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2026-06-16T11:52:04Z</dcterms:created>
  <dc:creator/>
  <dc:description/>
  <dc:language>ru-RU</dc:language>
  <cp:lastModifiedBy/>
  <cp:lastPrinted>2026-06-16T13:34:17Z</cp:lastPrinted>
  <dcterms:modified xsi:type="dcterms:W3CDTF">2026-06-16T13:38:21Z</dcterms:modified>
  <cp:revision>6</cp:revision>
  <dc:subject/>
  <dc:title>Default</dc:title>
</cp:coreProperties>
</file>