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FC8" w:rsidRDefault="00D43FC8" w:rsidP="00D43FC8">
      <w:pPr>
        <w:pStyle w:val="a3"/>
        <w:jc w:val="center"/>
        <w:rPr>
          <w:rFonts w:ascii="Times New Roman" w:hAnsi="Times New Roman" w:cs="Times New Roman"/>
          <w:b/>
          <w:sz w:val="28"/>
          <w:szCs w:val="28"/>
        </w:rPr>
      </w:pPr>
      <w:r>
        <w:rPr>
          <w:rFonts w:ascii="Times New Roman" w:hAnsi="Times New Roman" w:cs="Times New Roman"/>
          <w:b/>
          <w:sz w:val="28"/>
          <w:szCs w:val="28"/>
        </w:rPr>
        <w:t>РЕШЕНИЕ</w:t>
      </w:r>
    </w:p>
    <w:p w:rsidR="00D43FC8" w:rsidRDefault="00D43FC8" w:rsidP="00D43FC8">
      <w:pPr>
        <w:pStyle w:val="a3"/>
        <w:jc w:val="center"/>
        <w:rPr>
          <w:rFonts w:ascii="Times New Roman" w:hAnsi="Times New Roman" w:cs="Times New Roman"/>
          <w:b/>
          <w:sz w:val="28"/>
          <w:szCs w:val="28"/>
        </w:rPr>
      </w:pPr>
    </w:p>
    <w:p w:rsidR="00D43FC8" w:rsidRDefault="00D43FC8" w:rsidP="00D43FC8">
      <w:pPr>
        <w:pStyle w:val="a3"/>
        <w:jc w:val="center"/>
        <w:rPr>
          <w:rFonts w:ascii="Times New Roman" w:hAnsi="Times New Roman" w:cs="Times New Roman"/>
          <w:b/>
          <w:sz w:val="28"/>
          <w:szCs w:val="28"/>
        </w:rPr>
      </w:pPr>
      <w:r>
        <w:rPr>
          <w:rFonts w:ascii="Times New Roman" w:hAnsi="Times New Roman" w:cs="Times New Roman"/>
          <w:b/>
          <w:sz w:val="28"/>
          <w:szCs w:val="28"/>
        </w:rPr>
        <w:t xml:space="preserve">Совета </w:t>
      </w:r>
      <w:proofErr w:type="spellStart"/>
      <w:r w:rsidR="0064329B">
        <w:rPr>
          <w:rFonts w:ascii="Times New Roman" w:hAnsi="Times New Roman" w:cs="Times New Roman"/>
          <w:b/>
          <w:sz w:val="28"/>
          <w:szCs w:val="28"/>
        </w:rPr>
        <w:t>Теньковского</w:t>
      </w:r>
      <w:proofErr w:type="spellEnd"/>
      <w:r w:rsidR="0064329B">
        <w:rPr>
          <w:rFonts w:ascii="Times New Roman" w:hAnsi="Times New Roman" w:cs="Times New Roman"/>
          <w:b/>
          <w:sz w:val="28"/>
          <w:szCs w:val="28"/>
        </w:rPr>
        <w:t xml:space="preserve"> </w:t>
      </w:r>
      <w:r>
        <w:rPr>
          <w:rFonts w:ascii="Times New Roman" w:hAnsi="Times New Roman" w:cs="Times New Roman"/>
          <w:b/>
          <w:sz w:val="28"/>
          <w:szCs w:val="28"/>
        </w:rPr>
        <w:t xml:space="preserve"> сельского поселения Камско-Устьинского муниципального  района  Республики Татарстан</w:t>
      </w:r>
    </w:p>
    <w:p w:rsidR="00D43FC8" w:rsidRDefault="00D43FC8" w:rsidP="00D43FC8">
      <w:pPr>
        <w:pStyle w:val="a3"/>
        <w:rPr>
          <w:rFonts w:ascii="Times New Roman" w:hAnsi="Times New Roman" w:cs="Times New Roman"/>
          <w:sz w:val="28"/>
          <w:szCs w:val="28"/>
        </w:rPr>
      </w:pPr>
    </w:p>
    <w:p w:rsidR="00D43FC8" w:rsidRDefault="00D43FC8" w:rsidP="00D43FC8">
      <w:pPr>
        <w:pStyle w:val="a3"/>
        <w:rPr>
          <w:rFonts w:ascii="Times New Roman" w:hAnsi="Times New Roman" w:cs="Times New Roman"/>
          <w:sz w:val="28"/>
          <w:szCs w:val="28"/>
        </w:rPr>
      </w:pPr>
    </w:p>
    <w:p w:rsidR="00D43FC8" w:rsidRDefault="00D43FC8" w:rsidP="00D43FC8">
      <w:pPr>
        <w:pStyle w:val="a3"/>
        <w:rPr>
          <w:rFonts w:ascii="Times New Roman" w:hAnsi="Times New Roman" w:cs="Times New Roman"/>
          <w:sz w:val="28"/>
          <w:szCs w:val="28"/>
        </w:rPr>
      </w:pPr>
      <w:r>
        <w:rPr>
          <w:rFonts w:ascii="Times New Roman" w:hAnsi="Times New Roman" w:cs="Times New Roman"/>
          <w:sz w:val="28"/>
          <w:szCs w:val="28"/>
        </w:rPr>
        <w:t>_</w:t>
      </w:r>
      <w:r w:rsidR="0064329B">
        <w:rPr>
          <w:rFonts w:ascii="Times New Roman" w:hAnsi="Times New Roman" w:cs="Times New Roman"/>
          <w:sz w:val="28"/>
          <w:szCs w:val="28"/>
        </w:rPr>
        <w:t>27.02.2015 год</w:t>
      </w:r>
      <w:r>
        <w:rPr>
          <w:rFonts w:ascii="Times New Roman" w:hAnsi="Times New Roman" w:cs="Times New Roman"/>
          <w:sz w:val="28"/>
          <w:szCs w:val="28"/>
        </w:rPr>
        <w:t>_                                                                   № _</w:t>
      </w:r>
      <w:r w:rsidR="0064329B">
        <w:rPr>
          <w:rFonts w:ascii="Times New Roman" w:hAnsi="Times New Roman" w:cs="Times New Roman"/>
          <w:sz w:val="28"/>
          <w:szCs w:val="28"/>
        </w:rPr>
        <w:t>126</w:t>
      </w:r>
      <w:r>
        <w:rPr>
          <w:rFonts w:ascii="Times New Roman" w:hAnsi="Times New Roman" w:cs="Times New Roman"/>
          <w:sz w:val="28"/>
          <w:szCs w:val="28"/>
        </w:rPr>
        <w:t>___</w:t>
      </w:r>
    </w:p>
    <w:p w:rsidR="00D43FC8" w:rsidRDefault="00D43FC8" w:rsidP="00D43FC8">
      <w:pPr>
        <w:pStyle w:val="a3"/>
        <w:rPr>
          <w:rFonts w:ascii="Times New Roman" w:hAnsi="Times New Roman" w:cs="Times New Roman"/>
          <w:sz w:val="28"/>
          <w:szCs w:val="28"/>
        </w:rPr>
      </w:pPr>
      <w:r>
        <w:rPr>
          <w:rFonts w:ascii="Times New Roman" w:hAnsi="Times New Roman" w:cs="Times New Roman"/>
          <w:sz w:val="28"/>
          <w:szCs w:val="28"/>
        </w:rPr>
        <w:t xml:space="preserve"> </w:t>
      </w:r>
    </w:p>
    <w:p w:rsidR="00D43FC8" w:rsidRDefault="00D43FC8" w:rsidP="00D43FC8">
      <w:pPr>
        <w:pStyle w:val="a3"/>
        <w:rPr>
          <w:rFonts w:ascii="Times New Roman" w:hAnsi="Times New Roman" w:cs="Times New Roman"/>
          <w:b/>
          <w:sz w:val="28"/>
          <w:szCs w:val="28"/>
        </w:rPr>
      </w:pPr>
      <w:r>
        <w:rPr>
          <w:rFonts w:ascii="Times New Roman" w:hAnsi="Times New Roman" w:cs="Times New Roman"/>
          <w:b/>
          <w:sz w:val="28"/>
          <w:szCs w:val="28"/>
        </w:rPr>
        <w:t xml:space="preserve"> О положении «Об обеспечении доступа к информации</w:t>
      </w:r>
    </w:p>
    <w:p w:rsidR="00D43FC8" w:rsidRDefault="00D43FC8" w:rsidP="00D43FC8">
      <w:pPr>
        <w:pStyle w:val="a3"/>
        <w:rPr>
          <w:rFonts w:ascii="Times New Roman" w:hAnsi="Times New Roman" w:cs="Times New Roman"/>
          <w:b/>
          <w:sz w:val="28"/>
          <w:szCs w:val="28"/>
        </w:rPr>
      </w:pPr>
      <w:r>
        <w:rPr>
          <w:rFonts w:ascii="Times New Roman" w:hAnsi="Times New Roman" w:cs="Times New Roman"/>
          <w:b/>
          <w:sz w:val="28"/>
          <w:szCs w:val="28"/>
        </w:rPr>
        <w:t>о деятельности муниципального образования «</w:t>
      </w:r>
      <w:proofErr w:type="spellStart"/>
      <w:r w:rsidR="0064329B">
        <w:rPr>
          <w:rFonts w:ascii="Times New Roman" w:hAnsi="Times New Roman" w:cs="Times New Roman"/>
          <w:b/>
          <w:sz w:val="28"/>
          <w:szCs w:val="28"/>
        </w:rPr>
        <w:t>Теньковское</w:t>
      </w:r>
      <w:proofErr w:type="spellEnd"/>
      <w:r w:rsidR="0064329B">
        <w:rPr>
          <w:rFonts w:ascii="Times New Roman" w:hAnsi="Times New Roman" w:cs="Times New Roman"/>
          <w:b/>
          <w:sz w:val="28"/>
          <w:szCs w:val="28"/>
        </w:rPr>
        <w:t xml:space="preserve"> </w:t>
      </w:r>
      <w:r>
        <w:rPr>
          <w:rFonts w:ascii="Times New Roman" w:hAnsi="Times New Roman" w:cs="Times New Roman"/>
          <w:b/>
          <w:sz w:val="28"/>
          <w:szCs w:val="28"/>
        </w:rPr>
        <w:t xml:space="preserve"> </w:t>
      </w:r>
    </w:p>
    <w:p w:rsidR="00D43FC8" w:rsidRDefault="00D43FC8" w:rsidP="00D43FC8">
      <w:pPr>
        <w:pStyle w:val="a3"/>
        <w:rPr>
          <w:rFonts w:ascii="Times New Roman" w:hAnsi="Times New Roman" w:cs="Times New Roman"/>
          <w:b/>
          <w:sz w:val="28"/>
          <w:szCs w:val="28"/>
        </w:rPr>
      </w:pPr>
      <w:r>
        <w:rPr>
          <w:rFonts w:ascii="Times New Roman" w:hAnsi="Times New Roman" w:cs="Times New Roman"/>
          <w:b/>
          <w:sz w:val="28"/>
          <w:szCs w:val="28"/>
        </w:rPr>
        <w:t>сельское поселение Камско-Устьинского  муниципального района»</w:t>
      </w:r>
    </w:p>
    <w:p w:rsidR="00D43FC8" w:rsidRDefault="00D43FC8" w:rsidP="00D43FC8">
      <w:pPr>
        <w:pStyle w:val="a3"/>
        <w:rPr>
          <w:rFonts w:ascii="Times New Roman" w:hAnsi="Times New Roman" w:cs="Times New Roman"/>
          <w:sz w:val="28"/>
          <w:szCs w:val="28"/>
        </w:rPr>
      </w:pPr>
    </w:p>
    <w:p w:rsidR="00D43FC8" w:rsidRDefault="00D43FC8" w:rsidP="0064329B">
      <w:pPr>
        <w:pStyle w:val="a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roofErr w:type="gramStart"/>
      <w:r>
        <w:rPr>
          <w:rFonts w:ascii="Times New Roman" w:hAnsi="Times New Roman" w:cs="Times New Roman"/>
          <w:color w:val="000000" w:themeColor="text1"/>
          <w:sz w:val="28"/>
          <w:szCs w:val="28"/>
        </w:rPr>
        <w:t xml:space="preserve">В соответствии с Федеральным </w:t>
      </w:r>
      <w:hyperlink r:id="rId5" w:history="1">
        <w:r>
          <w:rPr>
            <w:rStyle w:val="a5"/>
            <w:rFonts w:ascii="Times New Roman" w:hAnsi="Times New Roman" w:cs="Times New Roman"/>
            <w:color w:val="000000" w:themeColor="text1"/>
            <w:sz w:val="28"/>
            <w:szCs w:val="28"/>
            <w:u w:val="none"/>
          </w:rPr>
          <w:t>законом</w:t>
        </w:r>
      </w:hyperlink>
      <w:r>
        <w:rPr>
          <w:rFonts w:ascii="Times New Roman" w:hAnsi="Times New Roman" w:cs="Times New Roman"/>
          <w:color w:val="000000" w:themeColor="text1"/>
          <w:sz w:val="28"/>
          <w:szCs w:val="28"/>
        </w:rPr>
        <w:t xml:space="preserve"> от 09.02.2009 N 8-ФЗ "Об обеспечении доступа к информации о деятельности государственных органов и органов местного самоуправления", </w:t>
      </w:r>
      <w:hyperlink r:id="rId6" w:history="1">
        <w:r>
          <w:rPr>
            <w:rStyle w:val="a5"/>
            <w:rFonts w:ascii="Times New Roman" w:hAnsi="Times New Roman" w:cs="Times New Roman"/>
            <w:color w:val="000000" w:themeColor="text1"/>
            <w:sz w:val="28"/>
            <w:szCs w:val="28"/>
            <w:u w:val="none"/>
          </w:rPr>
          <w:t>распоряжением</w:t>
        </w:r>
      </w:hyperlink>
      <w:r>
        <w:rPr>
          <w:rFonts w:ascii="Times New Roman" w:hAnsi="Times New Roman" w:cs="Times New Roman"/>
          <w:color w:val="000000" w:themeColor="text1"/>
          <w:sz w:val="28"/>
          <w:szCs w:val="28"/>
        </w:rPr>
        <w:t xml:space="preserve"> Президента Республики Татарстан от 12.12.2009 N 281 "О мерах по реализации в Республике Татарстан Федерального закона "Об обеспечении доступа к информации о деятельности государственных органов и органов местного самоуправления" Совет </w:t>
      </w:r>
      <w:proofErr w:type="spellStart"/>
      <w:r w:rsidR="0064329B">
        <w:rPr>
          <w:rFonts w:ascii="Times New Roman" w:hAnsi="Times New Roman" w:cs="Times New Roman"/>
          <w:color w:val="000000" w:themeColor="text1"/>
          <w:sz w:val="28"/>
          <w:szCs w:val="28"/>
        </w:rPr>
        <w:t>Теньковского</w:t>
      </w:r>
      <w:proofErr w:type="spellEnd"/>
      <w:r w:rsidR="0064329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сельского поселения Камско-Устьинского муниципального района,  </w:t>
      </w:r>
      <w:r>
        <w:rPr>
          <w:rFonts w:ascii="Times New Roman" w:hAnsi="Times New Roman" w:cs="Times New Roman"/>
          <w:b/>
          <w:color w:val="000000" w:themeColor="text1"/>
          <w:sz w:val="28"/>
          <w:szCs w:val="28"/>
        </w:rPr>
        <w:t>РЕШИЛ:</w:t>
      </w:r>
      <w:proofErr w:type="gramEnd"/>
    </w:p>
    <w:p w:rsidR="00D43FC8" w:rsidRDefault="00D43FC8" w:rsidP="00D43FC8">
      <w:pPr>
        <w:pStyle w:val="a3"/>
        <w:jc w:val="both"/>
        <w:rPr>
          <w:rFonts w:ascii="Times New Roman" w:hAnsi="Times New Roman" w:cs="Times New Roman"/>
          <w:color w:val="000000" w:themeColor="text1"/>
          <w:sz w:val="28"/>
          <w:szCs w:val="28"/>
        </w:rPr>
      </w:pPr>
    </w:p>
    <w:p w:rsidR="00D43FC8" w:rsidRDefault="00D43FC8" w:rsidP="00D43FC8">
      <w:pPr>
        <w:pStyle w:val="a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 Утвердить:</w:t>
      </w:r>
    </w:p>
    <w:p w:rsidR="00D43FC8" w:rsidRDefault="00D43FC8" w:rsidP="00D43FC8">
      <w:pPr>
        <w:pStyle w:val="a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1.1. </w:t>
      </w:r>
      <w:hyperlink r:id="rId7" w:anchor="Par35" w:history="1">
        <w:r>
          <w:rPr>
            <w:rStyle w:val="a5"/>
            <w:rFonts w:ascii="Times New Roman" w:hAnsi="Times New Roman" w:cs="Times New Roman"/>
            <w:color w:val="000000" w:themeColor="text1"/>
            <w:sz w:val="28"/>
            <w:szCs w:val="28"/>
            <w:u w:val="none"/>
          </w:rPr>
          <w:t>Положение</w:t>
        </w:r>
      </w:hyperlink>
      <w:r>
        <w:rPr>
          <w:rFonts w:ascii="Times New Roman" w:hAnsi="Times New Roman" w:cs="Times New Roman"/>
          <w:color w:val="000000" w:themeColor="text1"/>
          <w:sz w:val="28"/>
          <w:szCs w:val="28"/>
        </w:rPr>
        <w:t xml:space="preserve"> об обеспечении доступа к информации о деятельности муниципального образования  «</w:t>
      </w:r>
      <w:proofErr w:type="spellStart"/>
      <w:r w:rsidR="0064329B">
        <w:rPr>
          <w:rFonts w:ascii="Times New Roman" w:hAnsi="Times New Roman" w:cs="Times New Roman"/>
          <w:color w:val="000000" w:themeColor="text1"/>
          <w:sz w:val="28"/>
          <w:szCs w:val="28"/>
        </w:rPr>
        <w:t>Теньковское</w:t>
      </w:r>
      <w:proofErr w:type="spellEnd"/>
      <w:r w:rsidR="0064329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сельское поселение Камско-Устьинского  муниципального района (приложение N 1);</w:t>
      </w:r>
    </w:p>
    <w:p w:rsidR="00D43FC8" w:rsidRDefault="00D43FC8" w:rsidP="00D43FC8">
      <w:pPr>
        <w:pStyle w:val="a3"/>
        <w:jc w:val="both"/>
        <w:rPr>
          <w:rFonts w:ascii="Times New Roman" w:hAnsi="Times New Roman" w:cs="Times New Roman"/>
          <w:color w:val="000000" w:themeColor="text1"/>
          <w:sz w:val="28"/>
          <w:szCs w:val="28"/>
        </w:rPr>
      </w:pPr>
    </w:p>
    <w:p w:rsidR="00D43FC8" w:rsidRDefault="00D43FC8" w:rsidP="00D43FC8">
      <w:pPr>
        <w:pStyle w:val="a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1.2. </w:t>
      </w:r>
      <w:hyperlink r:id="rId8" w:anchor="Par125" w:history="1">
        <w:r>
          <w:rPr>
            <w:rStyle w:val="a5"/>
            <w:rFonts w:ascii="Times New Roman" w:hAnsi="Times New Roman" w:cs="Times New Roman"/>
            <w:color w:val="000000" w:themeColor="text1"/>
            <w:sz w:val="28"/>
            <w:szCs w:val="28"/>
            <w:u w:val="none"/>
          </w:rPr>
          <w:t>Перечень</w:t>
        </w:r>
      </w:hyperlink>
      <w:r>
        <w:rPr>
          <w:rFonts w:ascii="Times New Roman" w:hAnsi="Times New Roman" w:cs="Times New Roman"/>
          <w:color w:val="000000" w:themeColor="text1"/>
          <w:sz w:val="28"/>
          <w:szCs w:val="28"/>
        </w:rPr>
        <w:t xml:space="preserve"> информации о деятельности муниципального образования  «</w:t>
      </w:r>
      <w:proofErr w:type="spellStart"/>
      <w:r w:rsidR="0064329B">
        <w:rPr>
          <w:rFonts w:ascii="Times New Roman" w:hAnsi="Times New Roman" w:cs="Times New Roman"/>
          <w:color w:val="000000" w:themeColor="text1"/>
          <w:sz w:val="28"/>
          <w:szCs w:val="28"/>
        </w:rPr>
        <w:t>Теньковское</w:t>
      </w:r>
      <w:proofErr w:type="spellEnd"/>
      <w:r w:rsidR="0064329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сельское поселение Камско-Устьинского  муниципального района», размещаемой в сети Интернет (приложение N 2).</w:t>
      </w:r>
    </w:p>
    <w:p w:rsidR="00D43FC8" w:rsidRDefault="00D43FC8" w:rsidP="00D43FC8">
      <w:pPr>
        <w:pStyle w:val="a3"/>
        <w:jc w:val="both"/>
        <w:rPr>
          <w:rFonts w:ascii="Times New Roman" w:hAnsi="Times New Roman" w:cs="Times New Roman"/>
          <w:color w:val="000000" w:themeColor="text1"/>
          <w:sz w:val="28"/>
          <w:szCs w:val="28"/>
        </w:rPr>
      </w:pPr>
    </w:p>
    <w:p w:rsidR="00D43FC8" w:rsidRDefault="00D43FC8" w:rsidP="00D43FC8">
      <w:pPr>
        <w:pStyle w:val="a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1.3. </w:t>
      </w:r>
      <w:hyperlink r:id="rId9" w:anchor="Par450" w:history="1">
        <w:r>
          <w:rPr>
            <w:rStyle w:val="a5"/>
            <w:rFonts w:ascii="Times New Roman" w:hAnsi="Times New Roman" w:cs="Times New Roman"/>
            <w:color w:val="000000" w:themeColor="text1"/>
            <w:sz w:val="28"/>
            <w:szCs w:val="28"/>
            <w:u w:val="none"/>
          </w:rPr>
          <w:t>Требования</w:t>
        </w:r>
      </w:hyperlink>
      <w:r>
        <w:rPr>
          <w:rFonts w:ascii="Times New Roman" w:hAnsi="Times New Roman" w:cs="Times New Roman"/>
          <w:color w:val="000000" w:themeColor="text1"/>
          <w:sz w:val="28"/>
          <w:szCs w:val="28"/>
        </w:rPr>
        <w:t xml:space="preserve"> к технологическим, программным и лингвистическим средствам обеспечения пользования официальным сайтом муниципального образования (приложение N 3).</w:t>
      </w:r>
    </w:p>
    <w:p w:rsidR="00D43FC8" w:rsidRDefault="00D43FC8" w:rsidP="00D43FC8">
      <w:pPr>
        <w:pStyle w:val="a3"/>
        <w:jc w:val="both"/>
        <w:rPr>
          <w:rFonts w:ascii="Times New Roman" w:hAnsi="Times New Roman" w:cs="Times New Roman"/>
          <w:color w:val="000000" w:themeColor="text1"/>
          <w:sz w:val="28"/>
          <w:szCs w:val="28"/>
        </w:rPr>
      </w:pPr>
    </w:p>
    <w:p w:rsidR="00D43FC8" w:rsidRDefault="00D43FC8" w:rsidP="00D43FC8">
      <w:pPr>
        <w:pStyle w:val="a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 Органам местного самоуправления Камско-Устьинского муниципального района обеспечить:</w:t>
      </w:r>
    </w:p>
    <w:p w:rsidR="00D43FC8" w:rsidRDefault="00D43FC8" w:rsidP="00D43FC8">
      <w:pPr>
        <w:pStyle w:val="a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размещение в сети Интернет информации в соответствии с </w:t>
      </w:r>
      <w:hyperlink r:id="rId10" w:anchor="Par125" w:history="1">
        <w:r>
          <w:rPr>
            <w:rStyle w:val="a5"/>
            <w:rFonts w:ascii="Times New Roman" w:hAnsi="Times New Roman" w:cs="Times New Roman"/>
            <w:color w:val="000000" w:themeColor="text1"/>
            <w:sz w:val="28"/>
            <w:szCs w:val="28"/>
            <w:u w:val="none"/>
          </w:rPr>
          <w:t>Перечнем</w:t>
        </w:r>
      </w:hyperlink>
      <w:r>
        <w:rPr>
          <w:rFonts w:ascii="Times New Roman" w:hAnsi="Times New Roman" w:cs="Times New Roman"/>
          <w:color w:val="000000" w:themeColor="text1"/>
          <w:sz w:val="28"/>
          <w:szCs w:val="28"/>
        </w:rPr>
        <w:t xml:space="preserve"> информации о деятельности органов местного самоуправления муниципального района, размещаемой в сети Интернет, за исключением информации ограниченного доступа;</w:t>
      </w:r>
    </w:p>
    <w:p w:rsidR="00D43FC8" w:rsidRDefault="00D43FC8" w:rsidP="00D43FC8">
      <w:pPr>
        <w:pStyle w:val="a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соблюдение сроков размещения в сети Интернет информации о деятельности органов местного самоуправления муниципального района;</w:t>
      </w:r>
    </w:p>
    <w:p w:rsidR="00D43FC8" w:rsidRDefault="00D43FC8" w:rsidP="00D43FC8">
      <w:pPr>
        <w:pStyle w:val="a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достоверность и своевременное обновление размещаемой в сети Интернет информации.</w:t>
      </w:r>
    </w:p>
    <w:p w:rsidR="00D43FC8" w:rsidRDefault="00D43FC8" w:rsidP="00D43FC8">
      <w:pPr>
        <w:pStyle w:val="a3"/>
        <w:jc w:val="both"/>
        <w:rPr>
          <w:rFonts w:ascii="Times New Roman" w:hAnsi="Times New Roman" w:cs="Times New Roman"/>
          <w:color w:val="000000" w:themeColor="text1"/>
          <w:sz w:val="28"/>
          <w:szCs w:val="28"/>
        </w:rPr>
      </w:pPr>
    </w:p>
    <w:p w:rsidR="00D43FC8" w:rsidRDefault="00D43FC8" w:rsidP="00D43FC8">
      <w:pPr>
        <w:pStyle w:val="a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3. Настоящее решение вступает в силу с момента его</w:t>
      </w:r>
      <w:r>
        <w:rPr>
          <w:rFonts w:ascii="Times New Roman" w:hAnsi="Times New Roman" w:cs="Times New Roman"/>
          <w:sz w:val="28"/>
          <w:szCs w:val="28"/>
        </w:rPr>
        <w:t xml:space="preserve"> </w:t>
      </w:r>
      <w:r>
        <w:rPr>
          <w:rFonts w:ascii="Times New Roman" w:hAnsi="Times New Roman" w:cs="Times New Roman"/>
          <w:color w:val="000000" w:themeColor="text1"/>
          <w:sz w:val="28"/>
          <w:szCs w:val="28"/>
        </w:rPr>
        <w:t>официального обнародования на информационных стендах по адресам:</w:t>
      </w:r>
    </w:p>
    <w:p w:rsidR="00D43FC8" w:rsidRDefault="00D43FC8" w:rsidP="00D43FC8">
      <w:pPr>
        <w:spacing w:after="0" w:line="240" w:lineRule="auto"/>
        <w:ind w:left="1066"/>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Республика  Татарстан, Камско-Устьинский  муниципальный    район,      с. </w:t>
      </w:r>
      <w:r w:rsidR="0064329B">
        <w:rPr>
          <w:rFonts w:ascii="Times New Roman" w:eastAsia="Calibri" w:hAnsi="Times New Roman" w:cs="Times New Roman"/>
          <w:sz w:val="28"/>
          <w:szCs w:val="28"/>
          <w:lang w:eastAsia="en-US"/>
        </w:rPr>
        <w:t>Теньки, ул. 2-ая Октябрьская дом 50 здание СДК</w:t>
      </w:r>
      <w:r>
        <w:rPr>
          <w:rFonts w:ascii="Times New Roman" w:eastAsia="Calibri" w:hAnsi="Times New Roman" w:cs="Times New Roman"/>
          <w:sz w:val="28"/>
          <w:szCs w:val="28"/>
          <w:lang w:eastAsia="en-US"/>
        </w:rPr>
        <w:t>;</w:t>
      </w:r>
    </w:p>
    <w:p w:rsidR="00D43FC8" w:rsidRDefault="00D43FC8" w:rsidP="00D43FC8">
      <w:pPr>
        <w:spacing w:after="0" w:line="240" w:lineRule="auto"/>
        <w:ind w:left="1066"/>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Республика Татарстан, Камско-Устьинский район, с. </w:t>
      </w:r>
      <w:r w:rsidR="0064329B">
        <w:rPr>
          <w:rFonts w:ascii="Times New Roman" w:eastAsia="Calibri" w:hAnsi="Times New Roman" w:cs="Times New Roman"/>
          <w:sz w:val="28"/>
          <w:szCs w:val="28"/>
          <w:lang w:eastAsia="en-US"/>
        </w:rPr>
        <w:t xml:space="preserve">Теньки, </w:t>
      </w:r>
      <w:proofErr w:type="spellStart"/>
      <w:r w:rsidR="0064329B">
        <w:rPr>
          <w:rFonts w:ascii="Times New Roman" w:eastAsia="Calibri" w:hAnsi="Times New Roman" w:cs="Times New Roman"/>
          <w:sz w:val="28"/>
          <w:szCs w:val="28"/>
          <w:lang w:eastAsia="en-US"/>
        </w:rPr>
        <w:t>ул</w:t>
      </w:r>
      <w:proofErr w:type="gramStart"/>
      <w:r w:rsidR="0064329B">
        <w:rPr>
          <w:rFonts w:ascii="Times New Roman" w:eastAsia="Calibri" w:hAnsi="Times New Roman" w:cs="Times New Roman"/>
          <w:sz w:val="28"/>
          <w:szCs w:val="28"/>
          <w:lang w:eastAsia="en-US"/>
        </w:rPr>
        <w:t>.О</w:t>
      </w:r>
      <w:proofErr w:type="gramEnd"/>
      <w:r w:rsidR="0064329B">
        <w:rPr>
          <w:rFonts w:ascii="Times New Roman" w:eastAsia="Calibri" w:hAnsi="Times New Roman" w:cs="Times New Roman"/>
          <w:sz w:val="28"/>
          <w:szCs w:val="28"/>
          <w:lang w:eastAsia="en-US"/>
        </w:rPr>
        <w:t>ктябрьская</w:t>
      </w:r>
      <w:proofErr w:type="spellEnd"/>
      <w:r w:rsidR="0064329B">
        <w:rPr>
          <w:rFonts w:ascii="Times New Roman" w:eastAsia="Calibri" w:hAnsi="Times New Roman" w:cs="Times New Roman"/>
          <w:sz w:val="28"/>
          <w:szCs w:val="28"/>
          <w:lang w:eastAsia="en-US"/>
        </w:rPr>
        <w:t xml:space="preserve"> дом 65 здание администрации СП</w:t>
      </w:r>
    </w:p>
    <w:p w:rsidR="00D43FC8" w:rsidRDefault="00D43FC8" w:rsidP="00D43FC8">
      <w:pPr>
        <w:spacing w:after="0" w:line="240" w:lineRule="auto"/>
        <w:ind w:left="1066"/>
        <w:jc w:val="both"/>
        <w:rPr>
          <w:rFonts w:ascii="Times New Roman" w:eastAsia="Calibri" w:hAnsi="Times New Roman" w:cs="Times New Roman"/>
          <w:sz w:val="26"/>
          <w:szCs w:val="26"/>
          <w:lang w:eastAsia="en-US"/>
        </w:rPr>
      </w:pPr>
      <w:r>
        <w:rPr>
          <w:rFonts w:ascii="Times New Roman" w:eastAsia="Calibri" w:hAnsi="Times New Roman" w:cs="Times New Roman"/>
          <w:sz w:val="28"/>
          <w:szCs w:val="28"/>
          <w:lang w:eastAsia="en-US"/>
        </w:rPr>
        <w:t>- на официальном сайте Камско-Устьинского  муниципального  района Республики Татарстан</w:t>
      </w:r>
      <w:r>
        <w:rPr>
          <w:rFonts w:ascii="Times New Roman" w:eastAsia="Calibri" w:hAnsi="Times New Roman" w:cs="Times New Roman"/>
          <w:sz w:val="26"/>
          <w:szCs w:val="26"/>
          <w:lang w:eastAsia="en-US"/>
        </w:rPr>
        <w:t>.</w:t>
      </w:r>
    </w:p>
    <w:p w:rsidR="00D43FC8" w:rsidRDefault="00D43FC8" w:rsidP="00D43FC8">
      <w:pPr>
        <w:pStyle w:val="a3"/>
        <w:jc w:val="both"/>
        <w:rPr>
          <w:rFonts w:ascii="Times New Roman" w:hAnsi="Times New Roman" w:cs="Times New Roman"/>
          <w:color w:val="000000" w:themeColor="text1"/>
          <w:sz w:val="28"/>
          <w:szCs w:val="28"/>
        </w:rPr>
      </w:pPr>
    </w:p>
    <w:p w:rsidR="00D43FC8" w:rsidRDefault="00D43FC8" w:rsidP="00D43FC8">
      <w:pPr>
        <w:pStyle w:val="a3"/>
        <w:jc w:val="both"/>
        <w:rPr>
          <w:rFonts w:ascii="Times New Roman" w:hAnsi="Times New Roman" w:cs="Times New Roman"/>
          <w:color w:val="000000" w:themeColor="text1"/>
          <w:sz w:val="28"/>
          <w:szCs w:val="28"/>
        </w:rPr>
      </w:pPr>
    </w:p>
    <w:p w:rsidR="00D43FC8" w:rsidRDefault="00D43FC8" w:rsidP="00D43FC8">
      <w:pPr>
        <w:pStyle w:val="a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4. </w:t>
      </w:r>
      <w:proofErr w:type="gramStart"/>
      <w:r>
        <w:rPr>
          <w:rFonts w:ascii="Times New Roman" w:hAnsi="Times New Roman" w:cs="Times New Roman"/>
          <w:color w:val="000000" w:themeColor="text1"/>
          <w:sz w:val="28"/>
          <w:szCs w:val="28"/>
        </w:rPr>
        <w:t>Контроль за</w:t>
      </w:r>
      <w:proofErr w:type="gramEnd"/>
      <w:r>
        <w:rPr>
          <w:rFonts w:ascii="Times New Roman" w:hAnsi="Times New Roman" w:cs="Times New Roman"/>
          <w:color w:val="000000" w:themeColor="text1"/>
          <w:sz w:val="28"/>
          <w:szCs w:val="28"/>
        </w:rPr>
        <w:t xml:space="preserve"> исполнением настоящего решения оставляю за собой.</w:t>
      </w:r>
    </w:p>
    <w:p w:rsidR="00D43FC8" w:rsidRDefault="00D43FC8" w:rsidP="00D43FC8">
      <w:pPr>
        <w:jc w:val="both"/>
        <w:rPr>
          <w:rFonts w:ascii="Times New Roman" w:hAnsi="Times New Roman" w:cs="Times New Roman"/>
          <w:sz w:val="28"/>
          <w:szCs w:val="28"/>
        </w:rPr>
      </w:pPr>
      <w:bookmarkStart w:id="0" w:name="Par30"/>
      <w:bookmarkEnd w:id="0"/>
    </w:p>
    <w:p w:rsidR="00D43FC8" w:rsidRDefault="00D43FC8" w:rsidP="00D43FC8">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Глава  </w:t>
      </w:r>
      <w:proofErr w:type="spellStart"/>
      <w:r w:rsidR="0064329B">
        <w:rPr>
          <w:rFonts w:ascii="Times New Roman" w:eastAsia="Times New Roman" w:hAnsi="Times New Roman" w:cs="Times New Roman"/>
          <w:sz w:val="28"/>
          <w:szCs w:val="28"/>
        </w:rPr>
        <w:t>Теньковского</w:t>
      </w:r>
      <w:proofErr w:type="spellEnd"/>
      <w:r w:rsidR="0064329B">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сельского</w:t>
      </w:r>
      <w:proofErr w:type="gramEnd"/>
    </w:p>
    <w:p w:rsidR="00D43FC8" w:rsidRDefault="00D43FC8" w:rsidP="00D43FC8">
      <w:pPr>
        <w:widowControl w:val="0"/>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поселения, председатель Совета </w:t>
      </w:r>
    </w:p>
    <w:p w:rsidR="00D43FC8" w:rsidRDefault="0064329B" w:rsidP="00D43FC8">
      <w:pPr>
        <w:widowControl w:val="0"/>
        <w:autoSpaceDE w:val="0"/>
        <w:autoSpaceDN w:val="0"/>
        <w:adjustRightInd w:val="0"/>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Теньковского</w:t>
      </w:r>
      <w:proofErr w:type="spellEnd"/>
      <w:r>
        <w:rPr>
          <w:rFonts w:ascii="Times New Roman" w:eastAsia="Times New Roman" w:hAnsi="Times New Roman" w:cs="Times New Roman"/>
          <w:sz w:val="28"/>
          <w:szCs w:val="28"/>
        </w:rPr>
        <w:t xml:space="preserve"> </w:t>
      </w:r>
      <w:r w:rsidR="00D43FC8">
        <w:rPr>
          <w:rFonts w:ascii="Times New Roman" w:eastAsia="Times New Roman" w:hAnsi="Times New Roman" w:cs="Times New Roman"/>
          <w:sz w:val="28"/>
          <w:szCs w:val="28"/>
        </w:rPr>
        <w:t xml:space="preserve"> сельского поселения                                                                                                Камско-Устьинского МР РТ:                                                        </w:t>
      </w:r>
      <w:proofErr w:type="spellStart"/>
      <w:r>
        <w:rPr>
          <w:rFonts w:ascii="Times New Roman" w:eastAsia="Times New Roman" w:hAnsi="Times New Roman" w:cs="Times New Roman"/>
          <w:sz w:val="28"/>
          <w:szCs w:val="28"/>
        </w:rPr>
        <w:t>А.В.Степанов</w:t>
      </w:r>
      <w:proofErr w:type="spellEnd"/>
    </w:p>
    <w:p w:rsidR="00D43FC8" w:rsidRDefault="00D43FC8" w:rsidP="00D43FC8">
      <w:pPr>
        <w:pStyle w:val="a3"/>
        <w:jc w:val="both"/>
        <w:rPr>
          <w:rFonts w:ascii="Times New Roman" w:hAnsi="Times New Roman" w:cs="Times New Roman"/>
          <w:sz w:val="28"/>
          <w:szCs w:val="28"/>
        </w:rPr>
      </w:pPr>
    </w:p>
    <w:p w:rsidR="00D43FC8" w:rsidRDefault="00D43FC8" w:rsidP="00D43FC8">
      <w:pPr>
        <w:pStyle w:val="a3"/>
        <w:jc w:val="both"/>
        <w:rPr>
          <w:rFonts w:ascii="Times New Roman" w:hAnsi="Times New Roman" w:cs="Times New Roman"/>
          <w:sz w:val="28"/>
          <w:szCs w:val="28"/>
        </w:rPr>
      </w:pPr>
    </w:p>
    <w:p w:rsidR="00D43FC8" w:rsidRDefault="00D43FC8" w:rsidP="00D43FC8">
      <w:pPr>
        <w:pStyle w:val="a3"/>
        <w:jc w:val="both"/>
        <w:rPr>
          <w:rFonts w:ascii="Times New Roman" w:hAnsi="Times New Roman" w:cs="Times New Roman"/>
          <w:sz w:val="28"/>
          <w:szCs w:val="28"/>
        </w:rPr>
      </w:pPr>
    </w:p>
    <w:p w:rsidR="00D43FC8" w:rsidRDefault="00D43FC8" w:rsidP="00D43FC8">
      <w:pPr>
        <w:pStyle w:val="a3"/>
        <w:jc w:val="both"/>
        <w:rPr>
          <w:rFonts w:ascii="Times New Roman" w:hAnsi="Times New Roman" w:cs="Times New Roman"/>
          <w:sz w:val="28"/>
          <w:szCs w:val="28"/>
        </w:rPr>
      </w:pPr>
    </w:p>
    <w:p w:rsidR="00D43FC8" w:rsidRDefault="00D43FC8" w:rsidP="00D43FC8">
      <w:pPr>
        <w:pStyle w:val="a3"/>
        <w:jc w:val="both"/>
        <w:rPr>
          <w:rFonts w:ascii="Times New Roman" w:hAnsi="Times New Roman" w:cs="Times New Roman"/>
          <w:sz w:val="28"/>
          <w:szCs w:val="28"/>
        </w:rPr>
      </w:pPr>
    </w:p>
    <w:p w:rsidR="00D43FC8" w:rsidRDefault="00D43FC8" w:rsidP="00D43FC8">
      <w:pPr>
        <w:pStyle w:val="a3"/>
        <w:jc w:val="both"/>
        <w:rPr>
          <w:rFonts w:ascii="Times New Roman" w:hAnsi="Times New Roman" w:cs="Times New Roman"/>
          <w:sz w:val="28"/>
          <w:szCs w:val="28"/>
        </w:rPr>
      </w:pPr>
    </w:p>
    <w:p w:rsidR="00D43FC8" w:rsidRDefault="00D43FC8" w:rsidP="00D43FC8">
      <w:pPr>
        <w:pStyle w:val="a3"/>
        <w:jc w:val="both"/>
        <w:rPr>
          <w:rFonts w:ascii="Times New Roman" w:hAnsi="Times New Roman" w:cs="Times New Roman"/>
          <w:sz w:val="28"/>
          <w:szCs w:val="28"/>
        </w:rPr>
      </w:pPr>
    </w:p>
    <w:p w:rsidR="00D43FC8" w:rsidRDefault="00D43FC8" w:rsidP="00D43FC8">
      <w:pPr>
        <w:pStyle w:val="a3"/>
        <w:jc w:val="both"/>
        <w:rPr>
          <w:rFonts w:ascii="Times New Roman" w:hAnsi="Times New Roman" w:cs="Times New Roman"/>
          <w:sz w:val="28"/>
          <w:szCs w:val="28"/>
        </w:rPr>
      </w:pPr>
    </w:p>
    <w:p w:rsidR="00D43FC8" w:rsidRDefault="00D43FC8" w:rsidP="00D43FC8">
      <w:pPr>
        <w:pStyle w:val="a3"/>
        <w:jc w:val="both"/>
        <w:rPr>
          <w:rFonts w:ascii="Times New Roman" w:hAnsi="Times New Roman" w:cs="Times New Roman"/>
          <w:sz w:val="28"/>
          <w:szCs w:val="28"/>
        </w:rPr>
      </w:pPr>
    </w:p>
    <w:p w:rsidR="00D43FC8" w:rsidRDefault="00D43FC8" w:rsidP="00D43FC8">
      <w:pPr>
        <w:pStyle w:val="a3"/>
        <w:jc w:val="both"/>
        <w:rPr>
          <w:rFonts w:ascii="Times New Roman" w:hAnsi="Times New Roman" w:cs="Times New Roman"/>
          <w:sz w:val="28"/>
          <w:szCs w:val="28"/>
        </w:rPr>
      </w:pPr>
    </w:p>
    <w:p w:rsidR="00D43FC8" w:rsidRDefault="00D43FC8" w:rsidP="00D43FC8">
      <w:pPr>
        <w:pStyle w:val="a3"/>
        <w:jc w:val="both"/>
        <w:rPr>
          <w:rFonts w:ascii="Times New Roman" w:hAnsi="Times New Roman" w:cs="Times New Roman"/>
          <w:sz w:val="28"/>
          <w:szCs w:val="28"/>
        </w:rPr>
      </w:pPr>
    </w:p>
    <w:p w:rsidR="00D43FC8" w:rsidRDefault="00D43FC8" w:rsidP="00D43FC8">
      <w:pPr>
        <w:pStyle w:val="a3"/>
        <w:jc w:val="both"/>
        <w:rPr>
          <w:rFonts w:ascii="Times New Roman" w:hAnsi="Times New Roman" w:cs="Times New Roman"/>
          <w:sz w:val="28"/>
          <w:szCs w:val="28"/>
        </w:rPr>
      </w:pPr>
    </w:p>
    <w:p w:rsidR="00D43FC8" w:rsidRDefault="00D43FC8" w:rsidP="00D43FC8">
      <w:pPr>
        <w:pStyle w:val="a3"/>
        <w:jc w:val="both"/>
        <w:rPr>
          <w:rFonts w:ascii="Times New Roman" w:hAnsi="Times New Roman" w:cs="Times New Roman"/>
          <w:sz w:val="28"/>
          <w:szCs w:val="28"/>
        </w:rPr>
      </w:pPr>
    </w:p>
    <w:p w:rsidR="00D43FC8" w:rsidRDefault="00D43FC8" w:rsidP="00D43FC8">
      <w:pPr>
        <w:pStyle w:val="a3"/>
        <w:jc w:val="both"/>
        <w:rPr>
          <w:rFonts w:ascii="Times New Roman" w:hAnsi="Times New Roman" w:cs="Times New Roman"/>
          <w:sz w:val="28"/>
          <w:szCs w:val="28"/>
        </w:rPr>
      </w:pPr>
    </w:p>
    <w:p w:rsidR="00D43FC8" w:rsidRDefault="00D43FC8" w:rsidP="00D43FC8">
      <w:pPr>
        <w:pStyle w:val="a3"/>
        <w:jc w:val="both"/>
        <w:rPr>
          <w:rFonts w:ascii="Times New Roman" w:hAnsi="Times New Roman" w:cs="Times New Roman"/>
          <w:sz w:val="28"/>
          <w:szCs w:val="28"/>
        </w:rPr>
      </w:pPr>
    </w:p>
    <w:p w:rsidR="00D43FC8" w:rsidRDefault="00D43FC8" w:rsidP="00D43FC8">
      <w:pPr>
        <w:pStyle w:val="a3"/>
        <w:jc w:val="both"/>
        <w:rPr>
          <w:rFonts w:ascii="Times New Roman" w:hAnsi="Times New Roman" w:cs="Times New Roman"/>
          <w:sz w:val="28"/>
          <w:szCs w:val="28"/>
        </w:rPr>
      </w:pPr>
    </w:p>
    <w:p w:rsidR="00D43FC8" w:rsidRDefault="00D43FC8" w:rsidP="00D43FC8">
      <w:pPr>
        <w:pStyle w:val="a3"/>
        <w:jc w:val="both"/>
        <w:rPr>
          <w:rFonts w:ascii="Times New Roman" w:hAnsi="Times New Roman" w:cs="Times New Roman"/>
          <w:sz w:val="28"/>
          <w:szCs w:val="28"/>
        </w:rPr>
      </w:pPr>
    </w:p>
    <w:p w:rsidR="00D43FC8" w:rsidRDefault="00D43FC8" w:rsidP="00D43FC8">
      <w:pPr>
        <w:pStyle w:val="a3"/>
        <w:jc w:val="both"/>
        <w:rPr>
          <w:rFonts w:ascii="Times New Roman" w:hAnsi="Times New Roman" w:cs="Times New Roman"/>
          <w:sz w:val="28"/>
          <w:szCs w:val="28"/>
        </w:rPr>
      </w:pPr>
    </w:p>
    <w:p w:rsidR="00D43FC8" w:rsidRDefault="00D43FC8" w:rsidP="00D43FC8">
      <w:pPr>
        <w:pStyle w:val="a3"/>
        <w:jc w:val="both"/>
        <w:rPr>
          <w:rFonts w:ascii="Times New Roman" w:hAnsi="Times New Roman" w:cs="Times New Roman"/>
          <w:sz w:val="28"/>
          <w:szCs w:val="28"/>
        </w:rPr>
      </w:pPr>
    </w:p>
    <w:p w:rsidR="00D43FC8" w:rsidRDefault="00D43FC8" w:rsidP="00D43FC8">
      <w:pPr>
        <w:pStyle w:val="a3"/>
        <w:jc w:val="both"/>
        <w:rPr>
          <w:rFonts w:ascii="Times New Roman" w:hAnsi="Times New Roman" w:cs="Times New Roman"/>
          <w:sz w:val="28"/>
          <w:szCs w:val="28"/>
        </w:rPr>
      </w:pPr>
    </w:p>
    <w:p w:rsidR="00D43FC8" w:rsidRDefault="00D43FC8" w:rsidP="00D43FC8">
      <w:pPr>
        <w:pStyle w:val="a3"/>
        <w:jc w:val="both"/>
        <w:rPr>
          <w:rFonts w:ascii="Times New Roman" w:hAnsi="Times New Roman" w:cs="Times New Roman"/>
          <w:sz w:val="28"/>
          <w:szCs w:val="28"/>
        </w:rPr>
      </w:pPr>
    </w:p>
    <w:p w:rsidR="00D43FC8" w:rsidRDefault="00D43FC8" w:rsidP="00D43FC8">
      <w:pPr>
        <w:pStyle w:val="a3"/>
        <w:jc w:val="both"/>
        <w:rPr>
          <w:rFonts w:ascii="Times New Roman" w:hAnsi="Times New Roman" w:cs="Times New Roman"/>
          <w:sz w:val="28"/>
          <w:szCs w:val="28"/>
        </w:rPr>
      </w:pPr>
    </w:p>
    <w:p w:rsidR="00D43FC8" w:rsidRDefault="00D43FC8" w:rsidP="00D43FC8">
      <w:pPr>
        <w:pStyle w:val="a3"/>
        <w:jc w:val="both"/>
        <w:rPr>
          <w:rFonts w:ascii="Times New Roman" w:hAnsi="Times New Roman" w:cs="Times New Roman"/>
          <w:sz w:val="28"/>
          <w:szCs w:val="28"/>
        </w:rPr>
      </w:pPr>
    </w:p>
    <w:p w:rsidR="00D43FC8" w:rsidRDefault="00D43FC8" w:rsidP="00D43FC8">
      <w:pPr>
        <w:pStyle w:val="a3"/>
        <w:jc w:val="both"/>
        <w:rPr>
          <w:rFonts w:ascii="Times New Roman" w:hAnsi="Times New Roman" w:cs="Times New Roman"/>
          <w:sz w:val="28"/>
          <w:szCs w:val="28"/>
        </w:rPr>
      </w:pPr>
    </w:p>
    <w:p w:rsidR="00D43FC8" w:rsidRDefault="00D43FC8" w:rsidP="00D43FC8">
      <w:pPr>
        <w:pStyle w:val="a3"/>
        <w:jc w:val="both"/>
        <w:rPr>
          <w:rFonts w:ascii="Times New Roman" w:hAnsi="Times New Roman" w:cs="Times New Roman"/>
          <w:sz w:val="28"/>
          <w:szCs w:val="28"/>
        </w:rPr>
      </w:pPr>
    </w:p>
    <w:p w:rsidR="00D43FC8" w:rsidRDefault="00D43FC8" w:rsidP="00D43FC8">
      <w:pPr>
        <w:pStyle w:val="a3"/>
        <w:jc w:val="both"/>
        <w:rPr>
          <w:rFonts w:ascii="Times New Roman" w:hAnsi="Times New Roman" w:cs="Times New Roman"/>
          <w:sz w:val="28"/>
          <w:szCs w:val="28"/>
        </w:rPr>
      </w:pPr>
    </w:p>
    <w:p w:rsidR="00D43FC8" w:rsidRDefault="00D43FC8" w:rsidP="00D43FC8">
      <w:pPr>
        <w:pStyle w:val="a3"/>
        <w:jc w:val="both"/>
        <w:rPr>
          <w:rFonts w:ascii="Times New Roman" w:hAnsi="Times New Roman" w:cs="Times New Roman"/>
          <w:sz w:val="28"/>
          <w:szCs w:val="28"/>
        </w:rPr>
      </w:pPr>
    </w:p>
    <w:p w:rsidR="00D43FC8" w:rsidRDefault="00D43FC8" w:rsidP="00D43FC8">
      <w:pPr>
        <w:pStyle w:val="a3"/>
        <w:jc w:val="both"/>
        <w:rPr>
          <w:rFonts w:ascii="Times New Roman" w:hAnsi="Times New Roman" w:cs="Times New Roman"/>
          <w:sz w:val="28"/>
          <w:szCs w:val="28"/>
        </w:rPr>
      </w:pPr>
    </w:p>
    <w:p w:rsidR="00D43FC8" w:rsidRDefault="00D43FC8" w:rsidP="00D43FC8">
      <w:pPr>
        <w:pStyle w:val="a3"/>
        <w:jc w:val="both"/>
        <w:rPr>
          <w:rFonts w:ascii="Times New Roman" w:hAnsi="Times New Roman" w:cs="Times New Roman"/>
          <w:sz w:val="28"/>
          <w:szCs w:val="28"/>
        </w:rPr>
      </w:pPr>
    </w:p>
    <w:p w:rsidR="00D43FC8" w:rsidRDefault="00D43FC8" w:rsidP="00D43FC8">
      <w:pPr>
        <w:pStyle w:val="a3"/>
        <w:jc w:val="both"/>
        <w:rPr>
          <w:rFonts w:ascii="Times New Roman" w:hAnsi="Times New Roman" w:cs="Times New Roman"/>
          <w:sz w:val="28"/>
          <w:szCs w:val="28"/>
        </w:rPr>
      </w:pPr>
    </w:p>
    <w:p w:rsidR="00D43FC8" w:rsidRDefault="00D43FC8" w:rsidP="00D43FC8">
      <w:pPr>
        <w:pStyle w:val="a3"/>
        <w:jc w:val="both"/>
        <w:rPr>
          <w:rFonts w:ascii="Times New Roman" w:hAnsi="Times New Roman" w:cs="Times New Roman"/>
          <w:sz w:val="28"/>
          <w:szCs w:val="28"/>
        </w:rPr>
      </w:pPr>
    </w:p>
    <w:p w:rsidR="00D43FC8" w:rsidRDefault="00D43FC8" w:rsidP="00D43FC8">
      <w:pPr>
        <w:pStyle w:val="a3"/>
        <w:jc w:val="both"/>
        <w:rPr>
          <w:rFonts w:ascii="Times New Roman" w:hAnsi="Times New Roman" w:cs="Times New Roman"/>
          <w:sz w:val="28"/>
          <w:szCs w:val="28"/>
        </w:rPr>
      </w:pPr>
    </w:p>
    <w:p w:rsidR="00D43FC8" w:rsidRDefault="00D43FC8" w:rsidP="00D43FC8">
      <w:pPr>
        <w:pStyle w:val="a3"/>
        <w:jc w:val="both"/>
        <w:rPr>
          <w:rFonts w:ascii="Times New Roman" w:hAnsi="Times New Roman" w:cs="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892"/>
      </w:tblGrid>
      <w:tr w:rsidR="00D43FC8" w:rsidTr="00D43FC8">
        <w:tc>
          <w:tcPr>
            <w:tcW w:w="5211" w:type="dxa"/>
          </w:tcPr>
          <w:p w:rsidR="00D43FC8" w:rsidRDefault="00D43FC8">
            <w:pPr>
              <w:pStyle w:val="a3"/>
              <w:jc w:val="right"/>
              <w:rPr>
                <w:rFonts w:ascii="Times New Roman" w:hAnsi="Times New Roman" w:cs="Times New Roman"/>
                <w:sz w:val="28"/>
                <w:szCs w:val="28"/>
              </w:rPr>
            </w:pPr>
          </w:p>
        </w:tc>
        <w:tc>
          <w:tcPr>
            <w:tcW w:w="5211" w:type="dxa"/>
          </w:tcPr>
          <w:p w:rsidR="00D43FC8" w:rsidRDefault="00D43FC8">
            <w:pPr>
              <w:pStyle w:val="a3"/>
              <w:rPr>
                <w:rFonts w:ascii="Times New Roman" w:hAnsi="Times New Roman" w:cs="Times New Roman"/>
                <w:sz w:val="28"/>
                <w:szCs w:val="28"/>
              </w:rPr>
            </w:pPr>
            <w:r>
              <w:rPr>
                <w:rFonts w:ascii="Times New Roman" w:hAnsi="Times New Roman" w:cs="Times New Roman"/>
                <w:sz w:val="28"/>
                <w:szCs w:val="28"/>
              </w:rPr>
              <w:t>Приложение  1</w:t>
            </w:r>
          </w:p>
          <w:p w:rsidR="00D43FC8" w:rsidRDefault="00D43FC8">
            <w:pPr>
              <w:pStyle w:val="a3"/>
              <w:rPr>
                <w:rFonts w:ascii="Times New Roman" w:hAnsi="Times New Roman" w:cs="Times New Roman"/>
                <w:sz w:val="28"/>
                <w:szCs w:val="28"/>
              </w:rPr>
            </w:pPr>
            <w:r>
              <w:rPr>
                <w:rFonts w:ascii="Times New Roman" w:hAnsi="Times New Roman" w:cs="Times New Roman"/>
                <w:sz w:val="28"/>
                <w:szCs w:val="28"/>
              </w:rPr>
              <w:t xml:space="preserve">к решению  Совета </w:t>
            </w:r>
          </w:p>
          <w:p w:rsidR="00D43FC8" w:rsidRDefault="0064329B">
            <w:pPr>
              <w:pStyle w:val="a3"/>
              <w:rPr>
                <w:rFonts w:ascii="Times New Roman" w:hAnsi="Times New Roman" w:cs="Times New Roman"/>
                <w:sz w:val="28"/>
                <w:szCs w:val="28"/>
              </w:rPr>
            </w:pPr>
            <w:proofErr w:type="spellStart"/>
            <w:r>
              <w:rPr>
                <w:rFonts w:ascii="Times New Roman" w:hAnsi="Times New Roman" w:cs="Times New Roman"/>
                <w:sz w:val="28"/>
                <w:szCs w:val="28"/>
              </w:rPr>
              <w:t>Теньковского</w:t>
            </w:r>
            <w:proofErr w:type="spellEnd"/>
            <w:r w:rsidR="00D43FC8">
              <w:rPr>
                <w:rFonts w:ascii="Times New Roman" w:hAnsi="Times New Roman" w:cs="Times New Roman"/>
                <w:sz w:val="28"/>
                <w:szCs w:val="28"/>
              </w:rPr>
              <w:t xml:space="preserve">  сельского поселения</w:t>
            </w:r>
          </w:p>
          <w:p w:rsidR="00D43FC8" w:rsidRDefault="00D43FC8">
            <w:pPr>
              <w:pStyle w:val="a3"/>
              <w:rPr>
                <w:rFonts w:ascii="Times New Roman" w:hAnsi="Times New Roman" w:cs="Times New Roman"/>
                <w:sz w:val="28"/>
                <w:szCs w:val="28"/>
              </w:rPr>
            </w:pPr>
            <w:r>
              <w:rPr>
                <w:rFonts w:ascii="Times New Roman" w:hAnsi="Times New Roman" w:cs="Times New Roman"/>
                <w:sz w:val="28"/>
                <w:szCs w:val="28"/>
              </w:rPr>
              <w:t xml:space="preserve">Камско-Устьинского муниципального района   РТ </w:t>
            </w:r>
          </w:p>
          <w:p w:rsidR="00D43FC8" w:rsidRDefault="00D43FC8">
            <w:pPr>
              <w:pStyle w:val="a3"/>
              <w:rPr>
                <w:rFonts w:ascii="Times New Roman" w:hAnsi="Times New Roman" w:cs="Times New Roman"/>
                <w:sz w:val="28"/>
                <w:szCs w:val="28"/>
              </w:rPr>
            </w:pPr>
            <w:r>
              <w:rPr>
                <w:rFonts w:ascii="Times New Roman" w:hAnsi="Times New Roman" w:cs="Times New Roman"/>
                <w:sz w:val="28"/>
                <w:szCs w:val="28"/>
              </w:rPr>
              <w:t xml:space="preserve">от </w:t>
            </w:r>
            <w:r w:rsidR="0064329B">
              <w:rPr>
                <w:rFonts w:ascii="Times New Roman" w:hAnsi="Times New Roman" w:cs="Times New Roman"/>
                <w:sz w:val="28"/>
                <w:szCs w:val="28"/>
              </w:rPr>
              <w:t>27.02.2015</w:t>
            </w:r>
            <w:r>
              <w:rPr>
                <w:rFonts w:ascii="Times New Roman" w:hAnsi="Times New Roman" w:cs="Times New Roman"/>
                <w:sz w:val="28"/>
                <w:szCs w:val="28"/>
              </w:rPr>
              <w:t>_ г. №  _</w:t>
            </w:r>
            <w:r w:rsidR="0064329B">
              <w:rPr>
                <w:rFonts w:ascii="Times New Roman" w:hAnsi="Times New Roman" w:cs="Times New Roman"/>
                <w:sz w:val="28"/>
                <w:szCs w:val="28"/>
              </w:rPr>
              <w:t>126</w:t>
            </w:r>
            <w:r>
              <w:rPr>
                <w:rFonts w:ascii="Times New Roman" w:hAnsi="Times New Roman" w:cs="Times New Roman"/>
                <w:sz w:val="28"/>
                <w:szCs w:val="28"/>
              </w:rPr>
              <w:t>_</w:t>
            </w:r>
          </w:p>
          <w:p w:rsidR="00D43FC8" w:rsidRDefault="00D43FC8">
            <w:pPr>
              <w:pStyle w:val="a3"/>
              <w:jc w:val="right"/>
              <w:rPr>
                <w:rFonts w:ascii="Times New Roman" w:hAnsi="Times New Roman" w:cs="Times New Roman"/>
                <w:sz w:val="28"/>
                <w:szCs w:val="28"/>
              </w:rPr>
            </w:pPr>
          </w:p>
          <w:p w:rsidR="00D43FC8" w:rsidRDefault="00D43FC8">
            <w:pPr>
              <w:pStyle w:val="a3"/>
              <w:jc w:val="both"/>
              <w:rPr>
                <w:rFonts w:ascii="Times New Roman" w:hAnsi="Times New Roman" w:cs="Times New Roman"/>
                <w:b/>
                <w:bCs/>
                <w:sz w:val="28"/>
                <w:szCs w:val="28"/>
              </w:rPr>
            </w:pPr>
            <w:bookmarkStart w:id="1" w:name="Par35"/>
            <w:bookmarkEnd w:id="1"/>
          </w:p>
          <w:p w:rsidR="00D43FC8" w:rsidRDefault="00D43FC8">
            <w:pPr>
              <w:pStyle w:val="a3"/>
              <w:jc w:val="right"/>
              <w:rPr>
                <w:rFonts w:ascii="Times New Roman" w:hAnsi="Times New Roman" w:cs="Times New Roman"/>
                <w:sz w:val="28"/>
                <w:szCs w:val="28"/>
              </w:rPr>
            </w:pPr>
          </w:p>
        </w:tc>
      </w:tr>
    </w:tbl>
    <w:p w:rsidR="00D43FC8" w:rsidRDefault="00D43FC8" w:rsidP="00D43FC8">
      <w:pPr>
        <w:pStyle w:val="a3"/>
        <w:jc w:val="both"/>
        <w:rPr>
          <w:rFonts w:ascii="Times New Roman" w:hAnsi="Times New Roman" w:cs="Times New Roman"/>
          <w:b/>
          <w:bCs/>
          <w:sz w:val="28"/>
          <w:szCs w:val="28"/>
        </w:rPr>
      </w:pPr>
    </w:p>
    <w:p w:rsidR="00D43FC8" w:rsidRDefault="00D43FC8" w:rsidP="00D43FC8">
      <w:pPr>
        <w:pStyle w:val="a3"/>
        <w:jc w:val="center"/>
        <w:rPr>
          <w:rFonts w:ascii="Times New Roman" w:hAnsi="Times New Roman" w:cs="Times New Roman"/>
          <w:b/>
          <w:bCs/>
          <w:sz w:val="28"/>
          <w:szCs w:val="28"/>
        </w:rPr>
      </w:pPr>
      <w:r>
        <w:rPr>
          <w:rFonts w:ascii="Times New Roman" w:hAnsi="Times New Roman" w:cs="Times New Roman"/>
          <w:b/>
          <w:bCs/>
          <w:sz w:val="28"/>
          <w:szCs w:val="28"/>
        </w:rPr>
        <w:t>ПОЛОЖЕНИЕ ОБ ОБЕСПЕЧЕНИИ ДОСТУПА К ИНФОРМАЦИИ</w:t>
      </w:r>
    </w:p>
    <w:p w:rsidR="00D43FC8" w:rsidRDefault="00D43FC8" w:rsidP="00D43FC8">
      <w:pPr>
        <w:pStyle w:val="a3"/>
        <w:jc w:val="center"/>
        <w:rPr>
          <w:rFonts w:ascii="Times New Roman" w:hAnsi="Times New Roman" w:cs="Times New Roman"/>
          <w:b/>
          <w:bCs/>
          <w:sz w:val="28"/>
          <w:szCs w:val="28"/>
        </w:rPr>
      </w:pPr>
      <w:r>
        <w:rPr>
          <w:rFonts w:ascii="Times New Roman" w:hAnsi="Times New Roman" w:cs="Times New Roman"/>
          <w:b/>
          <w:bCs/>
          <w:sz w:val="28"/>
          <w:szCs w:val="28"/>
        </w:rPr>
        <w:t>О ДЕЯТЕЛЬНОСТИ МУНИЦИПАЛЬНОГО ОБРАЗОВАНИЯ  «</w:t>
      </w:r>
      <w:r w:rsidR="0064329B">
        <w:rPr>
          <w:rFonts w:ascii="Times New Roman" w:hAnsi="Times New Roman" w:cs="Times New Roman"/>
          <w:b/>
          <w:bCs/>
          <w:sz w:val="28"/>
          <w:szCs w:val="28"/>
        </w:rPr>
        <w:t xml:space="preserve">ТЕНЬКОВСКОЕ </w:t>
      </w:r>
      <w:r>
        <w:rPr>
          <w:rFonts w:ascii="Times New Roman" w:hAnsi="Times New Roman" w:cs="Times New Roman"/>
          <w:b/>
          <w:bCs/>
          <w:sz w:val="28"/>
          <w:szCs w:val="28"/>
        </w:rPr>
        <w:t xml:space="preserve"> СЕЛЬСКОЕ ПОСЕЛЕНИЕ</w:t>
      </w:r>
    </w:p>
    <w:p w:rsidR="00D43FC8" w:rsidRDefault="00D43FC8" w:rsidP="00D43FC8">
      <w:pPr>
        <w:pStyle w:val="a3"/>
        <w:jc w:val="center"/>
        <w:rPr>
          <w:rFonts w:ascii="Times New Roman" w:hAnsi="Times New Roman" w:cs="Times New Roman"/>
          <w:b/>
          <w:bCs/>
          <w:sz w:val="28"/>
          <w:szCs w:val="28"/>
        </w:rPr>
      </w:pPr>
      <w:r>
        <w:rPr>
          <w:rFonts w:ascii="Times New Roman" w:hAnsi="Times New Roman" w:cs="Times New Roman"/>
          <w:b/>
          <w:bCs/>
          <w:sz w:val="28"/>
          <w:szCs w:val="28"/>
        </w:rPr>
        <w:t>КАМСКО-УСТЬИНСКОГО МУНИЦИПАЛЬНОГО РАЙОНА»</w:t>
      </w:r>
    </w:p>
    <w:p w:rsidR="00D43FC8" w:rsidRDefault="00D43FC8" w:rsidP="00D43FC8">
      <w:pPr>
        <w:pStyle w:val="a3"/>
        <w:jc w:val="center"/>
        <w:rPr>
          <w:rFonts w:ascii="Times New Roman" w:hAnsi="Times New Roman" w:cs="Times New Roman"/>
          <w:sz w:val="28"/>
          <w:szCs w:val="28"/>
        </w:rPr>
      </w:pPr>
    </w:p>
    <w:p w:rsidR="00D43FC8" w:rsidRDefault="00D43FC8" w:rsidP="00D43FC8">
      <w:pPr>
        <w:pStyle w:val="a3"/>
        <w:jc w:val="both"/>
        <w:rPr>
          <w:rFonts w:ascii="Times New Roman" w:hAnsi="Times New Roman" w:cs="Times New Roman"/>
          <w:sz w:val="28"/>
          <w:szCs w:val="28"/>
        </w:rPr>
      </w:pPr>
      <w:bookmarkStart w:id="2" w:name="Par40"/>
      <w:bookmarkEnd w:id="2"/>
    </w:p>
    <w:p w:rsidR="00D43FC8" w:rsidRDefault="00D43FC8" w:rsidP="00D43FC8">
      <w:pPr>
        <w:pStyle w:val="a3"/>
        <w:jc w:val="center"/>
        <w:rPr>
          <w:rFonts w:ascii="Times New Roman" w:hAnsi="Times New Roman" w:cs="Times New Roman"/>
          <w:b/>
          <w:sz w:val="28"/>
          <w:szCs w:val="28"/>
        </w:rPr>
      </w:pPr>
      <w:r>
        <w:rPr>
          <w:rFonts w:ascii="Times New Roman" w:hAnsi="Times New Roman" w:cs="Times New Roman"/>
          <w:b/>
          <w:sz w:val="28"/>
          <w:szCs w:val="28"/>
        </w:rPr>
        <w:t>1. ОБЩИЕ ПОЛОЖЕНИЯ</w:t>
      </w:r>
    </w:p>
    <w:p w:rsidR="00D43FC8" w:rsidRDefault="00D43FC8" w:rsidP="00D43FC8">
      <w:pPr>
        <w:pStyle w:val="a3"/>
        <w:jc w:val="both"/>
        <w:rPr>
          <w:rFonts w:ascii="Times New Roman" w:hAnsi="Times New Roman" w:cs="Times New Roman"/>
          <w:sz w:val="28"/>
          <w:szCs w:val="28"/>
        </w:rPr>
      </w:pPr>
    </w:p>
    <w:p w:rsidR="00D43FC8" w:rsidRDefault="00D43FC8" w:rsidP="00D43FC8">
      <w:pPr>
        <w:pStyle w:val="a3"/>
        <w:jc w:val="both"/>
        <w:rPr>
          <w:rFonts w:ascii="Times New Roman" w:hAnsi="Times New Roman" w:cs="Times New Roman"/>
          <w:sz w:val="28"/>
          <w:szCs w:val="28"/>
        </w:rPr>
      </w:pPr>
      <w:r>
        <w:rPr>
          <w:rFonts w:ascii="Times New Roman" w:hAnsi="Times New Roman" w:cs="Times New Roman"/>
          <w:sz w:val="28"/>
          <w:szCs w:val="28"/>
        </w:rPr>
        <w:t xml:space="preserve">1.1. Настоящее Положение в соответствии с Федеральным </w:t>
      </w:r>
      <w:hyperlink r:id="rId11" w:history="1">
        <w:r>
          <w:rPr>
            <w:rStyle w:val="a5"/>
            <w:rFonts w:ascii="Times New Roman" w:hAnsi="Times New Roman" w:cs="Times New Roman"/>
            <w:sz w:val="28"/>
            <w:szCs w:val="28"/>
            <w:u w:val="none"/>
          </w:rPr>
          <w:t>законом</w:t>
        </w:r>
      </w:hyperlink>
      <w:r>
        <w:rPr>
          <w:rFonts w:ascii="Times New Roman" w:hAnsi="Times New Roman" w:cs="Times New Roman"/>
          <w:sz w:val="28"/>
          <w:szCs w:val="28"/>
        </w:rPr>
        <w:t xml:space="preserve"> от 09.02.2009 N 8-ФЗ "Об обеспечении доступа к информации о деятельности государственных органов и органов местного самоуправления" определяет порядок организации доступа к информации о деятельности муниципального образования «</w:t>
      </w:r>
      <w:proofErr w:type="spellStart"/>
      <w:r w:rsidR="0064329B">
        <w:rPr>
          <w:rFonts w:ascii="Times New Roman" w:hAnsi="Times New Roman" w:cs="Times New Roman"/>
          <w:sz w:val="28"/>
          <w:szCs w:val="28"/>
        </w:rPr>
        <w:t>Теньковское</w:t>
      </w:r>
      <w:proofErr w:type="spellEnd"/>
      <w:r w:rsidR="0064329B">
        <w:rPr>
          <w:rFonts w:ascii="Times New Roman" w:hAnsi="Times New Roman" w:cs="Times New Roman"/>
          <w:sz w:val="28"/>
          <w:szCs w:val="28"/>
        </w:rPr>
        <w:t xml:space="preserve"> </w:t>
      </w:r>
      <w:r>
        <w:rPr>
          <w:rFonts w:ascii="Times New Roman" w:hAnsi="Times New Roman" w:cs="Times New Roman"/>
          <w:sz w:val="28"/>
          <w:szCs w:val="28"/>
        </w:rPr>
        <w:t xml:space="preserve"> сельское поселение  Камско-Устьинского муниципального района» (далее - органы местного самоуправления).</w:t>
      </w:r>
    </w:p>
    <w:p w:rsidR="00D43FC8" w:rsidRDefault="00D43FC8" w:rsidP="00D43FC8">
      <w:pPr>
        <w:pStyle w:val="a3"/>
        <w:jc w:val="both"/>
        <w:rPr>
          <w:rFonts w:ascii="Times New Roman" w:hAnsi="Times New Roman" w:cs="Times New Roman"/>
          <w:sz w:val="28"/>
          <w:szCs w:val="28"/>
        </w:rPr>
      </w:pPr>
      <w:r>
        <w:rPr>
          <w:rFonts w:ascii="Times New Roman" w:hAnsi="Times New Roman" w:cs="Times New Roman"/>
          <w:sz w:val="28"/>
          <w:szCs w:val="28"/>
        </w:rPr>
        <w:t>1.2. Информация о деятельности органов местного самоуправления может предоставляться в устной форме и в виде документированной информации, в том числе в виде электронного документа.</w:t>
      </w:r>
    </w:p>
    <w:p w:rsidR="00D43FC8" w:rsidRDefault="00D43FC8" w:rsidP="00D43FC8">
      <w:pPr>
        <w:pStyle w:val="a3"/>
        <w:jc w:val="both"/>
        <w:rPr>
          <w:rFonts w:ascii="Times New Roman" w:hAnsi="Times New Roman" w:cs="Times New Roman"/>
          <w:sz w:val="28"/>
          <w:szCs w:val="28"/>
        </w:rPr>
      </w:pPr>
      <w:r>
        <w:rPr>
          <w:rFonts w:ascii="Times New Roman" w:hAnsi="Times New Roman" w:cs="Times New Roman"/>
          <w:sz w:val="28"/>
          <w:szCs w:val="28"/>
        </w:rPr>
        <w:t>1.3. Информация о деятельности органов местного самоуправления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государственного органа, органа местного самоуправления либо по телефонам должностных лиц, уполномоченных, органом местного самоуправления на ее предоставление.</w:t>
      </w:r>
    </w:p>
    <w:p w:rsidR="00D43FC8" w:rsidRDefault="00D43FC8" w:rsidP="00D43FC8">
      <w:pPr>
        <w:pStyle w:val="a3"/>
        <w:jc w:val="both"/>
        <w:rPr>
          <w:rFonts w:ascii="Times New Roman" w:hAnsi="Times New Roman" w:cs="Times New Roman"/>
          <w:sz w:val="28"/>
          <w:szCs w:val="28"/>
        </w:rPr>
      </w:pPr>
      <w:r>
        <w:rPr>
          <w:rFonts w:ascii="Times New Roman" w:hAnsi="Times New Roman" w:cs="Times New Roman"/>
          <w:sz w:val="28"/>
          <w:szCs w:val="28"/>
        </w:rPr>
        <w:t>1.4. Информация о деятельности органов местного самоуправления может быть передана по сетям связи общего пользования.</w:t>
      </w:r>
    </w:p>
    <w:p w:rsidR="00D43FC8" w:rsidRDefault="00D43FC8" w:rsidP="00D43FC8">
      <w:pPr>
        <w:pStyle w:val="a3"/>
        <w:jc w:val="both"/>
        <w:rPr>
          <w:rFonts w:ascii="Times New Roman" w:hAnsi="Times New Roman" w:cs="Times New Roman"/>
          <w:sz w:val="28"/>
          <w:szCs w:val="28"/>
        </w:rPr>
      </w:pPr>
      <w:r>
        <w:rPr>
          <w:rFonts w:ascii="Times New Roman" w:hAnsi="Times New Roman" w:cs="Times New Roman"/>
          <w:sz w:val="28"/>
          <w:szCs w:val="28"/>
        </w:rPr>
        <w:t>1.5. Доступ к информации о деятельности государственных органов и органов местного самоуправления обеспечивается в пределах своих полномочий органами местного самоуправления.</w:t>
      </w:r>
    </w:p>
    <w:p w:rsidR="00D43FC8" w:rsidRDefault="00D43FC8" w:rsidP="00D43FC8">
      <w:pPr>
        <w:pStyle w:val="a3"/>
        <w:jc w:val="both"/>
        <w:rPr>
          <w:rFonts w:ascii="Times New Roman" w:hAnsi="Times New Roman" w:cs="Times New Roman"/>
          <w:sz w:val="28"/>
          <w:szCs w:val="28"/>
        </w:rPr>
      </w:pPr>
      <w:r>
        <w:rPr>
          <w:rFonts w:ascii="Times New Roman" w:hAnsi="Times New Roman" w:cs="Times New Roman"/>
          <w:sz w:val="28"/>
          <w:szCs w:val="28"/>
        </w:rPr>
        <w:t xml:space="preserve">1.6. Органы местного самоуправления в целях организации доступа к информации о своей деятельности определяют соответствующие </w:t>
      </w:r>
      <w:r>
        <w:rPr>
          <w:rFonts w:ascii="Times New Roman" w:hAnsi="Times New Roman" w:cs="Times New Roman"/>
          <w:sz w:val="28"/>
          <w:szCs w:val="28"/>
        </w:rPr>
        <w:lastRenderedPageBreak/>
        <w:t>структурные подразделения или уполномоченных должностных лиц. Права и обязанности указанных подразделений и должностных лиц устанавливаются регламентами и (или) иными нормативными правовыми актами, органов местного самоуправления и (или) иными муниципальными правовыми актами, регулирующими деятельность органов местного самоуправления.</w:t>
      </w:r>
    </w:p>
    <w:p w:rsidR="00D43FC8" w:rsidRDefault="00D43FC8" w:rsidP="00D43FC8">
      <w:pPr>
        <w:pStyle w:val="a3"/>
        <w:jc w:val="both"/>
        <w:rPr>
          <w:rFonts w:ascii="Times New Roman" w:hAnsi="Times New Roman" w:cs="Times New Roman"/>
          <w:sz w:val="28"/>
          <w:szCs w:val="28"/>
        </w:rPr>
      </w:pPr>
      <w:bookmarkStart w:id="3" w:name="Par48"/>
      <w:bookmarkEnd w:id="3"/>
      <w:r>
        <w:rPr>
          <w:rFonts w:ascii="Times New Roman" w:hAnsi="Times New Roman" w:cs="Times New Roman"/>
          <w:sz w:val="28"/>
          <w:szCs w:val="28"/>
        </w:rPr>
        <w:t>1.7. Основными требованиями при обеспечении доступа к информации о деятельности органов местного самоуправления являются:</w:t>
      </w:r>
    </w:p>
    <w:p w:rsidR="00D43FC8" w:rsidRDefault="00D43FC8" w:rsidP="00D43FC8">
      <w:pPr>
        <w:pStyle w:val="a3"/>
        <w:jc w:val="both"/>
        <w:rPr>
          <w:rFonts w:ascii="Times New Roman" w:hAnsi="Times New Roman" w:cs="Times New Roman"/>
          <w:sz w:val="28"/>
          <w:szCs w:val="28"/>
        </w:rPr>
      </w:pPr>
      <w:r>
        <w:rPr>
          <w:rFonts w:ascii="Times New Roman" w:hAnsi="Times New Roman" w:cs="Times New Roman"/>
          <w:sz w:val="28"/>
          <w:szCs w:val="28"/>
        </w:rPr>
        <w:t>1) достоверность предоставляемой информации о деятельности органов местного самоуправления;</w:t>
      </w:r>
    </w:p>
    <w:p w:rsidR="00D43FC8" w:rsidRDefault="00D43FC8" w:rsidP="00D43FC8">
      <w:pPr>
        <w:pStyle w:val="a3"/>
        <w:jc w:val="both"/>
        <w:rPr>
          <w:rFonts w:ascii="Times New Roman" w:hAnsi="Times New Roman" w:cs="Times New Roman"/>
          <w:sz w:val="28"/>
          <w:szCs w:val="28"/>
        </w:rPr>
      </w:pPr>
      <w:r>
        <w:rPr>
          <w:rFonts w:ascii="Times New Roman" w:hAnsi="Times New Roman" w:cs="Times New Roman"/>
          <w:sz w:val="28"/>
          <w:szCs w:val="28"/>
        </w:rPr>
        <w:t>2) соблюдение сроков и порядка предоставления информации о деятельности органов местного самоуправления;</w:t>
      </w:r>
    </w:p>
    <w:p w:rsidR="00D43FC8" w:rsidRDefault="00D43FC8" w:rsidP="00D43FC8">
      <w:pPr>
        <w:pStyle w:val="a3"/>
        <w:jc w:val="both"/>
        <w:rPr>
          <w:rFonts w:ascii="Times New Roman" w:hAnsi="Times New Roman" w:cs="Times New Roman"/>
          <w:sz w:val="28"/>
          <w:szCs w:val="28"/>
        </w:rPr>
      </w:pPr>
      <w:r>
        <w:rPr>
          <w:rFonts w:ascii="Times New Roman" w:hAnsi="Times New Roman" w:cs="Times New Roman"/>
          <w:sz w:val="28"/>
          <w:szCs w:val="28"/>
        </w:rPr>
        <w:t>3) изъятие из предоставляемой информации о деятельности органов местного самоуправления сведений, относящихся к информации ограниченного доступа;</w:t>
      </w:r>
    </w:p>
    <w:p w:rsidR="00D43FC8" w:rsidRDefault="00D43FC8" w:rsidP="00D43FC8">
      <w:pPr>
        <w:pStyle w:val="a3"/>
        <w:jc w:val="both"/>
        <w:rPr>
          <w:rFonts w:ascii="Times New Roman" w:hAnsi="Times New Roman" w:cs="Times New Roman"/>
          <w:sz w:val="28"/>
          <w:szCs w:val="28"/>
        </w:rPr>
      </w:pPr>
      <w:r>
        <w:rPr>
          <w:rFonts w:ascii="Times New Roman" w:hAnsi="Times New Roman" w:cs="Times New Roman"/>
          <w:sz w:val="28"/>
          <w:szCs w:val="28"/>
        </w:rPr>
        <w:t>4) создание органами местного самоуправления в пределах своих полномочий организационно-технических и других условий, необходимых для реализации права на доступ к информации о деятельности органов местного самоуправления, а также создание муниципальных информационных систем для обслуживания пользователей информацией;</w:t>
      </w:r>
    </w:p>
    <w:p w:rsidR="00D43FC8" w:rsidRDefault="00D43FC8" w:rsidP="00D43FC8">
      <w:pPr>
        <w:pStyle w:val="a3"/>
        <w:jc w:val="both"/>
        <w:rPr>
          <w:rFonts w:ascii="Times New Roman" w:hAnsi="Times New Roman" w:cs="Times New Roman"/>
          <w:sz w:val="28"/>
          <w:szCs w:val="28"/>
        </w:rPr>
      </w:pPr>
      <w:r>
        <w:rPr>
          <w:rFonts w:ascii="Times New Roman" w:hAnsi="Times New Roman" w:cs="Times New Roman"/>
          <w:sz w:val="28"/>
          <w:szCs w:val="28"/>
        </w:rPr>
        <w:t>5) учет расходов, связанных с обеспечением доступа к информации о деятельности органов местного самоуправления, при планировании бюджетного финансирования указанных органов.</w:t>
      </w:r>
    </w:p>
    <w:p w:rsidR="00D43FC8" w:rsidRDefault="00D43FC8" w:rsidP="00D43FC8">
      <w:pPr>
        <w:pStyle w:val="a3"/>
        <w:jc w:val="both"/>
        <w:rPr>
          <w:rFonts w:ascii="Times New Roman" w:hAnsi="Times New Roman" w:cs="Times New Roman"/>
          <w:sz w:val="28"/>
          <w:szCs w:val="28"/>
        </w:rPr>
      </w:pPr>
      <w:r>
        <w:rPr>
          <w:rFonts w:ascii="Times New Roman" w:hAnsi="Times New Roman" w:cs="Times New Roman"/>
          <w:sz w:val="28"/>
          <w:szCs w:val="28"/>
        </w:rPr>
        <w:t>1.8. Доступ к информации о деятельности органов местного самоуправления обеспечивается следующими способами:</w:t>
      </w:r>
    </w:p>
    <w:p w:rsidR="00D43FC8" w:rsidRDefault="00D43FC8" w:rsidP="00D43FC8">
      <w:pPr>
        <w:pStyle w:val="a3"/>
        <w:jc w:val="both"/>
        <w:rPr>
          <w:rFonts w:ascii="Times New Roman" w:hAnsi="Times New Roman" w:cs="Times New Roman"/>
          <w:sz w:val="28"/>
          <w:szCs w:val="28"/>
        </w:rPr>
      </w:pPr>
      <w:r>
        <w:rPr>
          <w:rFonts w:ascii="Times New Roman" w:hAnsi="Times New Roman" w:cs="Times New Roman"/>
          <w:sz w:val="28"/>
          <w:szCs w:val="28"/>
        </w:rPr>
        <w:t>1) опубликование (обнародование) органами местного самоуправления информации о своей деятельности в средствах массовой информации;</w:t>
      </w:r>
    </w:p>
    <w:p w:rsidR="00D43FC8" w:rsidRDefault="00D43FC8" w:rsidP="00D43FC8">
      <w:pPr>
        <w:pStyle w:val="a3"/>
        <w:jc w:val="both"/>
        <w:rPr>
          <w:rFonts w:ascii="Times New Roman" w:hAnsi="Times New Roman" w:cs="Times New Roman"/>
          <w:sz w:val="28"/>
          <w:szCs w:val="28"/>
        </w:rPr>
      </w:pPr>
      <w:r>
        <w:rPr>
          <w:rFonts w:ascii="Times New Roman" w:hAnsi="Times New Roman" w:cs="Times New Roman"/>
          <w:sz w:val="28"/>
          <w:szCs w:val="28"/>
        </w:rPr>
        <w:t>2) размещение органами местного самоуправления информации о своей деятельности в сети Интернет;</w:t>
      </w:r>
    </w:p>
    <w:p w:rsidR="00D43FC8" w:rsidRDefault="00D43FC8" w:rsidP="00D43FC8">
      <w:pPr>
        <w:pStyle w:val="a3"/>
        <w:jc w:val="both"/>
        <w:rPr>
          <w:rFonts w:ascii="Times New Roman" w:hAnsi="Times New Roman" w:cs="Times New Roman"/>
          <w:sz w:val="28"/>
          <w:szCs w:val="28"/>
        </w:rPr>
      </w:pPr>
      <w:r>
        <w:rPr>
          <w:rFonts w:ascii="Times New Roman" w:hAnsi="Times New Roman" w:cs="Times New Roman"/>
          <w:sz w:val="28"/>
          <w:szCs w:val="28"/>
        </w:rPr>
        <w:t>3) размещение органами местного самоуправления информации о своей деятельности в помещениях, занимаемых указанными органами, и в иных отведенных для этих целей местах;</w:t>
      </w:r>
    </w:p>
    <w:p w:rsidR="00D43FC8" w:rsidRDefault="00D43FC8" w:rsidP="00D43FC8">
      <w:pPr>
        <w:pStyle w:val="a3"/>
        <w:jc w:val="both"/>
        <w:rPr>
          <w:rFonts w:ascii="Times New Roman" w:hAnsi="Times New Roman" w:cs="Times New Roman"/>
          <w:sz w:val="28"/>
          <w:szCs w:val="28"/>
        </w:rPr>
      </w:pPr>
      <w:r>
        <w:rPr>
          <w:rFonts w:ascii="Times New Roman" w:hAnsi="Times New Roman" w:cs="Times New Roman"/>
          <w:sz w:val="28"/>
          <w:szCs w:val="28"/>
        </w:rPr>
        <w:t>4) ознакомление пользователей информацией с информацией о деятельности органов местного самоуправления через библиотечные и архивные фонды;</w:t>
      </w:r>
    </w:p>
    <w:p w:rsidR="00D43FC8" w:rsidRDefault="00D43FC8" w:rsidP="00D43FC8">
      <w:pPr>
        <w:pStyle w:val="a3"/>
        <w:jc w:val="both"/>
        <w:rPr>
          <w:rFonts w:ascii="Times New Roman" w:hAnsi="Times New Roman" w:cs="Times New Roman"/>
          <w:sz w:val="28"/>
          <w:szCs w:val="28"/>
        </w:rPr>
      </w:pPr>
      <w:r>
        <w:rPr>
          <w:rFonts w:ascii="Times New Roman" w:hAnsi="Times New Roman" w:cs="Times New Roman"/>
          <w:sz w:val="28"/>
          <w:szCs w:val="28"/>
        </w:rPr>
        <w:t>5)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органов местного самоуправления;</w:t>
      </w:r>
    </w:p>
    <w:p w:rsidR="00D43FC8" w:rsidRDefault="00D43FC8" w:rsidP="00D43FC8">
      <w:pPr>
        <w:pStyle w:val="a3"/>
        <w:jc w:val="both"/>
        <w:rPr>
          <w:rFonts w:ascii="Times New Roman" w:hAnsi="Times New Roman" w:cs="Times New Roman"/>
          <w:sz w:val="28"/>
          <w:szCs w:val="28"/>
        </w:rPr>
      </w:pPr>
      <w:r>
        <w:rPr>
          <w:rFonts w:ascii="Times New Roman" w:hAnsi="Times New Roman" w:cs="Times New Roman"/>
          <w:sz w:val="28"/>
          <w:szCs w:val="28"/>
        </w:rPr>
        <w:t>6) предоставление информации пользователям информацией по их запросу информации о деятельности органов местного самоуправления;</w:t>
      </w:r>
    </w:p>
    <w:p w:rsidR="00D43FC8" w:rsidRDefault="00D43FC8" w:rsidP="00D43FC8">
      <w:pPr>
        <w:pStyle w:val="a3"/>
        <w:jc w:val="both"/>
        <w:rPr>
          <w:rFonts w:ascii="Times New Roman" w:hAnsi="Times New Roman" w:cs="Times New Roman"/>
          <w:sz w:val="28"/>
          <w:szCs w:val="28"/>
        </w:rPr>
      </w:pPr>
      <w:r>
        <w:rPr>
          <w:rFonts w:ascii="Times New Roman" w:hAnsi="Times New Roman" w:cs="Times New Roman"/>
          <w:sz w:val="28"/>
          <w:szCs w:val="28"/>
        </w:rPr>
        <w:t>7) другими способами, предусмотренными законами и иными нормативными правовыми актами, муниципальными правовыми актами.</w:t>
      </w:r>
    </w:p>
    <w:p w:rsidR="00D43FC8" w:rsidRDefault="00D43FC8" w:rsidP="00D43FC8">
      <w:pPr>
        <w:pStyle w:val="a3"/>
        <w:jc w:val="both"/>
        <w:rPr>
          <w:rFonts w:ascii="Times New Roman" w:hAnsi="Times New Roman" w:cs="Times New Roman"/>
          <w:sz w:val="28"/>
          <w:szCs w:val="28"/>
        </w:rPr>
      </w:pPr>
    </w:p>
    <w:p w:rsidR="00D43FC8" w:rsidRDefault="00D43FC8" w:rsidP="00D43FC8">
      <w:pPr>
        <w:pStyle w:val="a3"/>
        <w:jc w:val="both"/>
        <w:rPr>
          <w:rFonts w:ascii="Times New Roman" w:hAnsi="Times New Roman" w:cs="Times New Roman"/>
          <w:b/>
          <w:sz w:val="28"/>
          <w:szCs w:val="28"/>
        </w:rPr>
      </w:pPr>
      <w:bookmarkStart w:id="4" w:name="Par63"/>
      <w:bookmarkEnd w:id="4"/>
      <w:r>
        <w:rPr>
          <w:rFonts w:ascii="Times New Roman" w:hAnsi="Times New Roman" w:cs="Times New Roman"/>
          <w:b/>
          <w:sz w:val="28"/>
          <w:szCs w:val="28"/>
        </w:rPr>
        <w:t>2. ОПУБЛИКОВАНИЕ (ОБНАРОДОВАНИЕ) ОРГАНАМИ МЕСТНОГО</w:t>
      </w:r>
    </w:p>
    <w:p w:rsidR="00D43FC8" w:rsidRDefault="00D43FC8" w:rsidP="00D43FC8">
      <w:pPr>
        <w:pStyle w:val="a3"/>
        <w:jc w:val="both"/>
        <w:rPr>
          <w:rFonts w:ascii="Times New Roman" w:hAnsi="Times New Roman" w:cs="Times New Roman"/>
          <w:b/>
          <w:sz w:val="28"/>
          <w:szCs w:val="28"/>
        </w:rPr>
      </w:pPr>
      <w:r>
        <w:rPr>
          <w:rFonts w:ascii="Times New Roman" w:hAnsi="Times New Roman" w:cs="Times New Roman"/>
          <w:b/>
          <w:sz w:val="28"/>
          <w:szCs w:val="28"/>
        </w:rPr>
        <w:t>САМОУПРАВЛЕНИЯ ИНФОРМАЦИИ О СВОЕЙ ДЕЯТЕЛЬНОСТИ</w:t>
      </w:r>
    </w:p>
    <w:p w:rsidR="00D43FC8" w:rsidRDefault="00D43FC8" w:rsidP="00D43FC8">
      <w:pPr>
        <w:pStyle w:val="a3"/>
        <w:jc w:val="both"/>
        <w:rPr>
          <w:rFonts w:ascii="Times New Roman" w:hAnsi="Times New Roman" w:cs="Times New Roman"/>
          <w:b/>
          <w:sz w:val="28"/>
          <w:szCs w:val="28"/>
        </w:rPr>
      </w:pPr>
      <w:r>
        <w:rPr>
          <w:rFonts w:ascii="Times New Roman" w:hAnsi="Times New Roman" w:cs="Times New Roman"/>
          <w:b/>
          <w:sz w:val="28"/>
          <w:szCs w:val="28"/>
        </w:rPr>
        <w:t>В СРЕДСТВАХ МАССОВОЙ ИНФОРМАЦИИ</w:t>
      </w:r>
    </w:p>
    <w:p w:rsidR="00D43FC8" w:rsidRDefault="00D43FC8" w:rsidP="00D43FC8">
      <w:pPr>
        <w:pStyle w:val="a3"/>
        <w:jc w:val="both"/>
        <w:rPr>
          <w:rFonts w:ascii="Times New Roman" w:hAnsi="Times New Roman" w:cs="Times New Roman"/>
          <w:sz w:val="28"/>
          <w:szCs w:val="28"/>
        </w:rPr>
      </w:pPr>
    </w:p>
    <w:p w:rsidR="00D43FC8" w:rsidRDefault="00D43FC8" w:rsidP="00D43FC8">
      <w:pPr>
        <w:pStyle w:val="a3"/>
        <w:jc w:val="both"/>
        <w:rPr>
          <w:rFonts w:ascii="Times New Roman" w:hAnsi="Times New Roman" w:cs="Times New Roman"/>
          <w:sz w:val="28"/>
          <w:szCs w:val="28"/>
        </w:rPr>
      </w:pPr>
      <w:r>
        <w:rPr>
          <w:rFonts w:ascii="Times New Roman" w:hAnsi="Times New Roman" w:cs="Times New Roman"/>
          <w:sz w:val="28"/>
          <w:szCs w:val="28"/>
        </w:rPr>
        <w:t>2.1. Опубликование информации о деятельности органов местного самоуправления в средствах массовой информации осуществляется в соответствии с законодательством Российской Федерации о средствах массовой информации.</w:t>
      </w:r>
    </w:p>
    <w:p w:rsidR="00D43FC8" w:rsidRDefault="00D43FC8" w:rsidP="00D43FC8">
      <w:pPr>
        <w:pStyle w:val="a3"/>
        <w:jc w:val="both"/>
        <w:rPr>
          <w:rFonts w:ascii="Times New Roman" w:hAnsi="Times New Roman" w:cs="Times New Roman"/>
          <w:sz w:val="28"/>
          <w:szCs w:val="28"/>
        </w:rPr>
      </w:pPr>
      <w:r>
        <w:rPr>
          <w:rFonts w:ascii="Times New Roman" w:hAnsi="Times New Roman" w:cs="Times New Roman"/>
          <w:sz w:val="28"/>
          <w:szCs w:val="28"/>
        </w:rPr>
        <w:t xml:space="preserve">2.2. Официальное опубликование муниципальных правовых актов осуществляется в соответствии с </w:t>
      </w:r>
      <w:hyperlink r:id="rId12" w:history="1">
        <w:r>
          <w:rPr>
            <w:rStyle w:val="a5"/>
            <w:rFonts w:ascii="Times New Roman" w:hAnsi="Times New Roman" w:cs="Times New Roman"/>
            <w:sz w:val="28"/>
            <w:szCs w:val="28"/>
            <w:u w:val="none"/>
          </w:rPr>
          <w:t>Уставом</w:t>
        </w:r>
      </w:hyperlink>
      <w:r>
        <w:rPr>
          <w:rFonts w:ascii="Times New Roman" w:hAnsi="Times New Roman" w:cs="Times New Roman"/>
          <w:sz w:val="28"/>
          <w:szCs w:val="28"/>
        </w:rPr>
        <w:t xml:space="preserve">  МО «</w:t>
      </w:r>
      <w:proofErr w:type="spellStart"/>
      <w:r w:rsidR="0064329B">
        <w:rPr>
          <w:rFonts w:ascii="Times New Roman" w:hAnsi="Times New Roman" w:cs="Times New Roman"/>
          <w:sz w:val="28"/>
          <w:szCs w:val="28"/>
        </w:rPr>
        <w:t>Теньковское</w:t>
      </w:r>
      <w:proofErr w:type="spellEnd"/>
      <w:r w:rsidR="0064329B">
        <w:rPr>
          <w:rFonts w:ascii="Times New Roman" w:hAnsi="Times New Roman" w:cs="Times New Roman"/>
          <w:sz w:val="28"/>
          <w:szCs w:val="28"/>
        </w:rPr>
        <w:t xml:space="preserve"> </w:t>
      </w:r>
      <w:r>
        <w:rPr>
          <w:rFonts w:ascii="Times New Roman" w:hAnsi="Times New Roman" w:cs="Times New Roman"/>
          <w:sz w:val="28"/>
          <w:szCs w:val="28"/>
        </w:rPr>
        <w:t xml:space="preserve"> сельское поселение» Камско-Устьинского муниципального района.</w:t>
      </w:r>
    </w:p>
    <w:p w:rsidR="00D43FC8" w:rsidRDefault="00D43FC8" w:rsidP="00D43FC8">
      <w:pPr>
        <w:pStyle w:val="a3"/>
        <w:jc w:val="both"/>
        <w:rPr>
          <w:rFonts w:ascii="Times New Roman" w:hAnsi="Times New Roman" w:cs="Times New Roman"/>
          <w:sz w:val="28"/>
          <w:szCs w:val="28"/>
        </w:rPr>
      </w:pPr>
    </w:p>
    <w:p w:rsidR="00D43FC8" w:rsidRDefault="00D43FC8" w:rsidP="00D43FC8">
      <w:pPr>
        <w:pStyle w:val="a3"/>
        <w:jc w:val="both"/>
        <w:rPr>
          <w:rFonts w:ascii="Times New Roman" w:hAnsi="Times New Roman" w:cs="Times New Roman"/>
          <w:b/>
          <w:sz w:val="28"/>
          <w:szCs w:val="28"/>
        </w:rPr>
      </w:pPr>
      <w:bookmarkStart w:id="5" w:name="Par70"/>
      <w:bookmarkEnd w:id="5"/>
      <w:r>
        <w:rPr>
          <w:rFonts w:ascii="Times New Roman" w:hAnsi="Times New Roman" w:cs="Times New Roman"/>
          <w:b/>
          <w:sz w:val="28"/>
          <w:szCs w:val="28"/>
        </w:rPr>
        <w:t>3. РАЗМЕЩЕНИЕ ОРГАНАМИ МЕСТНОГО САМОУПРАВЛЕНИЯ</w:t>
      </w:r>
    </w:p>
    <w:p w:rsidR="00D43FC8" w:rsidRDefault="00D43FC8" w:rsidP="00D43FC8">
      <w:pPr>
        <w:pStyle w:val="a3"/>
        <w:jc w:val="both"/>
        <w:rPr>
          <w:rFonts w:ascii="Times New Roman" w:hAnsi="Times New Roman" w:cs="Times New Roman"/>
          <w:b/>
          <w:sz w:val="28"/>
          <w:szCs w:val="28"/>
        </w:rPr>
      </w:pPr>
      <w:r>
        <w:rPr>
          <w:rFonts w:ascii="Times New Roman" w:hAnsi="Times New Roman" w:cs="Times New Roman"/>
          <w:b/>
          <w:sz w:val="28"/>
          <w:szCs w:val="28"/>
        </w:rPr>
        <w:t>ИНФОРМАЦИИ О СВОЕЙ ДЕЯТЕЛЬНОСТИ В СЕТИ ИНТЕРНЕТ</w:t>
      </w:r>
    </w:p>
    <w:p w:rsidR="00D43FC8" w:rsidRDefault="00D43FC8" w:rsidP="00D43FC8">
      <w:pPr>
        <w:pStyle w:val="a3"/>
        <w:jc w:val="both"/>
        <w:rPr>
          <w:rFonts w:ascii="Times New Roman" w:hAnsi="Times New Roman" w:cs="Times New Roman"/>
          <w:b/>
          <w:sz w:val="28"/>
          <w:szCs w:val="28"/>
        </w:rPr>
      </w:pPr>
    </w:p>
    <w:p w:rsidR="00D43FC8" w:rsidRDefault="00D43FC8" w:rsidP="00D43FC8">
      <w:pPr>
        <w:pStyle w:val="a3"/>
        <w:jc w:val="both"/>
        <w:rPr>
          <w:rFonts w:ascii="Times New Roman" w:hAnsi="Times New Roman" w:cs="Times New Roman"/>
          <w:sz w:val="28"/>
          <w:szCs w:val="28"/>
        </w:rPr>
      </w:pPr>
      <w:r>
        <w:rPr>
          <w:rFonts w:ascii="Times New Roman" w:hAnsi="Times New Roman" w:cs="Times New Roman"/>
          <w:sz w:val="28"/>
          <w:szCs w:val="28"/>
        </w:rPr>
        <w:t xml:space="preserve">3.1. Органы местного самоуправления для размещения информации о своей деятельности используют сеть Интернет, в которой создают официальные сайты с указанием адресов электронной почты, по которым пользователем информацией может быть направлен запрос и получена запрашиваемая информация. В случае если орган местного самоуправления не имеет возможности размещать информацию о своей деятельности в сети Интернет, указанная информация может размещаться на официальном </w:t>
      </w:r>
      <w:proofErr w:type="gramStart"/>
      <w:r>
        <w:rPr>
          <w:rFonts w:ascii="Times New Roman" w:hAnsi="Times New Roman" w:cs="Times New Roman"/>
          <w:sz w:val="28"/>
          <w:szCs w:val="28"/>
        </w:rPr>
        <w:t>сайте</w:t>
      </w:r>
      <w:proofErr w:type="gramEnd"/>
      <w:r>
        <w:rPr>
          <w:rFonts w:ascii="Times New Roman" w:hAnsi="Times New Roman" w:cs="Times New Roman"/>
          <w:sz w:val="28"/>
          <w:szCs w:val="28"/>
        </w:rPr>
        <w:t xml:space="preserve"> в границах которого находится соответствующее муниципальное образование. Информация о деятельности органов местного самоуправления поселений, входящих в муниципальный район, может размещаться на официальном сайте этого муниципального района.</w:t>
      </w:r>
    </w:p>
    <w:p w:rsidR="00D43FC8" w:rsidRDefault="00D43FC8" w:rsidP="00D43FC8">
      <w:pPr>
        <w:pStyle w:val="a3"/>
        <w:jc w:val="both"/>
        <w:rPr>
          <w:rFonts w:ascii="Times New Roman" w:hAnsi="Times New Roman" w:cs="Times New Roman"/>
          <w:sz w:val="28"/>
          <w:szCs w:val="28"/>
        </w:rPr>
      </w:pPr>
      <w:r>
        <w:rPr>
          <w:rFonts w:ascii="Times New Roman" w:hAnsi="Times New Roman" w:cs="Times New Roman"/>
          <w:sz w:val="28"/>
          <w:szCs w:val="28"/>
        </w:rPr>
        <w:t>3.2. Требования к технологическим, программным и лингвистическим средствам обеспечения пользования официальными сайтами органов местного самоуправления устанавливаются в пределах своих полномочий указанными органами.</w:t>
      </w:r>
    </w:p>
    <w:p w:rsidR="00D43FC8" w:rsidRDefault="00D43FC8" w:rsidP="00D43FC8">
      <w:pPr>
        <w:pStyle w:val="a3"/>
        <w:jc w:val="both"/>
        <w:rPr>
          <w:rFonts w:ascii="Times New Roman" w:hAnsi="Times New Roman" w:cs="Times New Roman"/>
          <w:sz w:val="28"/>
          <w:szCs w:val="28"/>
        </w:rPr>
      </w:pPr>
      <w:bookmarkStart w:id="6" w:name="Par76"/>
      <w:bookmarkEnd w:id="6"/>
    </w:p>
    <w:p w:rsidR="00D43FC8" w:rsidRDefault="00D43FC8" w:rsidP="00D43FC8">
      <w:pPr>
        <w:pStyle w:val="a3"/>
        <w:jc w:val="both"/>
        <w:rPr>
          <w:rFonts w:ascii="Times New Roman" w:hAnsi="Times New Roman" w:cs="Times New Roman"/>
          <w:b/>
          <w:sz w:val="28"/>
          <w:szCs w:val="28"/>
        </w:rPr>
      </w:pPr>
      <w:r>
        <w:rPr>
          <w:rFonts w:ascii="Times New Roman" w:hAnsi="Times New Roman" w:cs="Times New Roman"/>
          <w:b/>
          <w:sz w:val="28"/>
          <w:szCs w:val="28"/>
        </w:rPr>
        <w:t>4. РАЗМЕЩЕНИЕ ОРГАНАМИ МЕСТНОГО САМОУПРАВЛЕНИЯ ИНФОРМАЦИИ О СВОЕЙ ДЕЯТЕЛЬНОСТИ В ПОМЕЩЕНИЯХ, ЗАНИМАЕМЫХ УКАЗАННЫМИ ОРГАНАМИ, И В ИНЫХ ОТВЕДЕННЫХ ДЛЯ ЭТИХ ЦЕЛЕЙ МЕСТАХ</w:t>
      </w:r>
    </w:p>
    <w:p w:rsidR="00D43FC8" w:rsidRDefault="00D43FC8" w:rsidP="00D43FC8">
      <w:pPr>
        <w:pStyle w:val="a3"/>
        <w:jc w:val="both"/>
        <w:rPr>
          <w:rFonts w:ascii="Times New Roman" w:hAnsi="Times New Roman" w:cs="Times New Roman"/>
          <w:sz w:val="28"/>
          <w:szCs w:val="28"/>
        </w:rPr>
      </w:pPr>
    </w:p>
    <w:p w:rsidR="00D43FC8" w:rsidRDefault="00D43FC8" w:rsidP="00D43FC8">
      <w:pPr>
        <w:pStyle w:val="a3"/>
        <w:jc w:val="both"/>
        <w:rPr>
          <w:rFonts w:ascii="Times New Roman" w:hAnsi="Times New Roman" w:cs="Times New Roman"/>
          <w:sz w:val="28"/>
          <w:szCs w:val="28"/>
        </w:rPr>
      </w:pPr>
      <w:r>
        <w:rPr>
          <w:rFonts w:ascii="Times New Roman" w:hAnsi="Times New Roman" w:cs="Times New Roman"/>
          <w:sz w:val="28"/>
          <w:szCs w:val="28"/>
        </w:rPr>
        <w:t>4.1. Для ознакомления с текущей информацией о деятельности органов местного самоуправления в здании органов местного самоуправления могут размещаться информационные стенды и информационные терминалы.</w:t>
      </w:r>
    </w:p>
    <w:p w:rsidR="00D43FC8" w:rsidRDefault="00D43FC8" w:rsidP="00D43FC8">
      <w:pPr>
        <w:pStyle w:val="a3"/>
        <w:jc w:val="both"/>
        <w:rPr>
          <w:rFonts w:ascii="Times New Roman" w:hAnsi="Times New Roman" w:cs="Times New Roman"/>
          <w:sz w:val="28"/>
          <w:szCs w:val="28"/>
        </w:rPr>
      </w:pPr>
      <w:r>
        <w:rPr>
          <w:rFonts w:ascii="Times New Roman" w:hAnsi="Times New Roman" w:cs="Times New Roman"/>
          <w:sz w:val="28"/>
          <w:szCs w:val="28"/>
        </w:rPr>
        <w:t xml:space="preserve">4.2. Информация, размещаемая в соответствии с </w:t>
      </w:r>
      <w:hyperlink r:id="rId13" w:anchor="Par48" w:history="1">
        <w:r>
          <w:rPr>
            <w:rStyle w:val="a5"/>
            <w:rFonts w:ascii="Times New Roman" w:hAnsi="Times New Roman" w:cs="Times New Roman"/>
            <w:sz w:val="28"/>
            <w:szCs w:val="28"/>
            <w:u w:val="none"/>
          </w:rPr>
          <w:t>пунктом 1,7</w:t>
        </w:r>
      </w:hyperlink>
      <w:r>
        <w:rPr>
          <w:rFonts w:ascii="Times New Roman" w:hAnsi="Times New Roman" w:cs="Times New Roman"/>
          <w:sz w:val="28"/>
          <w:szCs w:val="28"/>
        </w:rPr>
        <w:t xml:space="preserve"> настоящего Положения, должна содержать:</w:t>
      </w:r>
    </w:p>
    <w:p w:rsidR="00D43FC8" w:rsidRDefault="00D43FC8" w:rsidP="00D43FC8">
      <w:pPr>
        <w:pStyle w:val="a3"/>
        <w:jc w:val="both"/>
        <w:rPr>
          <w:rFonts w:ascii="Times New Roman" w:hAnsi="Times New Roman" w:cs="Times New Roman"/>
          <w:sz w:val="28"/>
          <w:szCs w:val="28"/>
        </w:rPr>
      </w:pPr>
      <w:r>
        <w:rPr>
          <w:rFonts w:ascii="Times New Roman" w:hAnsi="Times New Roman" w:cs="Times New Roman"/>
          <w:sz w:val="28"/>
          <w:szCs w:val="28"/>
        </w:rPr>
        <w:t>1) порядок работы органов местного самоуправления, включая порядок приема граждан (физических лиц), в том числе представителей организаций (юридических лиц), общественных объединений;</w:t>
      </w:r>
    </w:p>
    <w:p w:rsidR="00D43FC8" w:rsidRDefault="00D43FC8" w:rsidP="00D43FC8">
      <w:pPr>
        <w:pStyle w:val="a3"/>
        <w:jc w:val="both"/>
        <w:rPr>
          <w:rFonts w:ascii="Times New Roman" w:hAnsi="Times New Roman" w:cs="Times New Roman"/>
          <w:sz w:val="28"/>
          <w:szCs w:val="28"/>
        </w:rPr>
      </w:pPr>
      <w:r>
        <w:rPr>
          <w:rFonts w:ascii="Times New Roman" w:hAnsi="Times New Roman" w:cs="Times New Roman"/>
          <w:sz w:val="28"/>
          <w:szCs w:val="28"/>
        </w:rPr>
        <w:t>2) условия и порядок получения информации от органов местного самоуправления;</w:t>
      </w:r>
    </w:p>
    <w:p w:rsidR="00D43FC8" w:rsidRDefault="00D43FC8" w:rsidP="00D43FC8">
      <w:pPr>
        <w:pStyle w:val="a3"/>
        <w:jc w:val="both"/>
        <w:rPr>
          <w:rFonts w:ascii="Times New Roman" w:hAnsi="Times New Roman" w:cs="Times New Roman"/>
          <w:sz w:val="28"/>
          <w:szCs w:val="28"/>
        </w:rPr>
      </w:pPr>
      <w:r>
        <w:rPr>
          <w:rFonts w:ascii="Times New Roman" w:hAnsi="Times New Roman" w:cs="Times New Roman"/>
          <w:sz w:val="28"/>
          <w:szCs w:val="28"/>
        </w:rPr>
        <w:t>3) список телефонов сотрудников органов местного самоуправления с указанием номеров их кабинетов;</w:t>
      </w:r>
    </w:p>
    <w:p w:rsidR="00D43FC8" w:rsidRDefault="00D43FC8" w:rsidP="00D43FC8">
      <w:pPr>
        <w:pStyle w:val="a3"/>
        <w:jc w:val="both"/>
        <w:rPr>
          <w:rFonts w:ascii="Times New Roman" w:hAnsi="Times New Roman" w:cs="Times New Roman"/>
          <w:sz w:val="28"/>
          <w:szCs w:val="28"/>
        </w:rPr>
      </w:pPr>
      <w:r>
        <w:rPr>
          <w:rFonts w:ascii="Times New Roman" w:hAnsi="Times New Roman" w:cs="Times New Roman"/>
          <w:sz w:val="28"/>
          <w:szCs w:val="28"/>
        </w:rPr>
        <w:lastRenderedPageBreak/>
        <w:t>4) список телефонов руководителей муниципальных учреждений;</w:t>
      </w:r>
    </w:p>
    <w:p w:rsidR="00D43FC8" w:rsidRDefault="00D43FC8" w:rsidP="00D43FC8">
      <w:pPr>
        <w:pStyle w:val="a3"/>
        <w:jc w:val="both"/>
        <w:rPr>
          <w:rFonts w:ascii="Times New Roman" w:hAnsi="Times New Roman" w:cs="Times New Roman"/>
          <w:sz w:val="28"/>
          <w:szCs w:val="28"/>
        </w:rPr>
      </w:pPr>
      <w:r>
        <w:rPr>
          <w:rFonts w:ascii="Times New Roman" w:hAnsi="Times New Roman" w:cs="Times New Roman"/>
          <w:sz w:val="28"/>
          <w:szCs w:val="28"/>
        </w:rPr>
        <w:t>5) телефоны справочных слу</w:t>
      </w:r>
      <w:proofErr w:type="gramStart"/>
      <w:r>
        <w:rPr>
          <w:rFonts w:ascii="Times New Roman" w:hAnsi="Times New Roman" w:cs="Times New Roman"/>
          <w:sz w:val="28"/>
          <w:szCs w:val="28"/>
        </w:rPr>
        <w:t>жб стр</w:t>
      </w:r>
      <w:proofErr w:type="gramEnd"/>
      <w:r>
        <w:rPr>
          <w:rFonts w:ascii="Times New Roman" w:hAnsi="Times New Roman" w:cs="Times New Roman"/>
          <w:sz w:val="28"/>
          <w:szCs w:val="28"/>
        </w:rPr>
        <w:t>уктурных подразделений органов местного самоуправления;</w:t>
      </w:r>
    </w:p>
    <w:p w:rsidR="00D43FC8" w:rsidRDefault="00D43FC8" w:rsidP="00D43FC8">
      <w:pPr>
        <w:pStyle w:val="a3"/>
        <w:jc w:val="both"/>
        <w:rPr>
          <w:rFonts w:ascii="Times New Roman" w:hAnsi="Times New Roman" w:cs="Times New Roman"/>
          <w:sz w:val="28"/>
          <w:szCs w:val="28"/>
        </w:rPr>
      </w:pPr>
      <w:r>
        <w:rPr>
          <w:rFonts w:ascii="Times New Roman" w:hAnsi="Times New Roman" w:cs="Times New Roman"/>
          <w:sz w:val="28"/>
          <w:szCs w:val="28"/>
        </w:rPr>
        <w:t>6) график приема граждан по личным вопросам Руководителя органа местного самоуправления, его заместителей, руководителей структурных подразделений (отделов) органов местного самоуправления;</w:t>
      </w:r>
    </w:p>
    <w:p w:rsidR="00D43FC8" w:rsidRDefault="00D43FC8" w:rsidP="00D43FC8">
      <w:pPr>
        <w:pStyle w:val="a3"/>
        <w:jc w:val="both"/>
        <w:rPr>
          <w:rFonts w:ascii="Times New Roman" w:hAnsi="Times New Roman" w:cs="Times New Roman"/>
          <w:sz w:val="28"/>
          <w:szCs w:val="28"/>
        </w:rPr>
      </w:pPr>
      <w:r>
        <w:rPr>
          <w:rFonts w:ascii="Times New Roman" w:hAnsi="Times New Roman" w:cs="Times New Roman"/>
          <w:sz w:val="28"/>
          <w:szCs w:val="28"/>
        </w:rPr>
        <w:t>4.3. Текущую информацию на информационных стендах размещают отраслевые структурные подразделения (отделы) органов местного самоуправления.</w:t>
      </w:r>
    </w:p>
    <w:p w:rsidR="00D43FC8" w:rsidRDefault="00D43FC8" w:rsidP="00D43FC8">
      <w:pPr>
        <w:pStyle w:val="a3"/>
        <w:jc w:val="both"/>
        <w:rPr>
          <w:rFonts w:ascii="Times New Roman" w:hAnsi="Times New Roman" w:cs="Times New Roman"/>
          <w:sz w:val="28"/>
          <w:szCs w:val="28"/>
        </w:rPr>
      </w:pPr>
      <w:r>
        <w:rPr>
          <w:rFonts w:ascii="Times New Roman" w:hAnsi="Times New Roman" w:cs="Times New Roman"/>
          <w:sz w:val="28"/>
          <w:szCs w:val="28"/>
        </w:rPr>
        <w:t>4.4. В структурных подразделениях органов местного самоуправления могут устанавливаться информационные терминалы, обеспечивающие пользователям доступ к информации о деятельности органов местного самоуправления, размещаемой в сети Интернет.</w:t>
      </w:r>
    </w:p>
    <w:p w:rsidR="00D43FC8" w:rsidRDefault="00D43FC8" w:rsidP="00D43FC8">
      <w:pPr>
        <w:pStyle w:val="a3"/>
        <w:jc w:val="both"/>
        <w:rPr>
          <w:rFonts w:ascii="Times New Roman" w:hAnsi="Times New Roman" w:cs="Times New Roman"/>
          <w:sz w:val="28"/>
          <w:szCs w:val="28"/>
        </w:rPr>
      </w:pPr>
      <w:bookmarkStart w:id="7" w:name="Par95"/>
      <w:bookmarkEnd w:id="7"/>
    </w:p>
    <w:p w:rsidR="00D43FC8" w:rsidRDefault="00D43FC8" w:rsidP="00D43FC8">
      <w:pPr>
        <w:pStyle w:val="a3"/>
        <w:jc w:val="both"/>
        <w:rPr>
          <w:rFonts w:ascii="Times New Roman" w:hAnsi="Times New Roman" w:cs="Times New Roman"/>
          <w:sz w:val="28"/>
          <w:szCs w:val="28"/>
        </w:rPr>
      </w:pPr>
    </w:p>
    <w:p w:rsidR="00D43FC8" w:rsidRDefault="00D43FC8" w:rsidP="00D43FC8">
      <w:pPr>
        <w:pStyle w:val="a3"/>
        <w:jc w:val="both"/>
        <w:rPr>
          <w:rFonts w:ascii="Times New Roman" w:hAnsi="Times New Roman" w:cs="Times New Roman"/>
          <w:b/>
          <w:sz w:val="28"/>
          <w:szCs w:val="28"/>
        </w:rPr>
      </w:pPr>
      <w:r>
        <w:rPr>
          <w:rFonts w:ascii="Times New Roman" w:hAnsi="Times New Roman" w:cs="Times New Roman"/>
          <w:b/>
          <w:sz w:val="28"/>
          <w:szCs w:val="28"/>
        </w:rPr>
        <w:t>5. ОЗНАКОМЛЕНИЕ ПОЛЬЗОВАТЕЛЕЙ ИНФОРМАЦИИ С ИНФОРМАЦИЕЙ О ДЕЯТЕЛЬНОСТИ ОРГАНОВ МЕСТНОГО САМОУПРАВЛЕНИЯ ЧЕРЕЗ БИБЛИОТЕЧНЫЕ И АРХИВНЫЕ ФОНДЫ</w:t>
      </w:r>
    </w:p>
    <w:p w:rsidR="00D43FC8" w:rsidRDefault="00D43FC8" w:rsidP="00D43FC8">
      <w:pPr>
        <w:pStyle w:val="a3"/>
        <w:jc w:val="both"/>
        <w:rPr>
          <w:rFonts w:ascii="Times New Roman" w:hAnsi="Times New Roman" w:cs="Times New Roman"/>
          <w:sz w:val="28"/>
          <w:szCs w:val="28"/>
        </w:rPr>
      </w:pPr>
    </w:p>
    <w:p w:rsidR="00D43FC8" w:rsidRDefault="00D43FC8" w:rsidP="00D43FC8">
      <w:pPr>
        <w:pStyle w:val="a3"/>
        <w:jc w:val="both"/>
        <w:rPr>
          <w:rFonts w:ascii="Times New Roman" w:hAnsi="Times New Roman" w:cs="Times New Roman"/>
          <w:sz w:val="28"/>
          <w:szCs w:val="28"/>
        </w:rPr>
      </w:pPr>
      <w:r>
        <w:rPr>
          <w:rFonts w:ascii="Times New Roman" w:hAnsi="Times New Roman" w:cs="Times New Roman"/>
          <w:sz w:val="28"/>
          <w:szCs w:val="28"/>
        </w:rPr>
        <w:t>5.1. Ознакомление пользователей информацией с информацией о деятельности органов местного самоуправления, находящейся в библиотечных и архивных фондах, осуществляется в соответствии с законодательством Российской Федерации и Республики Татарстан, муниципальными правовыми актами.</w:t>
      </w:r>
    </w:p>
    <w:p w:rsidR="00D43FC8" w:rsidRDefault="00D43FC8" w:rsidP="00D43FC8">
      <w:pPr>
        <w:pStyle w:val="a3"/>
        <w:jc w:val="both"/>
        <w:rPr>
          <w:rFonts w:ascii="Times New Roman" w:hAnsi="Times New Roman" w:cs="Times New Roman"/>
          <w:sz w:val="28"/>
          <w:szCs w:val="28"/>
        </w:rPr>
      </w:pPr>
    </w:p>
    <w:p w:rsidR="00D43FC8" w:rsidRDefault="00D43FC8" w:rsidP="00D43FC8">
      <w:pPr>
        <w:pStyle w:val="a3"/>
        <w:jc w:val="both"/>
        <w:rPr>
          <w:rFonts w:ascii="Times New Roman" w:hAnsi="Times New Roman" w:cs="Times New Roman"/>
          <w:b/>
          <w:sz w:val="28"/>
          <w:szCs w:val="28"/>
        </w:rPr>
      </w:pPr>
      <w:bookmarkStart w:id="8" w:name="Par101"/>
      <w:bookmarkEnd w:id="8"/>
      <w:r>
        <w:rPr>
          <w:rFonts w:ascii="Times New Roman" w:hAnsi="Times New Roman" w:cs="Times New Roman"/>
          <w:b/>
          <w:sz w:val="28"/>
          <w:szCs w:val="28"/>
        </w:rPr>
        <w:t>6. ПРИСУТСТВИЕ ГРАЖДАН (ФИЗИЧЕСКИХ ЛИЦ), В ТОМ ЧИСЛЕ</w:t>
      </w:r>
    </w:p>
    <w:p w:rsidR="00D43FC8" w:rsidRDefault="00D43FC8" w:rsidP="00D43FC8">
      <w:pPr>
        <w:pStyle w:val="a3"/>
        <w:jc w:val="both"/>
        <w:rPr>
          <w:rFonts w:ascii="Times New Roman" w:hAnsi="Times New Roman" w:cs="Times New Roman"/>
          <w:b/>
          <w:sz w:val="28"/>
          <w:szCs w:val="28"/>
        </w:rPr>
      </w:pPr>
      <w:r>
        <w:rPr>
          <w:rFonts w:ascii="Times New Roman" w:hAnsi="Times New Roman" w:cs="Times New Roman"/>
          <w:b/>
          <w:sz w:val="28"/>
          <w:szCs w:val="28"/>
        </w:rPr>
        <w:t>ПРЕДСТАВИТЕЛЕЙ ОРГАНИЗАЦИЙ (ЮРИДИЧЕСКИХ ЛИЦ), ОБЩЕСТВЕННЫХ  ОБЪЕДИНЕНИЙ, ГОСУДАРСТВЕННЫХ ОРГАНОВ И ОРГАНОВ МЕСТНОГО   САМОУПРАВЛЕНИЯ, НА ЗАСЕДАНИЯХ КОЛЛЕГИАЛЬНЫХ ОРГАНОВ МЕСТНОГО САМОУПРАВЛЕНИЯ</w:t>
      </w:r>
    </w:p>
    <w:p w:rsidR="00D43FC8" w:rsidRDefault="00D43FC8" w:rsidP="00D43FC8">
      <w:pPr>
        <w:pStyle w:val="a3"/>
        <w:jc w:val="both"/>
        <w:rPr>
          <w:rFonts w:ascii="Times New Roman" w:hAnsi="Times New Roman" w:cs="Times New Roman"/>
          <w:b/>
          <w:sz w:val="28"/>
          <w:szCs w:val="28"/>
        </w:rPr>
      </w:pPr>
    </w:p>
    <w:p w:rsidR="00D43FC8" w:rsidRDefault="00D43FC8" w:rsidP="00D43FC8">
      <w:pPr>
        <w:pStyle w:val="a3"/>
        <w:jc w:val="both"/>
        <w:rPr>
          <w:rFonts w:ascii="Times New Roman" w:hAnsi="Times New Roman" w:cs="Times New Roman"/>
          <w:sz w:val="28"/>
          <w:szCs w:val="28"/>
        </w:rPr>
      </w:pPr>
      <w:r>
        <w:rPr>
          <w:rFonts w:ascii="Times New Roman" w:hAnsi="Times New Roman" w:cs="Times New Roman"/>
          <w:sz w:val="28"/>
          <w:szCs w:val="28"/>
        </w:rPr>
        <w:t>6.1. При проведении заседаний коллегиальных органов обеспечивается возможность присутствия на них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в соответствии с законодательством Российской Федерации и Республики Татарстан.</w:t>
      </w:r>
    </w:p>
    <w:p w:rsidR="00D43FC8" w:rsidRDefault="00D43FC8" w:rsidP="00D43FC8">
      <w:pPr>
        <w:pStyle w:val="a3"/>
        <w:jc w:val="both"/>
        <w:rPr>
          <w:rFonts w:ascii="Times New Roman" w:hAnsi="Times New Roman" w:cs="Times New Roman"/>
          <w:b/>
          <w:sz w:val="28"/>
          <w:szCs w:val="28"/>
        </w:rPr>
      </w:pPr>
    </w:p>
    <w:p w:rsidR="00D43FC8" w:rsidRDefault="00D43FC8" w:rsidP="00D43FC8">
      <w:pPr>
        <w:pStyle w:val="a3"/>
        <w:jc w:val="both"/>
        <w:rPr>
          <w:rFonts w:ascii="Times New Roman" w:hAnsi="Times New Roman" w:cs="Times New Roman"/>
          <w:b/>
          <w:sz w:val="28"/>
          <w:szCs w:val="28"/>
        </w:rPr>
      </w:pPr>
      <w:bookmarkStart w:id="9" w:name="Par109"/>
      <w:bookmarkEnd w:id="9"/>
      <w:r>
        <w:rPr>
          <w:rFonts w:ascii="Times New Roman" w:hAnsi="Times New Roman" w:cs="Times New Roman"/>
          <w:b/>
          <w:sz w:val="28"/>
          <w:szCs w:val="28"/>
        </w:rPr>
        <w:t>7. ПРЕДОСТАВЛЕНИЕ ИНФОРМАЦИИ ПОЛЬЗОВАТЕЛЯМ</w:t>
      </w:r>
    </w:p>
    <w:p w:rsidR="00D43FC8" w:rsidRDefault="00D43FC8" w:rsidP="00D43FC8">
      <w:pPr>
        <w:pStyle w:val="a3"/>
        <w:jc w:val="both"/>
        <w:rPr>
          <w:rFonts w:ascii="Times New Roman" w:hAnsi="Times New Roman" w:cs="Times New Roman"/>
          <w:b/>
          <w:sz w:val="28"/>
          <w:szCs w:val="28"/>
        </w:rPr>
      </w:pPr>
      <w:r>
        <w:rPr>
          <w:rFonts w:ascii="Times New Roman" w:hAnsi="Times New Roman" w:cs="Times New Roman"/>
          <w:b/>
          <w:sz w:val="28"/>
          <w:szCs w:val="28"/>
        </w:rPr>
        <w:t>ИНФОРМАЦИЕЙ ПО ИХ ЗАПРОСУ ИНФОРМАЦИИ</w:t>
      </w:r>
    </w:p>
    <w:p w:rsidR="00D43FC8" w:rsidRDefault="00D43FC8" w:rsidP="00D43FC8">
      <w:pPr>
        <w:pStyle w:val="a3"/>
        <w:jc w:val="both"/>
        <w:rPr>
          <w:rFonts w:ascii="Times New Roman" w:hAnsi="Times New Roman" w:cs="Times New Roman"/>
          <w:b/>
          <w:sz w:val="28"/>
          <w:szCs w:val="28"/>
        </w:rPr>
      </w:pPr>
      <w:r>
        <w:rPr>
          <w:rFonts w:ascii="Times New Roman" w:hAnsi="Times New Roman" w:cs="Times New Roman"/>
          <w:b/>
          <w:sz w:val="28"/>
          <w:szCs w:val="28"/>
        </w:rPr>
        <w:t>О ДЕЯТЕЛЬНОСТИ ОРГАНОВ  МЕСТНОГО САМОУПРАВЛЕНИЯ</w:t>
      </w:r>
    </w:p>
    <w:p w:rsidR="00D43FC8" w:rsidRDefault="00D43FC8" w:rsidP="00D43FC8">
      <w:pPr>
        <w:pStyle w:val="a3"/>
        <w:jc w:val="both"/>
        <w:rPr>
          <w:rFonts w:ascii="Times New Roman" w:hAnsi="Times New Roman" w:cs="Times New Roman"/>
          <w:sz w:val="28"/>
          <w:szCs w:val="28"/>
        </w:rPr>
      </w:pPr>
    </w:p>
    <w:p w:rsidR="00D43FC8" w:rsidRDefault="00D43FC8" w:rsidP="00D43FC8">
      <w:pPr>
        <w:pStyle w:val="a3"/>
        <w:jc w:val="both"/>
        <w:rPr>
          <w:rFonts w:ascii="Times New Roman" w:hAnsi="Times New Roman" w:cs="Times New Roman"/>
          <w:sz w:val="28"/>
          <w:szCs w:val="28"/>
        </w:rPr>
      </w:pPr>
      <w:r>
        <w:rPr>
          <w:rFonts w:ascii="Times New Roman" w:hAnsi="Times New Roman" w:cs="Times New Roman"/>
          <w:sz w:val="28"/>
          <w:szCs w:val="28"/>
        </w:rPr>
        <w:lastRenderedPageBreak/>
        <w:t xml:space="preserve">7.1. Регистрацию запросов, составленных в письменной форме и поступивших в органы местного самоуправления, а также поступивших по сети Интернет по адресу электронной почты, указанному на официальном сайте, и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своевременностью ответов на указанные запросы осуществляет отдел писем и приема граждан управления делопроизводством органов местного самоуправления.</w:t>
      </w:r>
    </w:p>
    <w:p w:rsidR="00D43FC8" w:rsidRDefault="00D43FC8" w:rsidP="00D43FC8">
      <w:pPr>
        <w:pStyle w:val="a3"/>
        <w:jc w:val="both"/>
        <w:rPr>
          <w:rFonts w:ascii="Times New Roman" w:hAnsi="Times New Roman" w:cs="Times New Roman"/>
          <w:sz w:val="28"/>
          <w:szCs w:val="28"/>
        </w:rPr>
      </w:pPr>
      <w:r>
        <w:rPr>
          <w:rFonts w:ascii="Times New Roman" w:hAnsi="Times New Roman" w:cs="Times New Roman"/>
          <w:sz w:val="28"/>
          <w:szCs w:val="28"/>
        </w:rPr>
        <w:t xml:space="preserve">7.2. Регистрацию запросов, составленных в письменной форме и поступивших в структурные подразделения (отделы) органов местного самоуправления, а также поступивших по сети Интернет по адресу электронной почты, указанному на официальном сайте (при наличии) данного подразделения (отдела), и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своевременностью ответов на указанные запросы осуществляет соответствующее структурное подразделение (отдел) органа местного самоуправления. Рассмотрение запросов осуществляется в порядке и сроки, установленные Федеральным </w:t>
      </w:r>
      <w:hyperlink r:id="rId14" w:history="1">
        <w:r>
          <w:rPr>
            <w:rStyle w:val="a5"/>
            <w:rFonts w:ascii="Times New Roman" w:hAnsi="Times New Roman" w:cs="Times New Roman"/>
            <w:sz w:val="28"/>
            <w:szCs w:val="28"/>
            <w:u w:val="none"/>
          </w:rPr>
          <w:t>законом</w:t>
        </w:r>
      </w:hyperlink>
      <w:r>
        <w:rPr>
          <w:rFonts w:ascii="Times New Roman" w:hAnsi="Times New Roman" w:cs="Times New Roman"/>
          <w:sz w:val="28"/>
          <w:szCs w:val="28"/>
        </w:rPr>
        <w:t xml:space="preserve"> от 09.02.2009 N 8-ФЗ "Об обеспечении доступа к информации о деятельности государственных органов и органов местного самоуправления", Федеральным </w:t>
      </w:r>
      <w:hyperlink r:id="rId15" w:history="1">
        <w:r>
          <w:rPr>
            <w:rStyle w:val="a5"/>
            <w:rFonts w:ascii="Times New Roman" w:hAnsi="Times New Roman" w:cs="Times New Roman"/>
            <w:sz w:val="28"/>
            <w:szCs w:val="28"/>
            <w:u w:val="none"/>
          </w:rPr>
          <w:t>законом</w:t>
        </w:r>
      </w:hyperlink>
      <w:r>
        <w:rPr>
          <w:rFonts w:ascii="Times New Roman" w:hAnsi="Times New Roman" w:cs="Times New Roman"/>
          <w:sz w:val="28"/>
          <w:szCs w:val="28"/>
        </w:rPr>
        <w:t xml:space="preserve"> от 02.05.2006 N 59-ФЗ "О порядке рассмотрения обращений граждан Российской Федерации".</w:t>
      </w:r>
    </w:p>
    <w:p w:rsidR="00D43FC8" w:rsidRDefault="00D43FC8" w:rsidP="00D43FC8">
      <w:pPr>
        <w:pStyle w:val="a3"/>
        <w:jc w:val="both"/>
        <w:rPr>
          <w:rFonts w:ascii="Times New Roman" w:hAnsi="Times New Roman" w:cs="Times New Roman"/>
          <w:sz w:val="28"/>
          <w:szCs w:val="28"/>
        </w:rPr>
      </w:pPr>
    </w:p>
    <w:p w:rsidR="00D43FC8" w:rsidRDefault="00D43FC8" w:rsidP="00D43FC8">
      <w:pPr>
        <w:pStyle w:val="a3"/>
        <w:jc w:val="both"/>
        <w:rPr>
          <w:rFonts w:ascii="Times New Roman" w:hAnsi="Times New Roman" w:cs="Times New Roman"/>
          <w:sz w:val="28"/>
          <w:szCs w:val="28"/>
        </w:rPr>
      </w:pPr>
      <w:bookmarkStart w:id="10" w:name="Par120"/>
      <w:bookmarkEnd w:id="10"/>
    </w:p>
    <w:p w:rsidR="00D43FC8" w:rsidRDefault="00D43FC8" w:rsidP="00D43FC8">
      <w:pPr>
        <w:pStyle w:val="a3"/>
        <w:jc w:val="both"/>
        <w:rPr>
          <w:rFonts w:ascii="Times New Roman" w:hAnsi="Times New Roman" w:cs="Times New Roman"/>
          <w:sz w:val="28"/>
          <w:szCs w:val="28"/>
        </w:rPr>
      </w:pPr>
    </w:p>
    <w:p w:rsidR="00D43FC8" w:rsidRDefault="00D43FC8" w:rsidP="00D43FC8">
      <w:pPr>
        <w:pStyle w:val="a3"/>
        <w:jc w:val="both"/>
        <w:rPr>
          <w:rFonts w:ascii="Times New Roman" w:hAnsi="Times New Roman" w:cs="Times New Roman"/>
          <w:sz w:val="28"/>
          <w:szCs w:val="28"/>
        </w:rPr>
      </w:pPr>
    </w:p>
    <w:p w:rsidR="00D43FC8" w:rsidRDefault="00D43FC8" w:rsidP="00D43FC8">
      <w:pPr>
        <w:pStyle w:val="a3"/>
        <w:jc w:val="both"/>
        <w:rPr>
          <w:rFonts w:ascii="Times New Roman" w:hAnsi="Times New Roman" w:cs="Times New Roman"/>
          <w:sz w:val="28"/>
          <w:szCs w:val="28"/>
        </w:rPr>
      </w:pPr>
    </w:p>
    <w:p w:rsidR="00D43FC8" w:rsidRDefault="00D43FC8" w:rsidP="00D43FC8">
      <w:pPr>
        <w:pStyle w:val="a3"/>
        <w:jc w:val="both"/>
        <w:rPr>
          <w:rFonts w:ascii="Times New Roman" w:hAnsi="Times New Roman" w:cs="Times New Roman"/>
          <w:sz w:val="28"/>
          <w:szCs w:val="28"/>
        </w:rPr>
      </w:pPr>
    </w:p>
    <w:p w:rsidR="00D43FC8" w:rsidRDefault="00D43FC8" w:rsidP="00D43FC8">
      <w:pPr>
        <w:pStyle w:val="a3"/>
        <w:jc w:val="both"/>
        <w:rPr>
          <w:rFonts w:ascii="Times New Roman" w:hAnsi="Times New Roman" w:cs="Times New Roman"/>
          <w:sz w:val="28"/>
          <w:szCs w:val="28"/>
        </w:rPr>
      </w:pPr>
    </w:p>
    <w:p w:rsidR="00D43FC8" w:rsidRDefault="00D43FC8" w:rsidP="00D43FC8">
      <w:pPr>
        <w:pStyle w:val="a3"/>
        <w:jc w:val="both"/>
        <w:rPr>
          <w:rFonts w:ascii="Times New Roman" w:hAnsi="Times New Roman" w:cs="Times New Roman"/>
          <w:sz w:val="28"/>
          <w:szCs w:val="28"/>
        </w:rPr>
      </w:pPr>
    </w:p>
    <w:p w:rsidR="00D43FC8" w:rsidRDefault="00D43FC8" w:rsidP="00D43FC8">
      <w:pPr>
        <w:pStyle w:val="a3"/>
        <w:jc w:val="both"/>
        <w:rPr>
          <w:rFonts w:ascii="Times New Roman" w:hAnsi="Times New Roman" w:cs="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892"/>
      </w:tblGrid>
      <w:tr w:rsidR="00D43FC8" w:rsidTr="00D43FC8">
        <w:tc>
          <w:tcPr>
            <w:tcW w:w="5211" w:type="dxa"/>
          </w:tcPr>
          <w:p w:rsidR="00D43FC8" w:rsidRDefault="00D43FC8">
            <w:pPr>
              <w:pStyle w:val="a3"/>
              <w:jc w:val="both"/>
              <w:rPr>
                <w:rFonts w:ascii="Times New Roman" w:hAnsi="Times New Roman" w:cs="Times New Roman"/>
                <w:sz w:val="28"/>
                <w:szCs w:val="28"/>
              </w:rPr>
            </w:pPr>
          </w:p>
        </w:tc>
        <w:tc>
          <w:tcPr>
            <w:tcW w:w="5211" w:type="dxa"/>
          </w:tcPr>
          <w:p w:rsidR="0064329B" w:rsidRDefault="0064329B">
            <w:pPr>
              <w:pStyle w:val="a3"/>
              <w:jc w:val="both"/>
              <w:rPr>
                <w:rFonts w:ascii="Times New Roman" w:hAnsi="Times New Roman" w:cs="Times New Roman"/>
                <w:sz w:val="28"/>
                <w:szCs w:val="28"/>
              </w:rPr>
            </w:pPr>
          </w:p>
          <w:p w:rsidR="0064329B" w:rsidRDefault="0064329B">
            <w:pPr>
              <w:pStyle w:val="a3"/>
              <w:jc w:val="both"/>
              <w:rPr>
                <w:rFonts w:ascii="Times New Roman" w:hAnsi="Times New Roman" w:cs="Times New Roman"/>
                <w:sz w:val="28"/>
                <w:szCs w:val="28"/>
              </w:rPr>
            </w:pPr>
          </w:p>
          <w:p w:rsidR="0064329B" w:rsidRDefault="0064329B">
            <w:pPr>
              <w:pStyle w:val="a3"/>
              <w:jc w:val="both"/>
              <w:rPr>
                <w:rFonts w:ascii="Times New Roman" w:hAnsi="Times New Roman" w:cs="Times New Roman"/>
                <w:sz w:val="28"/>
                <w:szCs w:val="28"/>
              </w:rPr>
            </w:pPr>
          </w:p>
          <w:p w:rsidR="0064329B" w:rsidRDefault="0064329B">
            <w:pPr>
              <w:pStyle w:val="a3"/>
              <w:jc w:val="both"/>
              <w:rPr>
                <w:rFonts w:ascii="Times New Roman" w:hAnsi="Times New Roman" w:cs="Times New Roman"/>
                <w:sz w:val="28"/>
                <w:szCs w:val="28"/>
              </w:rPr>
            </w:pPr>
          </w:p>
          <w:p w:rsidR="0064329B" w:rsidRDefault="0064329B">
            <w:pPr>
              <w:pStyle w:val="a3"/>
              <w:jc w:val="both"/>
              <w:rPr>
                <w:rFonts w:ascii="Times New Roman" w:hAnsi="Times New Roman" w:cs="Times New Roman"/>
                <w:sz w:val="28"/>
                <w:szCs w:val="28"/>
              </w:rPr>
            </w:pPr>
          </w:p>
          <w:p w:rsidR="0064329B" w:rsidRDefault="0064329B">
            <w:pPr>
              <w:pStyle w:val="a3"/>
              <w:jc w:val="both"/>
              <w:rPr>
                <w:rFonts w:ascii="Times New Roman" w:hAnsi="Times New Roman" w:cs="Times New Roman"/>
                <w:sz w:val="28"/>
                <w:szCs w:val="28"/>
              </w:rPr>
            </w:pPr>
          </w:p>
          <w:p w:rsidR="0064329B" w:rsidRDefault="0064329B">
            <w:pPr>
              <w:pStyle w:val="a3"/>
              <w:jc w:val="both"/>
              <w:rPr>
                <w:rFonts w:ascii="Times New Roman" w:hAnsi="Times New Roman" w:cs="Times New Roman"/>
                <w:sz w:val="28"/>
                <w:szCs w:val="28"/>
              </w:rPr>
            </w:pPr>
          </w:p>
          <w:p w:rsidR="0064329B" w:rsidRDefault="0064329B">
            <w:pPr>
              <w:pStyle w:val="a3"/>
              <w:jc w:val="both"/>
              <w:rPr>
                <w:rFonts w:ascii="Times New Roman" w:hAnsi="Times New Roman" w:cs="Times New Roman"/>
                <w:sz w:val="28"/>
                <w:szCs w:val="28"/>
              </w:rPr>
            </w:pPr>
          </w:p>
          <w:p w:rsidR="0064329B" w:rsidRDefault="0064329B">
            <w:pPr>
              <w:pStyle w:val="a3"/>
              <w:jc w:val="both"/>
              <w:rPr>
                <w:rFonts w:ascii="Times New Roman" w:hAnsi="Times New Roman" w:cs="Times New Roman"/>
                <w:sz w:val="28"/>
                <w:szCs w:val="28"/>
              </w:rPr>
            </w:pPr>
          </w:p>
          <w:p w:rsidR="0064329B" w:rsidRDefault="0064329B">
            <w:pPr>
              <w:pStyle w:val="a3"/>
              <w:jc w:val="both"/>
              <w:rPr>
                <w:rFonts w:ascii="Times New Roman" w:hAnsi="Times New Roman" w:cs="Times New Roman"/>
                <w:sz w:val="28"/>
                <w:szCs w:val="28"/>
              </w:rPr>
            </w:pPr>
          </w:p>
          <w:p w:rsidR="0064329B" w:rsidRDefault="0064329B">
            <w:pPr>
              <w:pStyle w:val="a3"/>
              <w:jc w:val="both"/>
              <w:rPr>
                <w:rFonts w:ascii="Times New Roman" w:hAnsi="Times New Roman" w:cs="Times New Roman"/>
                <w:sz w:val="28"/>
                <w:szCs w:val="28"/>
              </w:rPr>
            </w:pPr>
          </w:p>
          <w:p w:rsidR="0064329B" w:rsidRDefault="0064329B">
            <w:pPr>
              <w:pStyle w:val="a3"/>
              <w:jc w:val="both"/>
              <w:rPr>
                <w:rFonts w:ascii="Times New Roman" w:hAnsi="Times New Roman" w:cs="Times New Roman"/>
                <w:sz w:val="28"/>
                <w:szCs w:val="28"/>
              </w:rPr>
            </w:pPr>
          </w:p>
          <w:p w:rsidR="0064329B" w:rsidRDefault="0064329B">
            <w:pPr>
              <w:pStyle w:val="a3"/>
              <w:jc w:val="both"/>
              <w:rPr>
                <w:rFonts w:ascii="Times New Roman" w:hAnsi="Times New Roman" w:cs="Times New Roman"/>
                <w:sz w:val="28"/>
                <w:szCs w:val="28"/>
              </w:rPr>
            </w:pPr>
          </w:p>
          <w:p w:rsidR="0064329B" w:rsidRDefault="0064329B">
            <w:pPr>
              <w:pStyle w:val="a3"/>
              <w:jc w:val="both"/>
              <w:rPr>
                <w:rFonts w:ascii="Times New Roman" w:hAnsi="Times New Roman" w:cs="Times New Roman"/>
                <w:sz w:val="28"/>
                <w:szCs w:val="28"/>
              </w:rPr>
            </w:pPr>
          </w:p>
          <w:p w:rsidR="0064329B" w:rsidRDefault="0064329B">
            <w:pPr>
              <w:pStyle w:val="a3"/>
              <w:jc w:val="both"/>
              <w:rPr>
                <w:rFonts w:ascii="Times New Roman" w:hAnsi="Times New Roman" w:cs="Times New Roman"/>
                <w:sz w:val="28"/>
                <w:szCs w:val="28"/>
              </w:rPr>
            </w:pPr>
          </w:p>
          <w:p w:rsidR="0064329B" w:rsidRDefault="0064329B">
            <w:pPr>
              <w:pStyle w:val="a3"/>
              <w:jc w:val="both"/>
              <w:rPr>
                <w:rFonts w:ascii="Times New Roman" w:hAnsi="Times New Roman" w:cs="Times New Roman"/>
                <w:sz w:val="28"/>
                <w:szCs w:val="28"/>
              </w:rPr>
            </w:pPr>
          </w:p>
          <w:p w:rsidR="0064329B" w:rsidRDefault="0064329B">
            <w:pPr>
              <w:pStyle w:val="a3"/>
              <w:jc w:val="both"/>
              <w:rPr>
                <w:rFonts w:ascii="Times New Roman" w:hAnsi="Times New Roman" w:cs="Times New Roman"/>
                <w:sz w:val="28"/>
                <w:szCs w:val="28"/>
              </w:rPr>
            </w:pPr>
          </w:p>
          <w:p w:rsidR="0064329B" w:rsidRDefault="0064329B">
            <w:pPr>
              <w:pStyle w:val="a3"/>
              <w:jc w:val="both"/>
              <w:rPr>
                <w:rFonts w:ascii="Times New Roman" w:hAnsi="Times New Roman" w:cs="Times New Roman"/>
                <w:sz w:val="28"/>
                <w:szCs w:val="28"/>
              </w:rPr>
            </w:pPr>
          </w:p>
          <w:p w:rsidR="00D43FC8" w:rsidRDefault="00D43FC8">
            <w:pPr>
              <w:pStyle w:val="a3"/>
              <w:jc w:val="both"/>
              <w:rPr>
                <w:rFonts w:ascii="Times New Roman" w:hAnsi="Times New Roman" w:cs="Times New Roman"/>
                <w:sz w:val="28"/>
                <w:szCs w:val="28"/>
              </w:rPr>
            </w:pPr>
            <w:r>
              <w:rPr>
                <w:rFonts w:ascii="Times New Roman" w:hAnsi="Times New Roman" w:cs="Times New Roman"/>
                <w:sz w:val="28"/>
                <w:szCs w:val="28"/>
              </w:rPr>
              <w:lastRenderedPageBreak/>
              <w:t>Приложение   2</w:t>
            </w:r>
          </w:p>
          <w:p w:rsidR="00D43FC8" w:rsidRDefault="00D43FC8">
            <w:pPr>
              <w:pStyle w:val="a3"/>
              <w:jc w:val="both"/>
              <w:rPr>
                <w:rFonts w:ascii="Times New Roman" w:hAnsi="Times New Roman" w:cs="Times New Roman"/>
                <w:sz w:val="28"/>
                <w:szCs w:val="28"/>
              </w:rPr>
            </w:pPr>
            <w:r>
              <w:rPr>
                <w:rFonts w:ascii="Times New Roman" w:hAnsi="Times New Roman" w:cs="Times New Roman"/>
                <w:sz w:val="28"/>
                <w:szCs w:val="28"/>
              </w:rPr>
              <w:t>к решению Совета</w:t>
            </w:r>
          </w:p>
          <w:p w:rsidR="0064329B" w:rsidRDefault="0064329B">
            <w:pPr>
              <w:pStyle w:val="a3"/>
              <w:jc w:val="both"/>
              <w:rPr>
                <w:rFonts w:ascii="Times New Roman" w:hAnsi="Times New Roman" w:cs="Times New Roman"/>
                <w:sz w:val="28"/>
                <w:szCs w:val="28"/>
              </w:rPr>
            </w:pPr>
            <w:proofErr w:type="spellStart"/>
            <w:r>
              <w:rPr>
                <w:rFonts w:ascii="Times New Roman" w:hAnsi="Times New Roman" w:cs="Times New Roman"/>
                <w:sz w:val="28"/>
                <w:szCs w:val="28"/>
              </w:rPr>
              <w:t>Теньковского</w:t>
            </w:r>
            <w:proofErr w:type="spellEnd"/>
          </w:p>
          <w:p w:rsidR="00D43FC8" w:rsidRDefault="00D43FC8">
            <w:pPr>
              <w:pStyle w:val="a3"/>
              <w:jc w:val="both"/>
              <w:rPr>
                <w:rFonts w:ascii="Times New Roman" w:hAnsi="Times New Roman" w:cs="Times New Roman"/>
                <w:sz w:val="28"/>
                <w:szCs w:val="28"/>
              </w:rPr>
            </w:pPr>
            <w:r>
              <w:rPr>
                <w:rFonts w:ascii="Times New Roman" w:hAnsi="Times New Roman" w:cs="Times New Roman"/>
                <w:sz w:val="28"/>
                <w:szCs w:val="28"/>
              </w:rPr>
              <w:t xml:space="preserve">сельского поселения </w:t>
            </w:r>
          </w:p>
          <w:p w:rsidR="00D43FC8" w:rsidRDefault="00D43FC8">
            <w:pPr>
              <w:pStyle w:val="a3"/>
              <w:jc w:val="both"/>
              <w:rPr>
                <w:rFonts w:ascii="Times New Roman" w:hAnsi="Times New Roman" w:cs="Times New Roman"/>
                <w:sz w:val="28"/>
                <w:szCs w:val="28"/>
              </w:rPr>
            </w:pPr>
            <w:r>
              <w:rPr>
                <w:rFonts w:ascii="Times New Roman" w:hAnsi="Times New Roman" w:cs="Times New Roman"/>
                <w:sz w:val="28"/>
                <w:szCs w:val="28"/>
              </w:rPr>
              <w:t xml:space="preserve">Камско-Устьинского </w:t>
            </w:r>
          </w:p>
          <w:p w:rsidR="00D43FC8" w:rsidRDefault="00D43FC8">
            <w:pPr>
              <w:pStyle w:val="a3"/>
              <w:jc w:val="both"/>
              <w:rPr>
                <w:rFonts w:ascii="Times New Roman" w:hAnsi="Times New Roman" w:cs="Times New Roman"/>
                <w:sz w:val="28"/>
                <w:szCs w:val="28"/>
              </w:rPr>
            </w:pPr>
            <w:r>
              <w:rPr>
                <w:rFonts w:ascii="Times New Roman" w:hAnsi="Times New Roman" w:cs="Times New Roman"/>
                <w:sz w:val="28"/>
                <w:szCs w:val="28"/>
              </w:rPr>
              <w:t xml:space="preserve">муниципального района </w:t>
            </w:r>
          </w:p>
          <w:p w:rsidR="00D43FC8" w:rsidRDefault="00D43FC8">
            <w:pPr>
              <w:pStyle w:val="a3"/>
              <w:jc w:val="both"/>
              <w:rPr>
                <w:rFonts w:ascii="Times New Roman" w:hAnsi="Times New Roman" w:cs="Times New Roman"/>
                <w:sz w:val="28"/>
                <w:szCs w:val="28"/>
              </w:rPr>
            </w:pPr>
            <w:r>
              <w:rPr>
                <w:rFonts w:ascii="Times New Roman" w:hAnsi="Times New Roman" w:cs="Times New Roman"/>
                <w:sz w:val="28"/>
                <w:szCs w:val="28"/>
              </w:rPr>
              <w:t xml:space="preserve">от </w:t>
            </w:r>
            <w:r w:rsidR="0064329B">
              <w:rPr>
                <w:rFonts w:ascii="Times New Roman" w:hAnsi="Times New Roman" w:cs="Times New Roman"/>
                <w:sz w:val="28"/>
                <w:szCs w:val="28"/>
              </w:rPr>
              <w:t>27.02.2015</w:t>
            </w:r>
            <w:r>
              <w:rPr>
                <w:rFonts w:ascii="Times New Roman" w:hAnsi="Times New Roman" w:cs="Times New Roman"/>
                <w:sz w:val="28"/>
                <w:szCs w:val="28"/>
              </w:rPr>
              <w:t xml:space="preserve">_ г. №  </w:t>
            </w:r>
            <w:r w:rsidR="0064329B">
              <w:rPr>
                <w:rFonts w:ascii="Times New Roman" w:hAnsi="Times New Roman" w:cs="Times New Roman"/>
                <w:sz w:val="28"/>
                <w:szCs w:val="28"/>
              </w:rPr>
              <w:t>126</w:t>
            </w:r>
            <w:r>
              <w:rPr>
                <w:rFonts w:ascii="Times New Roman" w:hAnsi="Times New Roman" w:cs="Times New Roman"/>
                <w:sz w:val="28"/>
                <w:szCs w:val="28"/>
              </w:rPr>
              <w:t>_</w:t>
            </w:r>
          </w:p>
          <w:p w:rsidR="00D43FC8" w:rsidRDefault="00D43FC8">
            <w:pPr>
              <w:pStyle w:val="a3"/>
              <w:jc w:val="both"/>
              <w:rPr>
                <w:rFonts w:ascii="Times New Roman" w:hAnsi="Times New Roman" w:cs="Times New Roman"/>
                <w:sz w:val="28"/>
                <w:szCs w:val="28"/>
              </w:rPr>
            </w:pPr>
          </w:p>
        </w:tc>
      </w:tr>
    </w:tbl>
    <w:p w:rsidR="00D43FC8" w:rsidRDefault="00D43FC8" w:rsidP="00D43FC8">
      <w:pPr>
        <w:pStyle w:val="a3"/>
        <w:jc w:val="both"/>
        <w:rPr>
          <w:rFonts w:ascii="Times New Roman" w:hAnsi="Times New Roman" w:cs="Times New Roman"/>
          <w:sz w:val="28"/>
          <w:szCs w:val="28"/>
        </w:rPr>
      </w:pPr>
    </w:p>
    <w:p w:rsidR="00D43FC8" w:rsidRDefault="00D43FC8" w:rsidP="00D43FC8">
      <w:pPr>
        <w:pStyle w:val="a3"/>
        <w:jc w:val="both"/>
        <w:rPr>
          <w:rFonts w:ascii="Times New Roman" w:hAnsi="Times New Roman" w:cs="Times New Roman"/>
          <w:sz w:val="28"/>
          <w:szCs w:val="28"/>
        </w:rPr>
      </w:pPr>
    </w:p>
    <w:p w:rsidR="0064329B" w:rsidRDefault="00D43FC8" w:rsidP="00D43FC8">
      <w:pPr>
        <w:pStyle w:val="a3"/>
        <w:jc w:val="center"/>
        <w:rPr>
          <w:rFonts w:ascii="Times New Roman" w:hAnsi="Times New Roman" w:cs="Times New Roman"/>
          <w:b/>
          <w:bCs/>
          <w:sz w:val="28"/>
          <w:szCs w:val="28"/>
        </w:rPr>
      </w:pPr>
      <w:bookmarkStart w:id="11" w:name="Par125"/>
      <w:bookmarkEnd w:id="11"/>
      <w:r>
        <w:rPr>
          <w:rFonts w:ascii="Times New Roman" w:hAnsi="Times New Roman" w:cs="Times New Roman"/>
          <w:b/>
          <w:bCs/>
          <w:sz w:val="28"/>
          <w:szCs w:val="28"/>
        </w:rPr>
        <w:t>ПЕРЕЧЕНЬ ИНФОРМАЦИИ О ДЕЯТЕЛЬНОСТИ МУНИЦИПАЛЬНОГО ОБРАЗОВАНИЯ «</w:t>
      </w:r>
      <w:r w:rsidR="0064329B">
        <w:rPr>
          <w:rFonts w:ascii="Times New Roman" w:hAnsi="Times New Roman" w:cs="Times New Roman"/>
          <w:b/>
          <w:bCs/>
          <w:sz w:val="28"/>
          <w:szCs w:val="28"/>
        </w:rPr>
        <w:t>ТЕНЬКОВСКОЕ</w:t>
      </w:r>
    </w:p>
    <w:p w:rsidR="00D43FC8" w:rsidRDefault="00D43FC8" w:rsidP="00D43FC8">
      <w:pPr>
        <w:pStyle w:val="a3"/>
        <w:jc w:val="center"/>
        <w:rPr>
          <w:rFonts w:ascii="Times New Roman" w:hAnsi="Times New Roman" w:cs="Times New Roman"/>
          <w:b/>
          <w:bCs/>
          <w:sz w:val="28"/>
          <w:szCs w:val="28"/>
        </w:rPr>
      </w:pPr>
      <w:r>
        <w:rPr>
          <w:rFonts w:ascii="Times New Roman" w:hAnsi="Times New Roman" w:cs="Times New Roman"/>
          <w:b/>
          <w:bCs/>
          <w:sz w:val="28"/>
          <w:szCs w:val="28"/>
        </w:rPr>
        <w:t xml:space="preserve"> СЕЛЬСКОЕ ПОСЕЛЕНИЕ</w:t>
      </w:r>
    </w:p>
    <w:p w:rsidR="00D43FC8" w:rsidRDefault="00D43FC8" w:rsidP="00D43FC8">
      <w:pPr>
        <w:pStyle w:val="a3"/>
        <w:jc w:val="center"/>
        <w:rPr>
          <w:rFonts w:ascii="Times New Roman" w:hAnsi="Times New Roman" w:cs="Times New Roman"/>
          <w:b/>
          <w:bCs/>
          <w:sz w:val="28"/>
          <w:szCs w:val="28"/>
        </w:rPr>
      </w:pPr>
      <w:r>
        <w:rPr>
          <w:rFonts w:ascii="Times New Roman" w:hAnsi="Times New Roman" w:cs="Times New Roman"/>
          <w:b/>
          <w:bCs/>
          <w:sz w:val="28"/>
          <w:szCs w:val="28"/>
        </w:rPr>
        <w:t>КАМСКО-УСТЬИНСКОГО МУНИЦИПАЛЬНОГО РАЙОНА,</w:t>
      </w:r>
    </w:p>
    <w:p w:rsidR="00D43FC8" w:rsidRDefault="00D43FC8" w:rsidP="00D43FC8">
      <w:pPr>
        <w:pStyle w:val="a3"/>
        <w:jc w:val="center"/>
        <w:rPr>
          <w:rFonts w:ascii="Times New Roman" w:hAnsi="Times New Roman" w:cs="Times New Roman"/>
          <w:b/>
          <w:bCs/>
          <w:sz w:val="28"/>
          <w:szCs w:val="28"/>
        </w:rPr>
      </w:pPr>
      <w:proofErr w:type="gramStart"/>
      <w:r>
        <w:rPr>
          <w:rFonts w:ascii="Times New Roman" w:hAnsi="Times New Roman" w:cs="Times New Roman"/>
          <w:b/>
          <w:bCs/>
          <w:sz w:val="28"/>
          <w:szCs w:val="28"/>
        </w:rPr>
        <w:t>РАЗМЕЩАЕМОЙ В СЕТИ ИНТЕРНЕТ</w:t>
      </w:r>
      <w:proofErr w:type="gramEnd"/>
    </w:p>
    <w:p w:rsidR="00D43FC8" w:rsidRDefault="00D43FC8" w:rsidP="00D43FC8">
      <w:pPr>
        <w:pStyle w:val="a3"/>
        <w:jc w:val="both"/>
        <w:rPr>
          <w:rFonts w:ascii="Times New Roman" w:hAnsi="Times New Roman" w:cs="Times New Roman"/>
          <w:sz w:val="28"/>
          <w:szCs w:val="28"/>
        </w:rPr>
      </w:pPr>
    </w:p>
    <w:tbl>
      <w:tblPr>
        <w:tblW w:w="10485" w:type="dxa"/>
        <w:tblInd w:w="-102" w:type="dxa"/>
        <w:tblLayout w:type="fixed"/>
        <w:tblCellMar>
          <w:top w:w="75" w:type="dxa"/>
          <w:left w:w="40" w:type="dxa"/>
          <w:bottom w:w="75" w:type="dxa"/>
          <w:right w:w="40" w:type="dxa"/>
        </w:tblCellMar>
        <w:tblLook w:val="04A0" w:firstRow="1" w:lastRow="0" w:firstColumn="1" w:lastColumn="0" w:noHBand="0" w:noVBand="1"/>
      </w:tblPr>
      <w:tblGrid>
        <w:gridCol w:w="600"/>
        <w:gridCol w:w="6343"/>
        <w:gridCol w:w="142"/>
        <w:gridCol w:w="3400"/>
      </w:tblGrid>
      <w:tr w:rsidR="00D43FC8" w:rsidTr="00D43FC8">
        <w:trPr>
          <w:trHeight w:val="400"/>
        </w:trPr>
        <w:tc>
          <w:tcPr>
            <w:tcW w:w="600" w:type="dxa"/>
            <w:tcBorders>
              <w:top w:val="single" w:sz="8" w:space="0" w:color="auto"/>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N </w:t>
            </w:r>
          </w:p>
          <w:p w:rsidR="00D43FC8" w:rsidRDefault="00D43FC8">
            <w:pPr>
              <w:pStyle w:val="a3"/>
              <w:spacing w:line="276" w:lineRule="auto"/>
              <w:jc w:val="both"/>
              <w:rPr>
                <w:rFonts w:ascii="Times New Roman" w:hAnsi="Times New Roman" w:cs="Times New Roman"/>
                <w:sz w:val="28"/>
                <w:szCs w:val="28"/>
              </w:rPr>
            </w:pPr>
            <w:proofErr w:type="gramStart"/>
            <w:r>
              <w:rPr>
                <w:rFonts w:ascii="Times New Roman" w:hAnsi="Times New Roman" w:cs="Times New Roman"/>
                <w:sz w:val="28"/>
                <w:szCs w:val="28"/>
              </w:rPr>
              <w:t>п</w:t>
            </w:r>
            <w:proofErr w:type="gramEnd"/>
            <w:r>
              <w:rPr>
                <w:rFonts w:ascii="Times New Roman" w:hAnsi="Times New Roman" w:cs="Times New Roman"/>
                <w:sz w:val="28"/>
                <w:szCs w:val="28"/>
              </w:rPr>
              <w:t>/п</w:t>
            </w:r>
          </w:p>
        </w:tc>
        <w:tc>
          <w:tcPr>
            <w:tcW w:w="6346" w:type="dxa"/>
            <w:tcBorders>
              <w:top w:val="single" w:sz="8" w:space="0" w:color="auto"/>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Категория информации            </w:t>
            </w:r>
          </w:p>
        </w:tc>
        <w:tc>
          <w:tcPr>
            <w:tcW w:w="3544" w:type="dxa"/>
            <w:gridSpan w:val="2"/>
            <w:tcBorders>
              <w:top w:val="single" w:sz="8" w:space="0" w:color="auto"/>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Периодичность размещения</w:t>
            </w:r>
          </w:p>
        </w:tc>
      </w:tr>
      <w:tr w:rsidR="00D43FC8" w:rsidTr="00D43FC8">
        <w:tc>
          <w:tcPr>
            <w:tcW w:w="10490" w:type="dxa"/>
            <w:gridSpan w:val="4"/>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bookmarkStart w:id="12" w:name="Par134"/>
            <w:bookmarkEnd w:id="12"/>
            <w:r>
              <w:rPr>
                <w:rFonts w:ascii="Times New Roman" w:hAnsi="Times New Roman" w:cs="Times New Roman"/>
                <w:sz w:val="28"/>
                <w:szCs w:val="28"/>
              </w:rPr>
              <w:t>I. Общая информация о деятельности муниципального образования</w:t>
            </w:r>
          </w:p>
        </w:tc>
      </w:tr>
      <w:tr w:rsidR="00D43FC8" w:rsidTr="00D43FC8">
        <w:trPr>
          <w:trHeight w:val="1400"/>
        </w:trPr>
        <w:tc>
          <w:tcPr>
            <w:tcW w:w="600" w:type="dxa"/>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1.</w:t>
            </w:r>
          </w:p>
        </w:tc>
        <w:tc>
          <w:tcPr>
            <w:tcW w:w="6346" w:type="dxa"/>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Полное и  сокращенное  наименование  органа</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местного  самоуправления,  почтовый  адрес,</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адрес  электронной  почты  для  направления</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запросов   пользователями   информации    и</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получения запрашиваемой информации,  номера</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телефонов справочной службы, пресс-службы и</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телефона доверия (при наличии)             </w:t>
            </w:r>
          </w:p>
        </w:tc>
        <w:tc>
          <w:tcPr>
            <w:tcW w:w="3544" w:type="dxa"/>
            <w:gridSpan w:val="2"/>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Поддерживается         </w:t>
            </w:r>
            <w:proofErr w:type="gramStart"/>
            <w:r>
              <w:rPr>
                <w:rFonts w:ascii="Times New Roman" w:hAnsi="Times New Roman" w:cs="Times New Roman"/>
                <w:sz w:val="28"/>
                <w:szCs w:val="28"/>
              </w:rPr>
              <w:t>в</w:t>
            </w:r>
            <w:proofErr w:type="gramEnd"/>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актуальном </w:t>
            </w:r>
            <w:proofErr w:type="gramStart"/>
            <w:r>
              <w:rPr>
                <w:rFonts w:ascii="Times New Roman" w:hAnsi="Times New Roman" w:cs="Times New Roman"/>
                <w:sz w:val="28"/>
                <w:szCs w:val="28"/>
              </w:rPr>
              <w:t>состоянии</w:t>
            </w:r>
            <w:proofErr w:type="gramEnd"/>
            <w:r>
              <w:rPr>
                <w:rFonts w:ascii="Times New Roman" w:hAnsi="Times New Roman" w:cs="Times New Roman"/>
                <w:sz w:val="28"/>
                <w:szCs w:val="28"/>
              </w:rPr>
              <w:t xml:space="preserve">    </w:t>
            </w:r>
          </w:p>
        </w:tc>
      </w:tr>
      <w:tr w:rsidR="00D43FC8" w:rsidTr="00D43FC8">
        <w:trPr>
          <w:trHeight w:val="1800"/>
        </w:trPr>
        <w:tc>
          <w:tcPr>
            <w:tcW w:w="600" w:type="dxa"/>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2.</w:t>
            </w:r>
          </w:p>
        </w:tc>
        <w:tc>
          <w:tcPr>
            <w:tcW w:w="6346" w:type="dxa"/>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Сведения  о  полномочиях  органа   местного</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самоуправления,  </w:t>
            </w:r>
            <w:proofErr w:type="gramStart"/>
            <w:r>
              <w:rPr>
                <w:rFonts w:ascii="Times New Roman" w:hAnsi="Times New Roman" w:cs="Times New Roman"/>
                <w:sz w:val="28"/>
                <w:szCs w:val="28"/>
              </w:rPr>
              <w:t>задачах</w:t>
            </w:r>
            <w:proofErr w:type="gramEnd"/>
            <w:r>
              <w:rPr>
                <w:rFonts w:ascii="Times New Roman" w:hAnsi="Times New Roman" w:cs="Times New Roman"/>
                <w:sz w:val="28"/>
                <w:szCs w:val="28"/>
              </w:rPr>
              <w:t xml:space="preserve">  и   функциях   их</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структурных подразделений, а также перечень</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нормативных  правовых  актов,  определяющих</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полномочия органа местного самоуправления  </w:t>
            </w:r>
          </w:p>
        </w:tc>
        <w:tc>
          <w:tcPr>
            <w:tcW w:w="3544" w:type="dxa"/>
            <w:gridSpan w:val="2"/>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В течение 5 рабочих дней</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после  утверждения  либо</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изменения               </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соответствующих         </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нормативных  правовых  и</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иных   актов.   Перечень</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нормативных     правовых</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актов  поддерживается  </w:t>
            </w:r>
            <w:proofErr w:type="gramStart"/>
            <w:r>
              <w:rPr>
                <w:rFonts w:ascii="Times New Roman" w:hAnsi="Times New Roman" w:cs="Times New Roman"/>
                <w:sz w:val="28"/>
                <w:szCs w:val="28"/>
              </w:rPr>
              <w:t>в</w:t>
            </w:r>
            <w:proofErr w:type="gramEnd"/>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актуальном </w:t>
            </w:r>
            <w:proofErr w:type="gramStart"/>
            <w:r>
              <w:rPr>
                <w:rFonts w:ascii="Times New Roman" w:hAnsi="Times New Roman" w:cs="Times New Roman"/>
                <w:sz w:val="28"/>
                <w:szCs w:val="28"/>
              </w:rPr>
              <w:t>состоянии</w:t>
            </w:r>
            <w:proofErr w:type="gramEnd"/>
            <w:r>
              <w:rPr>
                <w:rFonts w:ascii="Times New Roman" w:hAnsi="Times New Roman" w:cs="Times New Roman"/>
                <w:sz w:val="28"/>
                <w:szCs w:val="28"/>
              </w:rPr>
              <w:t xml:space="preserve">    </w:t>
            </w:r>
          </w:p>
        </w:tc>
      </w:tr>
      <w:tr w:rsidR="00D43FC8" w:rsidTr="00D43FC8">
        <w:trPr>
          <w:trHeight w:val="600"/>
        </w:trPr>
        <w:tc>
          <w:tcPr>
            <w:tcW w:w="600" w:type="dxa"/>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3.</w:t>
            </w:r>
          </w:p>
        </w:tc>
        <w:tc>
          <w:tcPr>
            <w:tcW w:w="6346" w:type="dxa"/>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Структура органа местного самоуправления  и</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подведомственных организаций               </w:t>
            </w:r>
          </w:p>
        </w:tc>
        <w:tc>
          <w:tcPr>
            <w:tcW w:w="3544" w:type="dxa"/>
            <w:gridSpan w:val="2"/>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В течение 5 рабочих дней</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после  утверждения  либо</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изменения структуры     </w:t>
            </w:r>
          </w:p>
        </w:tc>
      </w:tr>
      <w:tr w:rsidR="00D43FC8" w:rsidTr="00D43FC8">
        <w:trPr>
          <w:trHeight w:val="1200"/>
        </w:trPr>
        <w:tc>
          <w:tcPr>
            <w:tcW w:w="600" w:type="dxa"/>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4.</w:t>
            </w:r>
          </w:p>
        </w:tc>
        <w:tc>
          <w:tcPr>
            <w:tcW w:w="6346" w:type="dxa"/>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Сведения о  руководителях  органа  местного</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самоуправления,               </w:t>
            </w:r>
            <w:proofErr w:type="gramStart"/>
            <w:r>
              <w:rPr>
                <w:rFonts w:ascii="Times New Roman" w:hAnsi="Times New Roman" w:cs="Times New Roman"/>
                <w:sz w:val="28"/>
                <w:szCs w:val="28"/>
              </w:rPr>
              <w:t>руководителях</w:t>
            </w:r>
            <w:proofErr w:type="gramEnd"/>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подведомственных    им    организаций,    </w:t>
            </w:r>
            <w:proofErr w:type="gramStart"/>
            <w:r>
              <w:rPr>
                <w:rFonts w:ascii="Times New Roman" w:hAnsi="Times New Roman" w:cs="Times New Roman"/>
                <w:sz w:val="28"/>
                <w:szCs w:val="28"/>
              </w:rPr>
              <w:t>в</w:t>
            </w:r>
            <w:proofErr w:type="gramEnd"/>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частности фамилии, имена, отчества, а также</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при согласии указанных лиц иные сведения  о</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них                                        </w:t>
            </w:r>
          </w:p>
        </w:tc>
        <w:tc>
          <w:tcPr>
            <w:tcW w:w="3544" w:type="dxa"/>
            <w:gridSpan w:val="2"/>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В течение 3 рабочих дней</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после        назначения.</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Поддерживается         </w:t>
            </w:r>
            <w:proofErr w:type="gramStart"/>
            <w:r>
              <w:rPr>
                <w:rFonts w:ascii="Times New Roman" w:hAnsi="Times New Roman" w:cs="Times New Roman"/>
                <w:sz w:val="28"/>
                <w:szCs w:val="28"/>
              </w:rPr>
              <w:t>в</w:t>
            </w:r>
            <w:proofErr w:type="gramEnd"/>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актуальном </w:t>
            </w:r>
            <w:proofErr w:type="gramStart"/>
            <w:r>
              <w:rPr>
                <w:rFonts w:ascii="Times New Roman" w:hAnsi="Times New Roman" w:cs="Times New Roman"/>
                <w:sz w:val="28"/>
                <w:szCs w:val="28"/>
              </w:rPr>
              <w:t>состоянии</w:t>
            </w:r>
            <w:proofErr w:type="gramEnd"/>
            <w:r>
              <w:rPr>
                <w:rFonts w:ascii="Times New Roman" w:hAnsi="Times New Roman" w:cs="Times New Roman"/>
                <w:sz w:val="28"/>
                <w:szCs w:val="28"/>
              </w:rPr>
              <w:t xml:space="preserve">    </w:t>
            </w:r>
          </w:p>
        </w:tc>
      </w:tr>
      <w:tr w:rsidR="00D43FC8" w:rsidTr="00D43FC8">
        <w:trPr>
          <w:trHeight w:val="1200"/>
        </w:trPr>
        <w:tc>
          <w:tcPr>
            <w:tcW w:w="600" w:type="dxa"/>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5.</w:t>
            </w:r>
          </w:p>
        </w:tc>
        <w:tc>
          <w:tcPr>
            <w:tcW w:w="6346" w:type="dxa"/>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proofErr w:type="gramStart"/>
            <w:r>
              <w:rPr>
                <w:rFonts w:ascii="Times New Roman" w:hAnsi="Times New Roman" w:cs="Times New Roman"/>
                <w:sz w:val="28"/>
                <w:szCs w:val="28"/>
              </w:rPr>
              <w:t>Перечень подведомственных организаций  (при</w:t>
            </w:r>
            <w:proofErr w:type="gramEnd"/>
          </w:p>
          <w:p w:rsidR="00D43FC8" w:rsidRDefault="00D43FC8">
            <w:pPr>
              <w:pStyle w:val="a3"/>
              <w:spacing w:line="276" w:lineRule="auto"/>
              <w:jc w:val="both"/>
              <w:rPr>
                <w:rFonts w:ascii="Times New Roman" w:hAnsi="Times New Roman" w:cs="Times New Roman"/>
                <w:sz w:val="28"/>
                <w:szCs w:val="28"/>
              </w:rPr>
            </w:pPr>
            <w:proofErr w:type="gramStart"/>
            <w:r>
              <w:rPr>
                <w:rFonts w:ascii="Times New Roman" w:hAnsi="Times New Roman" w:cs="Times New Roman"/>
                <w:sz w:val="28"/>
                <w:szCs w:val="28"/>
              </w:rPr>
              <w:t>наличии</w:t>
            </w:r>
            <w:proofErr w:type="gramEnd"/>
            <w:r>
              <w:rPr>
                <w:rFonts w:ascii="Times New Roman" w:hAnsi="Times New Roman" w:cs="Times New Roman"/>
                <w:sz w:val="28"/>
                <w:szCs w:val="28"/>
              </w:rPr>
              <w:t>),  сведения   об   их   задачах   и</w:t>
            </w:r>
          </w:p>
          <w:p w:rsidR="00D43FC8" w:rsidRDefault="00D43FC8">
            <w:pPr>
              <w:pStyle w:val="a3"/>
              <w:spacing w:line="276" w:lineRule="auto"/>
              <w:jc w:val="both"/>
              <w:rPr>
                <w:rFonts w:ascii="Times New Roman" w:hAnsi="Times New Roman" w:cs="Times New Roman"/>
                <w:sz w:val="28"/>
                <w:szCs w:val="28"/>
              </w:rPr>
            </w:pPr>
            <w:proofErr w:type="gramStart"/>
            <w:r>
              <w:rPr>
                <w:rFonts w:ascii="Times New Roman" w:hAnsi="Times New Roman" w:cs="Times New Roman"/>
                <w:sz w:val="28"/>
                <w:szCs w:val="28"/>
              </w:rPr>
              <w:t>функциях</w:t>
            </w:r>
            <w:proofErr w:type="gramEnd"/>
            <w:r>
              <w:rPr>
                <w:rFonts w:ascii="Times New Roman" w:hAnsi="Times New Roman" w:cs="Times New Roman"/>
                <w:sz w:val="28"/>
                <w:szCs w:val="28"/>
              </w:rPr>
              <w:t>, а также почтовые  адреса,  адреса</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электронной   почты,    номера    телефонов</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справочных      служб      подведомственных</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организаций                                </w:t>
            </w:r>
          </w:p>
        </w:tc>
        <w:tc>
          <w:tcPr>
            <w:tcW w:w="3544" w:type="dxa"/>
            <w:gridSpan w:val="2"/>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В течение 3 рабочих дней</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после         подписания</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правового     акта     о</w:t>
            </w:r>
          </w:p>
          <w:p w:rsidR="00D43FC8" w:rsidRDefault="00D43FC8">
            <w:pPr>
              <w:pStyle w:val="a3"/>
              <w:spacing w:line="276" w:lineRule="auto"/>
              <w:jc w:val="both"/>
              <w:rPr>
                <w:rFonts w:ascii="Times New Roman" w:hAnsi="Times New Roman" w:cs="Times New Roman"/>
                <w:sz w:val="28"/>
                <w:szCs w:val="28"/>
              </w:rPr>
            </w:pPr>
            <w:proofErr w:type="gramStart"/>
            <w:r>
              <w:rPr>
                <w:rFonts w:ascii="Times New Roman" w:hAnsi="Times New Roman" w:cs="Times New Roman"/>
                <w:sz w:val="28"/>
                <w:szCs w:val="28"/>
              </w:rPr>
              <w:t>создании</w:t>
            </w:r>
            <w:proofErr w:type="gramEnd"/>
            <w:r>
              <w:rPr>
                <w:rFonts w:ascii="Times New Roman" w:hAnsi="Times New Roman" w:cs="Times New Roman"/>
                <w:sz w:val="28"/>
                <w:szCs w:val="28"/>
              </w:rPr>
              <w:t xml:space="preserve">    организации.</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Поддерживается         </w:t>
            </w:r>
            <w:proofErr w:type="gramStart"/>
            <w:r>
              <w:rPr>
                <w:rFonts w:ascii="Times New Roman" w:hAnsi="Times New Roman" w:cs="Times New Roman"/>
                <w:sz w:val="28"/>
                <w:szCs w:val="28"/>
              </w:rPr>
              <w:t>в</w:t>
            </w:r>
            <w:proofErr w:type="gramEnd"/>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актуальном </w:t>
            </w:r>
            <w:proofErr w:type="gramStart"/>
            <w:r>
              <w:rPr>
                <w:rFonts w:ascii="Times New Roman" w:hAnsi="Times New Roman" w:cs="Times New Roman"/>
                <w:sz w:val="28"/>
                <w:szCs w:val="28"/>
              </w:rPr>
              <w:t>состоянии</w:t>
            </w:r>
            <w:proofErr w:type="gramEnd"/>
            <w:r>
              <w:rPr>
                <w:rFonts w:ascii="Times New Roman" w:hAnsi="Times New Roman" w:cs="Times New Roman"/>
                <w:sz w:val="28"/>
                <w:szCs w:val="28"/>
              </w:rPr>
              <w:t xml:space="preserve">    </w:t>
            </w:r>
          </w:p>
        </w:tc>
      </w:tr>
      <w:tr w:rsidR="00D43FC8" w:rsidTr="00D43FC8">
        <w:trPr>
          <w:trHeight w:val="1400"/>
        </w:trPr>
        <w:tc>
          <w:tcPr>
            <w:tcW w:w="600" w:type="dxa"/>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6.</w:t>
            </w:r>
          </w:p>
        </w:tc>
        <w:tc>
          <w:tcPr>
            <w:tcW w:w="6346" w:type="dxa"/>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Сведения о средствах  массовой  информации,</w:t>
            </w:r>
          </w:p>
          <w:p w:rsidR="00D43FC8" w:rsidRDefault="00D43FC8">
            <w:pPr>
              <w:pStyle w:val="a3"/>
              <w:spacing w:line="276" w:lineRule="auto"/>
              <w:jc w:val="both"/>
              <w:rPr>
                <w:rFonts w:ascii="Times New Roman" w:hAnsi="Times New Roman" w:cs="Times New Roman"/>
                <w:sz w:val="28"/>
                <w:szCs w:val="28"/>
              </w:rPr>
            </w:pPr>
            <w:proofErr w:type="gramStart"/>
            <w:r>
              <w:rPr>
                <w:rFonts w:ascii="Times New Roman" w:hAnsi="Times New Roman" w:cs="Times New Roman"/>
                <w:sz w:val="28"/>
                <w:szCs w:val="28"/>
              </w:rPr>
              <w:t>учрежденных</w:t>
            </w:r>
            <w:proofErr w:type="gramEnd"/>
            <w:r>
              <w:rPr>
                <w:rFonts w:ascii="Times New Roman" w:hAnsi="Times New Roman" w:cs="Times New Roman"/>
                <w:sz w:val="28"/>
                <w:szCs w:val="28"/>
              </w:rPr>
              <w:t xml:space="preserve"> муниципальным  образованием,  в</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частности  перечень   учрежденных   средств</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массовой   информации,   почтовые   адреса,</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адреса  электронной  почты  (при  наличии),</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номера  телефонов  и   адреса   официальных</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сайтов средств массовой информации         </w:t>
            </w:r>
          </w:p>
        </w:tc>
        <w:tc>
          <w:tcPr>
            <w:tcW w:w="3544" w:type="dxa"/>
            <w:gridSpan w:val="2"/>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В течение 5 рабочих дней</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после        регистрации</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средства        </w:t>
            </w:r>
            <w:proofErr w:type="gramStart"/>
            <w:r>
              <w:rPr>
                <w:rFonts w:ascii="Times New Roman" w:hAnsi="Times New Roman" w:cs="Times New Roman"/>
                <w:sz w:val="28"/>
                <w:szCs w:val="28"/>
              </w:rPr>
              <w:t>массовой</w:t>
            </w:r>
            <w:proofErr w:type="gramEnd"/>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информации.             </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Поддерживается         </w:t>
            </w:r>
            <w:proofErr w:type="gramStart"/>
            <w:r>
              <w:rPr>
                <w:rFonts w:ascii="Times New Roman" w:hAnsi="Times New Roman" w:cs="Times New Roman"/>
                <w:sz w:val="28"/>
                <w:szCs w:val="28"/>
              </w:rPr>
              <w:t>в</w:t>
            </w:r>
            <w:proofErr w:type="gramEnd"/>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актуальном </w:t>
            </w:r>
            <w:proofErr w:type="gramStart"/>
            <w:r>
              <w:rPr>
                <w:rFonts w:ascii="Times New Roman" w:hAnsi="Times New Roman" w:cs="Times New Roman"/>
                <w:sz w:val="28"/>
                <w:szCs w:val="28"/>
              </w:rPr>
              <w:t>состоянии</w:t>
            </w:r>
            <w:proofErr w:type="gramEnd"/>
            <w:r>
              <w:rPr>
                <w:rFonts w:ascii="Times New Roman" w:hAnsi="Times New Roman" w:cs="Times New Roman"/>
                <w:sz w:val="28"/>
                <w:szCs w:val="28"/>
              </w:rPr>
              <w:t xml:space="preserve">    </w:t>
            </w:r>
          </w:p>
        </w:tc>
      </w:tr>
      <w:tr w:rsidR="00D43FC8" w:rsidTr="00D43FC8">
        <w:tc>
          <w:tcPr>
            <w:tcW w:w="10490" w:type="dxa"/>
            <w:gridSpan w:val="4"/>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bookmarkStart w:id="13" w:name="Par180"/>
            <w:bookmarkEnd w:id="13"/>
            <w:r>
              <w:rPr>
                <w:rFonts w:ascii="Times New Roman" w:hAnsi="Times New Roman" w:cs="Times New Roman"/>
                <w:sz w:val="28"/>
                <w:szCs w:val="28"/>
              </w:rPr>
              <w:t>II. Информация о нормотворческой деятельности муниципального образования</w:t>
            </w:r>
          </w:p>
        </w:tc>
      </w:tr>
      <w:tr w:rsidR="00D43FC8" w:rsidTr="00D43FC8">
        <w:trPr>
          <w:trHeight w:val="1400"/>
        </w:trPr>
        <w:tc>
          <w:tcPr>
            <w:tcW w:w="600" w:type="dxa"/>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7.</w:t>
            </w:r>
          </w:p>
        </w:tc>
        <w:tc>
          <w:tcPr>
            <w:tcW w:w="6346" w:type="dxa"/>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proofErr w:type="gramStart"/>
            <w:r>
              <w:rPr>
                <w:rFonts w:ascii="Times New Roman" w:hAnsi="Times New Roman" w:cs="Times New Roman"/>
                <w:sz w:val="28"/>
                <w:szCs w:val="28"/>
              </w:rPr>
              <w:t>Акты (постановления, распоряжения, правила,</w:t>
            </w:r>
            <w:proofErr w:type="gramEnd"/>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инструкции,  положения  и   другие   акты),</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изданные  органами  местного самоуправления</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муниципального     образования,     включая</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сведения  о  внесении  в   них   изменений,</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признании  их  </w:t>
            </w:r>
            <w:proofErr w:type="gramStart"/>
            <w:r>
              <w:rPr>
                <w:rFonts w:ascii="Times New Roman" w:hAnsi="Times New Roman" w:cs="Times New Roman"/>
                <w:sz w:val="28"/>
                <w:szCs w:val="28"/>
              </w:rPr>
              <w:t>утратившими</w:t>
            </w:r>
            <w:proofErr w:type="gramEnd"/>
            <w:r>
              <w:rPr>
                <w:rFonts w:ascii="Times New Roman" w:hAnsi="Times New Roman" w:cs="Times New Roman"/>
                <w:sz w:val="28"/>
                <w:szCs w:val="28"/>
              </w:rPr>
              <w:t xml:space="preserve">  силу,  а  также</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сведения о государственной регистрации     </w:t>
            </w:r>
          </w:p>
        </w:tc>
        <w:tc>
          <w:tcPr>
            <w:tcW w:w="3544" w:type="dxa"/>
            <w:gridSpan w:val="2"/>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В течение 5 рабочих дней</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после           принятия</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(утверждения)           </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соответствующего        </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документа               </w:t>
            </w:r>
          </w:p>
        </w:tc>
      </w:tr>
      <w:tr w:rsidR="00D43FC8" w:rsidTr="00D43FC8">
        <w:trPr>
          <w:trHeight w:val="1000"/>
        </w:trPr>
        <w:tc>
          <w:tcPr>
            <w:tcW w:w="600" w:type="dxa"/>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8.</w:t>
            </w:r>
          </w:p>
        </w:tc>
        <w:tc>
          <w:tcPr>
            <w:tcW w:w="6346" w:type="dxa"/>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Сведения о судебных постановлениях по делам</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о  признании   </w:t>
            </w:r>
            <w:proofErr w:type="gramStart"/>
            <w:r>
              <w:rPr>
                <w:rFonts w:ascii="Times New Roman" w:hAnsi="Times New Roman" w:cs="Times New Roman"/>
                <w:sz w:val="28"/>
                <w:szCs w:val="28"/>
              </w:rPr>
              <w:t>недействующими</w:t>
            </w:r>
            <w:proofErr w:type="gramEnd"/>
            <w:r>
              <w:rPr>
                <w:rFonts w:ascii="Times New Roman" w:hAnsi="Times New Roman" w:cs="Times New Roman"/>
                <w:sz w:val="28"/>
                <w:szCs w:val="28"/>
              </w:rPr>
              <w:t xml:space="preserve">   нормативных</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правовых     актов     органов     местного</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самоуправления муниципального образования  </w:t>
            </w:r>
          </w:p>
        </w:tc>
        <w:tc>
          <w:tcPr>
            <w:tcW w:w="3544" w:type="dxa"/>
            <w:gridSpan w:val="2"/>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В течение 5 рабочих дней</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после        поступления</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судебного  постановления</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в    органы     местного</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самоуправления          </w:t>
            </w:r>
          </w:p>
        </w:tc>
      </w:tr>
      <w:tr w:rsidR="00D43FC8" w:rsidTr="00D43FC8">
        <w:trPr>
          <w:trHeight w:val="600"/>
        </w:trPr>
        <w:tc>
          <w:tcPr>
            <w:tcW w:w="600" w:type="dxa"/>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9.</w:t>
            </w:r>
          </w:p>
        </w:tc>
        <w:tc>
          <w:tcPr>
            <w:tcW w:w="6346" w:type="dxa"/>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Административные  регламенты  и   стандарты</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муниципальных услуг                        </w:t>
            </w:r>
          </w:p>
        </w:tc>
        <w:tc>
          <w:tcPr>
            <w:tcW w:w="3544" w:type="dxa"/>
            <w:gridSpan w:val="2"/>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В течение 5 рабочих дней</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после их </w:t>
            </w:r>
            <w:proofErr w:type="gramStart"/>
            <w:r>
              <w:rPr>
                <w:rFonts w:ascii="Times New Roman" w:hAnsi="Times New Roman" w:cs="Times New Roman"/>
                <w:sz w:val="28"/>
                <w:szCs w:val="28"/>
              </w:rPr>
              <w:t>государственной</w:t>
            </w:r>
            <w:proofErr w:type="gramEnd"/>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регистрации             </w:t>
            </w:r>
          </w:p>
        </w:tc>
      </w:tr>
      <w:tr w:rsidR="00D43FC8" w:rsidTr="00D43FC8">
        <w:tc>
          <w:tcPr>
            <w:tcW w:w="10490" w:type="dxa"/>
            <w:gridSpan w:val="4"/>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bookmarkStart w:id="14" w:name="Par200"/>
            <w:bookmarkEnd w:id="14"/>
            <w:r>
              <w:rPr>
                <w:rFonts w:ascii="Times New Roman" w:hAnsi="Times New Roman" w:cs="Times New Roman"/>
                <w:sz w:val="28"/>
                <w:szCs w:val="28"/>
              </w:rPr>
              <w:t>III. Информация о текущей деятельности органов местного самоуправления</w:t>
            </w:r>
          </w:p>
        </w:tc>
      </w:tr>
      <w:tr w:rsidR="00D43FC8" w:rsidTr="00D43FC8">
        <w:trPr>
          <w:trHeight w:val="800"/>
        </w:trPr>
        <w:tc>
          <w:tcPr>
            <w:tcW w:w="600" w:type="dxa"/>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10.</w:t>
            </w:r>
          </w:p>
        </w:tc>
        <w:tc>
          <w:tcPr>
            <w:tcW w:w="6346" w:type="dxa"/>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Сведения    о    муниципальных     услугах,</w:t>
            </w:r>
          </w:p>
          <w:p w:rsidR="00D43FC8" w:rsidRDefault="00D43FC8">
            <w:pPr>
              <w:pStyle w:val="a3"/>
              <w:spacing w:line="276" w:lineRule="auto"/>
              <w:jc w:val="both"/>
              <w:rPr>
                <w:rFonts w:ascii="Times New Roman" w:hAnsi="Times New Roman" w:cs="Times New Roman"/>
                <w:sz w:val="28"/>
                <w:szCs w:val="28"/>
              </w:rPr>
            </w:pPr>
            <w:proofErr w:type="gramStart"/>
            <w:r>
              <w:rPr>
                <w:rFonts w:ascii="Times New Roman" w:hAnsi="Times New Roman" w:cs="Times New Roman"/>
                <w:sz w:val="28"/>
                <w:szCs w:val="28"/>
              </w:rPr>
              <w:t>предоставляемых</w:t>
            </w:r>
            <w:proofErr w:type="gramEnd"/>
            <w:r>
              <w:rPr>
                <w:rFonts w:ascii="Times New Roman" w:hAnsi="Times New Roman" w:cs="Times New Roman"/>
                <w:sz w:val="28"/>
                <w:szCs w:val="28"/>
              </w:rPr>
              <w:t xml:space="preserve">   (исполняемых)    органами</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местного  самоуправления,  и   </w:t>
            </w:r>
            <w:proofErr w:type="gramStart"/>
            <w:r>
              <w:rPr>
                <w:rFonts w:ascii="Times New Roman" w:hAnsi="Times New Roman" w:cs="Times New Roman"/>
                <w:sz w:val="28"/>
                <w:szCs w:val="28"/>
              </w:rPr>
              <w:t>порядке</w:t>
            </w:r>
            <w:proofErr w:type="gramEnd"/>
            <w:r>
              <w:rPr>
                <w:rFonts w:ascii="Times New Roman" w:hAnsi="Times New Roman" w:cs="Times New Roman"/>
                <w:sz w:val="28"/>
                <w:szCs w:val="28"/>
              </w:rPr>
              <w:t xml:space="preserve">   их</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(исполнения)                </w:t>
            </w:r>
          </w:p>
        </w:tc>
        <w:tc>
          <w:tcPr>
            <w:tcW w:w="3544" w:type="dxa"/>
            <w:gridSpan w:val="2"/>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Поддерживается         </w:t>
            </w:r>
            <w:proofErr w:type="gramStart"/>
            <w:r>
              <w:rPr>
                <w:rFonts w:ascii="Times New Roman" w:hAnsi="Times New Roman" w:cs="Times New Roman"/>
                <w:sz w:val="28"/>
                <w:szCs w:val="28"/>
              </w:rPr>
              <w:t>в</w:t>
            </w:r>
            <w:proofErr w:type="gramEnd"/>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актуальном </w:t>
            </w:r>
            <w:proofErr w:type="gramStart"/>
            <w:r>
              <w:rPr>
                <w:rFonts w:ascii="Times New Roman" w:hAnsi="Times New Roman" w:cs="Times New Roman"/>
                <w:sz w:val="28"/>
                <w:szCs w:val="28"/>
              </w:rPr>
              <w:t>состоянии</w:t>
            </w:r>
            <w:proofErr w:type="gramEnd"/>
            <w:r>
              <w:rPr>
                <w:rFonts w:ascii="Times New Roman" w:hAnsi="Times New Roman" w:cs="Times New Roman"/>
                <w:sz w:val="28"/>
                <w:szCs w:val="28"/>
              </w:rPr>
              <w:t xml:space="preserve">    </w:t>
            </w:r>
          </w:p>
        </w:tc>
      </w:tr>
      <w:tr w:rsidR="00D43FC8" w:rsidTr="00D43FC8">
        <w:trPr>
          <w:trHeight w:val="600"/>
        </w:trPr>
        <w:tc>
          <w:tcPr>
            <w:tcW w:w="600" w:type="dxa"/>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11.</w:t>
            </w:r>
          </w:p>
        </w:tc>
        <w:tc>
          <w:tcPr>
            <w:tcW w:w="6346" w:type="dxa"/>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Планы  и  показатели  деятельности  органов</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местного самоуправления                    </w:t>
            </w:r>
          </w:p>
        </w:tc>
        <w:tc>
          <w:tcPr>
            <w:tcW w:w="3544" w:type="dxa"/>
            <w:gridSpan w:val="2"/>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В течение 5 рабочих дней</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после утверждения  плана</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или показателя          </w:t>
            </w:r>
          </w:p>
        </w:tc>
      </w:tr>
      <w:tr w:rsidR="00D43FC8" w:rsidTr="00D43FC8">
        <w:trPr>
          <w:trHeight w:val="1600"/>
        </w:trPr>
        <w:tc>
          <w:tcPr>
            <w:tcW w:w="600" w:type="dxa"/>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12.</w:t>
            </w:r>
          </w:p>
        </w:tc>
        <w:tc>
          <w:tcPr>
            <w:tcW w:w="6346" w:type="dxa"/>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Основные сведения о результатах  реализации</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федеральных целевых и (или) государственных</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программ, </w:t>
            </w:r>
            <w:proofErr w:type="gramStart"/>
            <w:r>
              <w:rPr>
                <w:rFonts w:ascii="Times New Roman" w:hAnsi="Times New Roman" w:cs="Times New Roman"/>
                <w:sz w:val="28"/>
                <w:szCs w:val="28"/>
              </w:rPr>
              <w:t>выполнении</w:t>
            </w:r>
            <w:proofErr w:type="gramEnd"/>
            <w:r>
              <w:rPr>
                <w:rFonts w:ascii="Times New Roman" w:hAnsi="Times New Roman" w:cs="Times New Roman"/>
                <w:sz w:val="28"/>
                <w:szCs w:val="28"/>
              </w:rPr>
              <w:t xml:space="preserve">  целевых  показателей,</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об объеме </w:t>
            </w:r>
            <w:proofErr w:type="gramStart"/>
            <w:r>
              <w:rPr>
                <w:rFonts w:ascii="Times New Roman" w:hAnsi="Times New Roman" w:cs="Times New Roman"/>
                <w:sz w:val="28"/>
                <w:szCs w:val="28"/>
              </w:rPr>
              <w:t>затраченных</w:t>
            </w:r>
            <w:proofErr w:type="gramEnd"/>
            <w:r>
              <w:rPr>
                <w:rFonts w:ascii="Times New Roman" w:hAnsi="Times New Roman" w:cs="Times New Roman"/>
                <w:sz w:val="28"/>
                <w:szCs w:val="28"/>
              </w:rPr>
              <w:t xml:space="preserve"> на выполнение целевой</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и    (или)    государственной     программы</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финансовых ресурсов, а также о  результатах</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мониторинга     реализации      </w:t>
            </w:r>
            <w:proofErr w:type="gramStart"/>
            <w:r>
              <w:rPr>
                <w:rFonts w:ascii="Times New Roman" w:hAnsi="Times New Roman" w:cs="Times New Roman"/>
                <w:sz w:val="28"/>
                <w:szCs w:val="28"/>
              </w:rPr>
              <w:t>программных</w:t>
            </w:r>
            <w:proofErr w:type="gramEnd"/>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мероприятий                                </w:t>
            </w:r>
          </w:p>
        </w:tc>
        <w:tc>
          <w:tcPr>
            <w:tcW w:w="3544" w:type="dxa"/>
            <w:gridSpan w:val="2"/>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Ежеквартально           </w:t>
            </w:r>
          </w:p>
        </w:tc>
      </w:tr>
      <w:tr w:rsidR="00D43FC8" w:rsidTr="00D43FC8">
        <w:trPr>
          <w:trHeight w:val="359"/>
        </w:trPr>
        <w:tc>
          <w:tcPr>
            <w:tcW w:w="600" w:type="dxa"/>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13.</w:t>
            </w:r>
          </w:p>
        </w:tc>
        <w:tc>
          <w:tcPr>
            <w:tcW w:w="6346" w:type="dxa"/>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Информационные  и  аналитические  материалы</w:t>
            </w:r>
          </w:p>
          <w:p w:rsidR="00D43FC8" w:rsidRDefault="00D43FC8">
            <w:pPr>
              <w:pStyle w:val="a3"/>
              <w:spacing w:line="276" w:lineRule="auto"/>
              <w:jc w:val="both"/>
              <w:rPr>
                <w:rFonts w:ascii="Times New Roman" w:hAnsi="Times New Roman" w:cs="Times New Roman"/>
                <w:sz w:val="28"/>
                <w:szCs w:val="28"/>
              </w:rPr>
            </w:pPr>
            <w:proofErr w:type="gramStart"/>
            <w:r>
              <w:rPr>
                <w:rFonts w:ascii="Times New Roman" w:hAnsi="Times New Roman" w:cs="Times New Roman"/>
                <w:sz w:val="28"/>
                <w:szCs w:val="28"/>
              </w:rPr>
              <w:t>(доклады, отчеты и  обзоры  информационного</w:t>
            </w:r>
            <w:proofErr w:type="gramEnd"/>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характера) о деятельности органов  местного</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самоуправления                      </w:t>
            </w:r>
          </w:p>
        </w:tc>
        <w:tc>
          <w:tcPr>
            <w:tcW w:w="3544" w:type="dxa"/>
            <w:gridSpan w:val="2"/>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Поддерживается         </w:t>
            </w:r>
            <w:proofErr w:type="gramStart"/>
            <w:r>
              <w:rPr>
                <w:rFonts w:ascii="Times New Roman" w:hAnsi="Times New Roman" w:cs="Times New Roman"/>
                <w:sz w:val="28"/>
                <w:szCs w:val="28"/>
              </w:rPr>
              <w:t>в</w:t>
            </w:r>
            <w:proofErr w:type="gramEnd"/>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актуальном </w:t>
            </w:r>
            <w:proofErr w:type="gramStart"/>
            <w:r>
              <w:rPr>
                <w:rFonts w:ascii="Times New Roman" w:hAnsi="Times New Roman" w:cs="Times New Roman"/>
                <w:sz w:val="28"/>
                <w:szCs w:val="28"/>
              </w:rPr>
              <w:t>состоянии</w:t>
            </w:r>
            <w:proofErr w:type="gramEnd"/>
            <w:r>
              <w:rPr>
                <w:rFonts w:ascii="Times New Roman" w:hAnsi="Times New Roman" w:cs="Times New Roman"/>
                <w:sz w:val="28"/>
                <w:szCs w:val="28"/>
              </w:rPr>
              <w:t xml:space="preserve">    </w:t>
            </w:r>
          </w:p>
        </w:tc>
      </w:tr>
      <w:tr w:rsidR="00D43FC8" w:rsidTr="00D43FC8">
        <w:trPr>
          <w:trHeight w:val="1600"/>
        </w:trPr>
        <w:tc>
          <w:tcPr>
            <w:tcW w:w="600" w:type="dxa"/>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14.</w:t>
            </w:r>
          </w:p>
        </w:tc>
        <w:tc>
          <w:tcPr>
            <w:tcW w:w="6346" w:type="dxa"/>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Информация о взаимодействии органа местного</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самоуправления  с  органом  </w:t>
            </w:r>
            <w:proofErr w:type="gramStart"/>
            <w:r>
              <w:rPr>
                <w:rFonts w:ascii="Times New Roman" w:hAnsi="Times New Roman" w:cs="Times New Roman"/>
                <w:sz w:val="28"/>
                <w:szCs w:val="28"/>
              </w:rPr>
              <w:t>государственной</w:t>
            </w:r>
            <w:proofErr w:type="gramEnd"/>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власти   Республики   Татарстан   с   иными</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органами местного самоуправления Республики</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Татарстан,   общественными   объединениями,</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политическими  партиями,  профессиональными</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союзами  и  другими  организациями,  в  том</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числе </w:t>
            </w:r>
            <w:proofErr w:type="gramStart"/>
            <w:r>
              <w:rPr>
                <w:rFonts w:ascii="Times New Roman" w:hAnsi="Times New Roman" w:cs="Times New Roman"/>
                <w:sz w:val="28"/>
                <w:szCs w:val="28"/>
              </w:rPr>
              <w:t>международными</w:t>
            </w:r>
            <w:proofErr w:type="gramEnd"/>
            <w:r>
              <w:rPr>
                <w:rFonts w:ascii="Times New Roman" w:hAnsi="Times New Roman" w:cs="Times New Roman"/>
                <w:sz w:val="28"/>
                <w:szCs w:val="28"/>
              </w:rPr>
              <w:t xml:space="preserve">                       </w:t>
            </w:r>
          </w:p>
        </w:tc>
        <w:tc>
          <w:tcPr>
            <w:tcW w:w="3544" w:type="dxa"/>
            <w:gridSpan w:val="2"/>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Поддерживается         </w:t>
            </w:r>
            <w:proofErr w:type="gramStart"/>
            <w:r>
              <w:rPr>
                <w:rFonts w:ascii="Times New Roman" w:hAnsi="Times New Roman" w:cs="Times New Roman"/>
                <w:sz w:val="28"/>
                <w:szCs w:val="28"/>
              </w:rPr>
              <w:t>в</w:t>
            </w:r>
            <w:proofErr w:type="gramEnd"/>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актуальном </w:t>
            </w:r>
            <w:proofErr w:type="gramStart"/>
            <w:r>
              <w:rPr>
                <w:rFonts w:ascii="Times New Roman" w:hAnsi="Times New Roman" w:cs="Times New Roman"/>
                <w:sz w:val="28"/>
                <w:szCs w:val="28"/>
              </w:rPr>
              <w:t>состоянии</w:t>
            </w:r>
            <w:proofErr w:type="gramEnd"/>
            <w:r>
              <w:rPr>
                <w:rFonts w:ascii="Times New Roman" w:hAnsi="Times New Roman" w:cs="Times New Roman"/>
                <w:sz w:val="28"/>
                <w:szCs w:val="28"/>
              </w:rPr>
              <w:t xml:space="preserve">    </w:t>
            </w:r>
          </w:p>
        </w:tc>
      </w:tr>
      <w:tr w:rsidR="00D43FC8" w:rsidTr="00D43FC8">
        <w:trPr>
          <w:trHeight w:val="800"/>
        </w:trPr>
        <w:tc>
          <w:tcPr>
            <w:tcW w:w="600" w:type="dxa"/>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15.</w:t>
            </w:r>
          </w:p>
        </w:tc>
        <w:tc>
          <w:tcPr>
            <w:tcW w:w="6346" w:type="dxa"/>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Информация  об  участии   органа   местного</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самоуправления в реализации </w:t>
            </w:r>
            <w:proofErr w:type="gramStart"/>
            <w:r>
              <w:rPr>
                <w:rFonts w:ascii="Times New Roman" w:hAnsi="Times New Roman" w:cs="Times New Roman"/>
                <w:sz w:val="28"/>
                <w:szCs w:val="28"/>
              </w:rPr>
              <w:t>межрегиональных</w:t>
            </w:r>
            <w:proofErr w:type="gramEnd"/>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договоров   и   программ   </w:t>
            </w:r>
            <w:proofErr w:type="gramStart"/>
            <w:r>
              <w:rPr>
                <w:rFonts w:ascii="Times New Roman" w:hAnsi="Times New Roman" w:cs="Times New Roman"/>
                <w:sz w:val="28"/>
                <w:szCs w:val="28"/>
              </w:rPr>
              <w:t>межрегионального</w:t>
            </w:r>
            <w:proofErr w:type="gramEnd"/>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сотрудничества                             </w:t>
            </w:r>
          </w:p>
        </w:tc>
        <w:tc>
          <w:tcPr>
            <w:tcW w:w="3544" w:type="dxa"/>
            <w:gridSpan w:val="2"/>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Поддерживается         </w:t>
            </w:r>
            <w:proofErr w:type="gramStart"/>
            <w:r>
              <w:rPr>
                <w:rFonts w:ascii="Times New Roman" w:hAnsi="Times New Roman" w:cs="Times New Roman"/>
                <w:sz w:val="28"/>
                <w:szCs w:val="28"/>
              </w:rPr>
              <w:t>в</w:t>
            </w:r>
            <w:proofErr w:type="gramEnd"/>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актуальном </w:t>
            </w:r>
            <w:proofErr w:type="gramStart"/>
            <w:r>
              <w:rPr>
                <w:rFonts w:ascii="Times New Roman" w:hAnsi="Times New Roman" w:cs="Times New Roman"/>
                <w:sz w:val="28"/>
                <w:szCs w:val="28"/>
              </w:rPr>
              <w:t>состоянии</w:t>
            </w:r>
            <w:proofErr w:type="gramEnd"/>
            <w:r>
              <w:rPr>
                <w:rFonts w:ascii="Times New Roman" w:hAnsi="Times New Roman" w:cs="Times New Roman"/>
                <w:sz w:val="28"/>
                <w:szCs w:val="28"/>
              </w:rPr>
              <w:t xml:space="preserve">    </w:t>
            </w:r>
          </w:p>
        </w:tc>
      </w:tr>
      <w:tr w:rsidR="00D43FC8" w:rsidTr="00D43FC8">
        <w:trPr>
          <w:trHeight w:val="2800"/>
        </w:trPr>
        <w:tc>
          <w:tcPr>
            <w:tcW w:w="600" w:type="dxa"/>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16.</w:t>
            </w:r>
          </w:p>
        </w:tc>
        <w:tc>
          <w:tcPr>
            <w:tcW w:w="6346" w:type="dxa"/>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Информация  об  официальных  визитах  и   о</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рабочих    поездках     руководителей     и</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официальных  делегаций   органов   местного</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самоуправления,  а  также  об   </w:t>
            </w:r>
            <w:proofErr w:type="gramStart"/>
            <w:r>
              <w:rPr>
                <w:rFonts w:ascii="Times New Roman" w:hAnsi="Times New Roman" w:cs="Times New Roman"/>
                <w:sz w:val="28"/>
                <w:szCs w:val="28"/>
              </w:rPr>
              <w:t>официальных</w:t>
            </w:r>
            <w:proofErr w:type="gramEnd"/>
          </w:p>
          <w:p w:rsidR="00D43FC8" w:rsidRDefault="00D43FC8">
            <w:pPr>
              <w:pStyle w:val="a3"/>
              <w:spacing w:line="276" w:lineRule="auto"/>
              <w:jc w:val="both"/>
              <w:rPr>
                <w:rFonts w:ascii="Times New Roman" w:hAnsi="Times New Roman" w:cs="Times New Roman"/>
                <w:sz w:val="28"/>
                <w:szCs w:val="28"/>
              </w:rPr>
            </w:pPr>
            <w:proofErr w:type="gramStart"/>
            <w:r>
              <w:rPr>
                <w:rFonts w:ascii="Times New Roman" w:hAnsi="Times New Roman" w:cs="Times New Roman"/>
                <w:sz w:val="28"/>
                <w:szCs w:val="28"/>
              </w:rPr>
              <w:t>мероприятиях</w:t>
            </w:r>
            <w:proofErr w:type="gramEnd"/>
            <w:r>
              <w:rPr>
                <w:rFonts w:ascii="Times New Roman" w:hAnsi="Times New Roman" w:cs="Times New Roman"/>
                <w:sz w:val="28"/>
                <w:szCs w:val="28"/>
              </w:rPr>
              <w:t>, организуемых органом местного</w:t>
            </w:r>
          </w:p>
          <w:p w:rsidR="00D43FC8" w:rsidRDefault="00D43FC8">
            <w:pPr>
              <w:pStyle w:val="a3"/>
              <w:spacing w:line="276" w:lineRule="auto"/>
              <w:jc w:val="both"/>
              <w:rPr>
                <w:rFonts w:ascii="Times New Roman" w:hAnsi="Times New Roman" w:cs="Times New Roman"/>
                <w:sz w:val="28"/>
                <w:szCs w:val="28"/>
              </w:rPr>
            </w:pPr>
            <w:proofErr w:type="gramStart"/>
            <w:r>
              <w:rPr>
                <w:rFonts w:ascii="Times New Roman" w:hAnsi="Times New Roman" w:cs="Times New Roman"/>
                <w:sz w:val="28"/>
                <w:szCs w:val="28"/>
              </w:rPr>
              <w:t>самоуправления     (заседания,     встречи,</w:t>
            </w:r>
            <w:proofErr w:type="gramEnd"/>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брифинги,   семинары,   круглые   столы   и</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другие  мероприятия),  в  частности  анонсы</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предстоящих официальных визитов  и  рабочих</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поездок, официальных мероприятий и их итоги</w:t>
            </w:r>
          </w:p>
        </w:tc>
        <w:tc>
          <w:tcPr>
            <w:tcW w:w="3544" w:type="dxa"/>
            <w:gridSpan w:val="2"/>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Анонсы      </w:t>
            </w:r>
            <w:proofErr w:type="gramStart"/>
            <w:r>
              <w:rPr>
                <w:rFonts w:ascii="Times New Roman" w:hAnsi="Times New Roman" w:cs="Times New Roman"/>
                <w:sz w:val="28"/>
                <w:szCs w:val="28"/>
              </w:rPr>
              <w:t>официального</w:t>
            </w:r>
            <w:proofErr w:type="gramEnd"/>
          </w:p>
          <w:p w:rsidR="00D43FC8" w:rsidRDefault="00D43FC8">
            <w:pPr>
              <w:pStyle w:val="a3"/>
              <w:spacing w:line="276" w:lineRule="auto"/>
              <w:jc w:val="both"/>
              <w:rPr>
                <w:rFonts w:ascii="Times New Roman" w:hAnsi="Times New Roman" w:cs="Times New Roman"/>
                <w:sz w:val="28"/>
                <w:szCs w:val="28"/>
              </w:rPr>
            </w:pPr>
            <w:proofErr w:type="gramStart"/>
            <w:r>
              <w:rPr>
                <w:rFonts w:ascii="Times New Roman" w:hAnsi="Times New Roman" w:cs="Times New Roman"/>
                <w:sz w:val="28"/>
                <w:szCs w:val="28"/>
              </w:rPr>
              <w:t>визита (рабочей поездки,</w:t>
            </w:r>
            <w:proofErr w:type="gramEnd"/>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официального            </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мероприятия) - в течение</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одного   рабочего    дня</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перед началом  </w:t>
            </w:r>
            <w:proofErr w:type="gramStart"/>
            <w:r>
              <w:rPr>
                <w:rFonts w:ascii="Times New Roman" w:hAnsi="Times New Roman" w:cs="Times New Roman"/>
                <w:sz w:val="28"/>
                <w:szCs w:val="28"/>
              </w:rPr>
              <w:t>указанных</w:t>
            </w:r>
            <w:proofErr w:type="gramEnd"/>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мероприятий.       Итоги</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официального      визита</w:t>
            </w:r>
          </w:p>
          <w:p w:rsidR="00D43FC8" w:rsidRDefault="00D43FC8">
            <w:pPr>
              <w:pStyle w:val="a3"/>
              <w:spacing w:line="276" w:lineRule="auto"/>
              <w:jc w:val="both"/>
              <w:rPr>
                <w:rFonts w:ascii="Times New Roman" w:hAnsi="Times New Roman" w:cs="Times New Roman"/>
                <w:sz w:val="28"/>
                <w:szCs w:val="28"/>
              </w:rPr>
            </w:pPr>
            <w:proofErr w:type="gramStart"/>
            <w:r>
              <w:rPr>
                <w:rFonts w:ascii="Times New Roman" w:hAnsi="Times New Roman" w:cs="Times New Roman"/>
                <w:sz w:val="28"/>
                <w:szCs w:val="28"/>
              </w:rPr>
              <w:t>(рабочей        поездки,</w:t>
            </w:r>
            <w:proofErr w:type="gramEnd"/>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официального            </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мероприятия) - в течение</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одного   рабочего    дня</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после          окончания</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указанных мероприятий   </w:t>
            </w:r>
          </w:p>
        </w:tc>
      </w:tr>
      <w:tr w:rsidR="00D43FC8" w:rsidTr="00D43FC8">
        <w:trPr>
          <w:trHeight w:val="600"/>
        </w:trPr>
        <w:tc>
          <w:tcPr>
            <w:tcW w:w="600" w:type="dxa"/>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17.</w:t>
            </w:r>
          </w:p>
        </w:tc>
        <w:tc>
          <w:tcPr>
            <w:tcW w:w="6346" w:type="dxa"/>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Тексты официальных выступлений и  заявлений</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руководителей и заместителей  руководителей</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органов местного самоуправления            </w:t>
            </w:r>
          </w:p>
        </w:tc>
        <w:tc>
          <w:tcPr>
            <w:tcW w:w="3544" w:type="dxa"/>
            <w:gridSpan w:val="2"/>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В     течение     одного</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рабочего    дня    после</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выступления             </w:t>
            </w:r>
          </w:p>
        </w:tc>
      </w:tr>
      <w:tr w:rsidR="00D43FC8" w:rsidTr="00D43FC8">
        <w:trPr>
          <w:trHeight w:val="1200"/>
        </w:trPr>
        <w:tc>
          <w:tcPr>
            <w:tcW w:w="600" w:type="dxa"/>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18.</w:t>
            </w:r>
          </w:p>
        </w:tc>
        <w:tc>
          <w:tcPr>
            <w:tcW w:w="6346" w:type="dxa"/>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Информация о состоянии защиты  населения  и</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территорий  от  чрезвычайных   ситуаций   и</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принятых   </w:t>
            </w:r>
            <w:proofErr w:type="gramStart"/>
            <w:r>
              <w:rPr>
                <w:rFonts w:ascii="Times New Roman" w:hAnsi="Times New Roman" w:cs="Times New Roman"/>
                <w:sz w:val="28"/>
                <w:szCs w:val="28"/>
              </w:rPr>
              <w:t>мерах</w:t>
            </w:r>
            <w:proofErr w:type="gramEnd"/>
            <w:r>
              <w:rPr>
                <w:rFonts w:ascii="Times New Roman" w:hAnsi="Times New Roman" w:cs="Times New Roman"/>
                <w:sz w:val="28"/>
                <w:szCs w:val="28"/>
              </w:rPr>
              <w:t xml:space="preserve">    по    обеспечению    их</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безопасности, о </w:t>
            </w:r>
            <w:proofErr w:type="gramStart"/>
            <w:r>
              <w:rPr>
                <w:rFonts w:ascii="Times New Roman" w:hAnsi="Times New Roman" w:cs="Times New Roman"/>
                <w:sz w:val="28"/>
                <w:szCs w:val="28"/>
              </w:rPr>
              <w:t>прогнозируемых</w:t>
            </w:r>
            <w:proofErr w:type="gramEnd"/>
            <w:r>
              <w:rPr>
                <w:rFonts w:ascii="Times New Roman" w:hAnsi="Times New Roman" w:cs="Times New Roman"/>
                <w:sz w:val="28"/>
                <w:szCs w:val="28"/>
              </w:rPr>
              <w:t xml:space="preserve"> и  возникших</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чрезвычайных </w:t>
            </w:r>
            <w:proofErr w:type="gramStart"/>
            <w:r>
              <w:rPr>
                <w:rFonts w:ascii="Times New Roman" w:hAnsi="Times New Roman" w:cs="Times New Roman"/>
                <w:sz w:val="28"/>
                <w:szCs w:val="28"/>
              </w:rPr>
              <w:t>ситуациях</w:t>
            </w:r>
            <w:proofErr w:type="gramEnd"/>
            <w:r>
              <w:rPr>
                <w:rFonts w:ascii="Times New Roman" w:hAnsi="Times New Roman" w:cs="Times New Roman"/>
                <w:sz w:val="28"/>
                <w:szCs w:val="28"/>
              </w:rPr>
              <w:t>, приемах и  способах</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защиты населения от них                    </w:t>
            </w:r>
          </w:p>
        </w:tc>
        <w:tc>
          <w:tcPr>
            <w:tcW w:w="3544" w:type="dxa"/>
            <w:gridSpan w:val="2"/>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Поддерживается         </w:t>
            </w:r>
            <w:proofErr w:type="gramStart"/>
            <w:r>
              <w:rPr>
                <w:rFonts w:ascii="Times New Roman" w:hAnsi="Times New Roman" w:cs="Times New Roman"/>
                <w:sz w:val="28"/>
                <w:szCs w:val="28"/>
              </w:rPr>
              <w:t>в</w:t>
            </w:r>
            <w:proofErr w:type="gramEnd"/>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актуальном </w:t>
            </w:r>
            <w:proofErr w:type="gramStart"/>
            <w:r>
              <w:rPr>
                <w:rFonts w:ascii="Times New Roman" w:hAnsi="Times New Roman" w:cs="Times New Roman"/>
                <w:sz w:val="28"/>
                <w:szCs w:val="28"/>
              </w:rPr>
              <w:t>состоянии</w:t>
            </w:r>
            <w:proofErr w:type="gramEnd"/>
            <w:r>
              <w:rPr>
                <w:rFonts w:ascii="Times New Roman" w:hAnsi="Times New Roman" w:cs="Times New Roman"/>
                <w:sz w:val="28"/>
                <w:szCs w:val="28"/>
              </w:rPr>
              <w:t xml:space="preserve">    </w:t>
            </w:r>
          </w:p>
        </w:tc>
      </w:tr>
      <w:tr w:rsidR="00D43FC8" w:rsidTr="00D43FC8">
        <w:trPr>
          <w:trHeight w:val="800"/>
        </w:trPr>
        <w:tc>
          <w:tcPr>
            <w:tcW w:w="600" w:type="dxa"/>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19.</w:t>
            </w:r>
          </w:p>
        </w:tc>
        <w:tc>
          <w:tcPr>
            <w:tcW w:w="6346" w:type="dxa"/>
            <w:tcBorders>
              <w:top w:val="nil"/>
              <w:left w:val="single" w:sz="8" w:space="0" w:color="auto"/>
              <w:bottom w:val="single" w:sz="8" w:space="0" w:color="auto"/>
              <w:right w:val="single" w:sz="8" w:space="0" w:color="auto"/>
            </w:tcBorders>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Информация о размещении заказов на поставки</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товаров, выполнение работ и оказание  услуг</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для  муниципальных нужд, проводимых органом</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местного самоуправления  </w:t>
            </w:r>
          </w:p>
          <w:p w:rsidR="00D43FC8" w:rsidRDefault="00D43FC8">
            <w:pPr>
              <w:pStyle w:val="a3"/>
              <w:spacing w:line="276" w:lineRule="auto"/>
              <w:jc w:val="both"/>
              <w:rPr>
                <w:rFonts w:ascii="Times New Roman" w:hAnsi="Times New Roman" w:cs="Times New Roman"/>
                <w:sz w:val="28"/>
                <w:szCs w:val="28"/>
              </w:rPr>
            </w:pPr>
          </w:p>
          <w:p w:rsidR="00D43FC8" w:rsidRDefault="00D43FC8">
            <w:pPr>
              <w:pStyle w:val="a3"/>
              <w:spacing w:line="276" w:lineRule="auto"/>
              <w:jc w:val="both"/>
              <w:rPr>
                <w:rFonts w:ascii="Times New Roman" w:hAnsi="Times New Roman" w:cs="Times New Roman"/>
                <w:sz w:val="28"/>
                <w:szCs w:val="28"/>
              </w:rPr>
            </w:pPr>
          </w:p>
          <w:p w:rsidR="00D43FC8" w:rsidRDefault="00D43FC8">
            <w:pPr>
              <w:pStyle w:val="a3"/>
              <w:spacing w:line="276" w:lineRule="auto"/>
              <w:jc w:val="both"/>
              <w:rPr>
                <w:rFonts w:ascii="Times New Roman" w:hAnsi="Times New Roman" w:cs="Times New Roman"/>
                <w:sz w:val="28"/>
                <w:szCs w:val="28"/>
              </w:rPr>
            </w:pP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3544" w:type="dxa"/>
            <w:gridSpan w:val="2"/>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Поддерживается         </w:t>
            </w:r>
            <w:proofErr w:type="gramStart"/>
            <w:r>
              <w:rPr>
                <w:rFonts w:ascii="Times New Roman" w:hAnsi="Times New Roman" w:cs="Times New Roman"/>
                <w:sz w:val="28"/>
                <w:szCs w:val="28"/>
              </w:rPr>
              <w:t>в</w:t>
            </w:r>
            <w:proofErr w:type="gramEnd"/>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актуальном </w:t>
            </w:r>
            <w:proofErr w:type="gramStart"/>
            <w:r>
              <w:rPr>
                <w:rFonts w:ascii="Times New Roman" w:hAnsi="Times New Roman" w:cs="Times New Roman"/>
                <w:sz w:val="28"/>
                <w:szCs w:val="28"/>
              </w:rPr>
              <w:t>состоянии</w:t>
            </w:r>
            <w:proofErr w:type="gramEnd"/>
            <w:r>
              <w:rPr>
                <w:rFonts w:ascii="Times New Roman" w:hAnsi="Times New Roman" w:cs="Times New Roman"/>
                <w:sz w:val="28"/>
                <w:szCs w:val="28"/>
              </w:rPr>
              <w:t xml:space="preserve">    </w:t>
            </w:r>
          </w:p>
        </w:tc>
      </w:tr>
      <w:tr w:rsidR="00D43FC8" w:rsidTr="00D43FC8">
        <w:trPr>
          <w:trHeight w:val="400"/>
        </w:trPr>
        <w:tc>
          <w:tcPr>
            <w:tcW w:w="10490" w:type="dxa"/>
            <w:gridSpan w:val="4"/>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bookmarkStart w:id="15" w:name="Par270"/>
            <w:bookmarkEnd w:id="15"/>
            <w:r>
              <w:rPr>
                <w:rFonts w:ascii="Times New Roman" w:hAnsi="Times New Roman" w:cs="Times New Roman"/>
                <w:sz w:val="28"/>
                <w:szCs w:val="28"/>
              </w:rPr>
              <w:t>IV. Статистическая информация о деятельности органа местного</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самоуправления</w:t>
            </w:r>
          </w:p>
        </w:tc>
      </w:tr>
      <w:tr w:rsidR="00D43FC8" w:rsidTr="00D43FC8">
        <w:trPr>
          <w:trHeight w:val="600"/>
        </w:trPr>
        <w:tc>
          <w:tcPr>
            <w:tcW w:w="600" w:type="dxa"/>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20.</w:t>
            </w:r>
          </w:p>
        </w:tc>
        <w:tc>
          <w:tcPr>
            <w:tcW w:w="6346" w:type="dxa"/>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Сведения об использовании органом  местного</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самоуправления   и   их    подведомственных</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организаций выделяемых бюджетных средств   </w:t>
            </w:r>
          </w:p>
        </w:tc>
        <w:tc>
          <w:tcPr>
            <w:tcW w:w="3544" w:type="dxa"/>
            <w:gridSpan w:val="2"/>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Ежеквартально           </w:t>
            </w:r>
          </w:p>
        </w:tc>
      </w:tr>
      <w:tr w:rsidR="00D43FC8" w:rsidTr="00D43FC8">
        <w:trPr>
          <w:trHeight w:val="600"/>
        </w:trPr>
        <w:tc>
          <w:tcPr>
            <w:tcW w:w="600" w:type="dxa"/>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21.</w:t>
            </w:r>
          </w:p>
        </w:tc>
        <w:tc>
          <w:tcPr>
            <w:tcW w:w="6346" w:type="dxa"/>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Статистическая информация о ходе размещения</w:t>
            </w:r>
          </w:p>
          <w:p w:rsidR="00D43FC8" w:rsidRDefault="00D43FC8">
            <w:pPr>
              <w:pStyle w:val="a3"/>
              <w:spacing w:line="276" w:lineRule="auto"/>
              <w:jc w:val="both"/>
              <w:rPr>
                <w:rFonts w:ascii="Times New Roman" w:hAnsi="Times New Roman" w:cs="Times New Roman"/>
                <w:sz w:val="28"/>
                <w:szCs w:val="28"/>
              </w:rPr>
            </w:pPr>
            <w:proofErr w:type="gramStart"/>
            <w:r>
              <w:rPr>
                <w:rFonts w:ascii="Times New Roman" w:hAnsi="Times New Roman" w:cs="Times New Roman"/>
                <w:sz w:val="28"/>
                <w:szCs w:val="28"/>
              </w:rPr>
              <w:t>заказов  для   нужд   (среднее   количество</w:t>
            </w:r>
            <w:proofErr w:type="gramEnd"/>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участников торгов, процент экономии)       </w:t>
            </w:r>
          </w:p>
        </w:tc>
        <w:tc>
          <w:tcPr>
            <w:tcW w:w="3544" w:type="dxa"/>
            <w:gridSpan w:val="2"/>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Поддерживается         </w:t>
            </w:r>
            <w:proofErr w:type="gramStart"/>
            <w:r>
              <w:rPr>
                <w:rFonts w:ascii="Times New Roman" w:hAnsi="Times New Roman" w:cs="Times New Roman"/>
                <w:sz w:val="28"/>
                <w:szCs w:val="28"/>
              </w:rPr>
              <w:t>в</w:t>
            </w:r>
            <w:proofErr w:type="gramEnd"/>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актуальном </w:t>
            </w:r>
            <w:proofErr w:type="gramStart"/>
            <w:r>
              <w:rPr>
                <w:rFonts w:ascii="Times New Roman" w:hAnsi="Times New Roman" w:cs="Times New Roman"/>
                <w:sz w:val="28"/>
                <w:szCs w:val="28"/>
              </w:rPr>
              <w:t>состоянии</w:t>
            </w:r>
            <w:proofErr w:type="gramEnd"/>
            <w:r>
              <w:rPr>
                <w:rFonts w:ascii="Times New Roman" w:hAnsi="Times New Roman" w:cs="Times New Roman"/>
                <w:sz w:val="28"/>
                <w:szCs w:val="28"/>
              </w:rPr>
              <w:t xml:space="preserve">    </w:t>
            </w:r>
          </w:p>
        </w:tc>
      </w:tr>
      <w:tr w:rsidR="00D43FC8" w:rsidTr="00D43FC8">
        <w:trPr>
          <w:trHeight w:val="400"/>
        </w:trPr>
        <w:tc>
          <w:tcPr>
            <w:tcW w:w="10490" w:type="dxa"/>
            <w:gridSpan w:val="4"/>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bookmarkStart w:id="16" w:name="Par281"/>
            <w:bookmarkEnd w:id="16"/>
            <w:r>
              <w:rPr>
                <w:rFonts w:ascii="Times New Roman" w:hAnsi="Times New Roman" w:cs="Times New Roman"/>
                <w:sz w:val="28"/>
                <w:szCs w:val="28"/>
              </w:rPr>
              <w:t>V. Информация о координационных и совещательных органах, образованных</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органом местного самоуправления</w:t>
            </w:r>
          </w:p>
        </w:tc>
      </w:tr>
      <w:tr w:rsidR="00D43FC8" w:rsidTr="00D43FC8">
        <w:trPr>
          <w:trHeight w:val="600"/>
        </w:trPr>
        <w:tc>
          <w:tcPr>
            <w:tcW w:w="600" w:type="dxa"/>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22.</w:t>
            </w:r>
          </w:p>
        </w:tc>
        <w:tc>
          <w:tcPr>
            <w:tcW w:w="6346" w:type="dxa"/>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Перечень  </w:t>
            </w:r>
            <w:proofErr w:type="gramStart"/>
            <w:r>
              <w:rPr>
                <w:rFonts w:ascii="Times New Roman" w:hAnsi="Times New Roman" w:cs="Times New Roman"/>
                <w:sz w:val="28"/>
                <w:szCs w:val="28"/>
              </w:rPr>
              <w:t>координационных</w:t>
            </w:r>
            <w:proofErr w:type="gramEnd"/>
            <w:r>
              <w:rPr>
                <w:rFonts w:ascii="Times New Roman" w:hAnsi="Times New Roman" w:cs="Times New Roman"/>
                <w:sz w:val="28"/>
                <w:szCs w:val="28"/>
              </w:rPr>
              <w:t xml:space="preserve">  и  совещательных</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органов,  образованных   органом   местного</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самоуправления                             </w:t>
            </w:r>
          </w:p>
        </w:tc>
        <w:tc>
          <w:tcPr>
            <w:tcW w:w="3544" w:type="dxa"/>
            <w:gridSpan w:val="2"/>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В течение 5 рабочих дней</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после        образования</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органов                 </w:t>
            </w:r>
          </w:p>
        </w:tc>
      </w:tr>
      <w:tr w:rsidR="00D43FC8" w:rsidTr="00D43FC8">
        <w:trPr>
          <w:trHeight w:val="800"/>
        </w:trPr>
        <w:tc>
          <w:tcPr>
            <w:tcW w:w="600" w:type="dxa"/>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23.</w:t>
            </w:r>
          </w:p>
        </w:tc>
        <w:tc>
          <w:tcPr>
            <w:tcW w:w="6346" w:type="dxa"/>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Нормативные   правовые   и    иные    акты,</w:t>
            </w:r>
          </w:p>
          <w:p w:rsidR="00D43FC8" w:rsidRDefault="00D43FC8">
            <w:pPr>
              <w:pStyle w:val="a3"/>
              <w:spacing w:line="276" w:lineRule="auto"/>
              <w:jc w:val="both"/>
              <w:rPr>
                <w:rFonts w:ascii="Times New Roman" w:hAnsi="Times New Roman" w:cs="Times New Roman"/>
                <w:sz w:val="28"/>
                <w:szCs w:val="28"/>
              </w:rPr>
            </w:pPr>
            <w:proofErr w:type="gramStart"/>
            <w:r>
              <w:rPr>
                <w:rFonts w:ascii="Times New Roman" w:hAnsi="Times New Roman" w:cs="Times New Roman"/>
                <w:sz w:val="28"/>
                <w:szCs w:val="28"/>
              </w:rPr>
              <w:t>регулирующие</w:t>
            </w:r>
            <w:proofErr w:type="gramEnd"/>
            <w:r>
              <w:rPr>
                <w:rFonts w:ascii="Times New Roman" w:hAnsi="Times New Roman" w:cs="Times New Roman"/>
                <w:sz w:val="28"/>
                <w:szCs w:val="28"/>
              </w:rPr>
              <w:t xml:space="preserve">  создание  и  правовую  основу</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деятельности       </w:t>
            </w:r>
            <w:proofErr w:type="gramStart"/>
            <w:r>
              <w:rPr>
                <w:rFonts w:ascii="Times New Roman" w:hAnsi="Times New Roman" w:cs="Times New Roman"/>
                <w:sz w:val="28"/>
                <w:szCs w:val="28"/>
              </w:rPr>
              <w:t>координационных</w:t>
            </w:r>
            <w:proofErr w:type="gramEnd"/>
            <w:r>
              <w:rPr>
                <w:rFonts w:ascii="Times New Roman" w:hAnsi="Times New Roman" w:cs="Times New Roman"/>
                <w:sz w:val="28"/>
                <w:szCs w:val="28"/>
              </w:rPr>
              <w:t xml:space="preserve">        и</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совещательных органов                      </w:t>
            </w:r>
          </w:p>
        </w:tc>
        <w:tc>
          <w:tcPr>
            <w:tcW w:w="3544" w:type="dxa"/>
            <w:gridSpan w:val="2"/>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В течение 5 рабочих дней</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после        нормативных</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правовых актов          </w:t>
            </w:r>
          </w:p>
        </w:tc>
      </w:tr>
      <w:tr w:rsidR="00D43FC8" w:rsidTr="00D43FC8">
        <w:trPr>
          <w:trHeight w:val="1200"/>
        </w:trPr>
        <w:tc>
          <w:tcPr>
            <w:tcW w:w="600" w:type="dxa"/>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24.</w:t>
            </w:r>
          </w:p>
        </w:tc>
        <w:tc>
          <w:tcPr>
            <w:tcW w:w="6346" w:type="dxa"/>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Сведения  о   составе   </w:t>
            </w:r>
            <w:proofErr w:type="gramStart"/>
            <w:r>
              <w:rPr>
                <w:rFonts w:ascii="Times New Roman" w:hAnsi="Times New Roman" w:cs="Times New Roman"/>
                <w:sz w:val="28"/>
                <w:szCs w:val="28"/>
              </w:rPr>
              <w:t>координационных</w:t>
            </w:r>
            <w:proofErr w:type="gramEnd"/>
            <w:r>
              <w:rPr>
                <w:rFonts w:ascii="Times New Roman" w:hAnsi="Times New Roman" w:cs="Times New Roman"/>
                <w:sz w:val="28"/>
                <w:szCs w:val="28"/>
              </w:rPr>
              <w:t xml:space="preserve">   и</w:t>
            </w:r>
          </w:p>
          <w:p w:rsidR="00D43FC8" w:rsidRDefault="00D43FC8">
            <w:pPr>
              <w:pStyle w:val="a3"/>
              <w:spacing w:line="276" w:lineRule="auto"/>
              <w:jc w:val="both"/>
              <w:rPr>
                <w:rFonts w:ascii="Times New Roman" w:hAnsi="Times New Roman" w:cs="Times New Roman"/>
                <w:sz w:val="28"/>
                <w:szCs w:val="28"/>
              </w:rPr>
            </w:pPr>
            <w:proofErr w:type="gramStart"/>
            <w:r>
              <w:rPr>
                <w:rFonts w:ascii="Times New Roman" w:hAnsi="Times New Roman" w:cs="Times New Roman"/>
                <w:sz w:val="28"/>
                <w:szCs w:val="28"/>
              </w:rPr>
              <w:t>совещательных  органов   (фамилии,   имена,</w:t>
            </w:r>
            <w:proofErr w:type="gramEnd"/>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отчества, должности руководителей и  членов</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координационных и совещательных органов), а</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также   адрес    местонахождения,    номера</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телефонов (факса), адрес электронной почты </w:t>
            </w:r>
          </w:p>
        </w:tc>
        <w:tc>
          <w:tcPr>
            <w:tcW w:w="3544" w:type="dxa"/>
            <w:gridSpan w:val="2"/>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В течение 5 рабочих дней</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после         подписания</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нормативных     правовых</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актов                   </w:t>
            </w:r>
          </w:p>
        </w:tc>
      </w:tr>
      <w:tr w:rsidR="00D43FC8" w:rsidTr="00D43FC8">
        <w:trPr>
          <w:trHeight w:val="1200"/>
        </w:trPr>
        <w:tc>
          <w:tcPr>
            <w:tcW w:w="600" w:type="dxa"/>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25.</w:t>
            </w:r>
          </w:p>
        </w:tc>
        <w:tc>
          <w:tcPr>
            <w:tcW w:w="6346" w:type="dxa"/>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Информация о заседаниях  координационных  и</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совещательных органов, в  частности  анонсы</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заседаний,       протоколы        заседаний</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координационных и совещательных органов    </w:t>
            </w:r>
          </w:p>
        </w:tc>
        <w:tc>
          <w:tcPr>
            <w:tcW w:w="3544" w:type="dxa"/>
            <w:gridSpan w:val="2"/>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Анонсы   заседаний    не</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позднее 3  рабочих  дней</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до заседания.  Протоколы</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заседаний  в  течение  5</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рабочих    дней    после</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подписания протокола    </w:t>
            </w:r>
          </w:p>
        </w:tc>
      </w:tr>
      <w:tr w:rsidR="00D43FC8" w:rsidTr="00D43FC8">
        <w:tc>
          <w:tcPr>
            <w:tcW w:w="10490" w:type="dxa"/>
            <w:gridSpan w:val="4"/>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bookmarkStart w:id="17" w:name="Par307"/>
            <w:bookmarkEnd w:id="17"/>
            <w:r>
              <w:rPr>
                <w:rFonts w:ascii="Times New Roman" w:hAnsi="Times New Roman" w:cs="Times New Roman"/>
                <w:sz w:val="28"/>
                <w:szCs w:val="28"/>
              </w:rPr>
              <w:t>VI. Информация о кадровом обеспечении органа местного самоуправления</w:t>
            </w:r>
          </w:p>
        </w:tc>
      </w:tr>
      <w:tr w:rsidR="00D43FC8" w:rsidTr="00D43FC8">
        <w:trPr>
          <w:trHeight w:val="400"/>
        </w:trPr>
        <w:tc>
          <w:tcPr>
            <w:tcW w:w="600" w:type="dxa"/>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26.</w:t>
            </w:r>
          </w:p>
        </w:tc>
        <w:tc>
          <w:tcPr>
            <w:tcW w:w="6488" w:type="dxa"/>
            <w:gridSpan w:val="2"/>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Порядок     поступления     граждан      </w:t>
            </w:r>
            <w:proofErr w:type="gramStart"/>
            <w:r>
              <w:rPr>
                <w:rFonts w:ascii="Times New Roman" w:hAnsi="Times New Roman" w:cs="Times New Roman"/>
                <w:sz w:val="28"/>
                <w:szCs w:val="28"/>
              </w:rPr>
              <w:t>на</w:t>
            </w:r>
            <w:proofErr w:type="gramEnd"/>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муниципальную службу                       </w:t>
            </w:r>
          </w:p>
        </w:tc>
        <w:tc>
          <w:tcPr>
            <w:tcW w:w="3402" w:type="dxa"/>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Поддерживается         </w:t>
            </w:r>
            <w:proofErr w:type="gramStart"/>
            <w:r>
              <w:rPr>
                <w:rFonts w:ascii="Times New Roman" w:hAnsi="Times New Roman" w:cs="Times New Roman"/>
                <w:sz w:val="28"/>
                <w:szCs w:val="28"/>
              </w:rPr>
              <w:t>в</w:t>
            </w:r>
            <w:proofErr w:type="gramEnd"/>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актуальном </w:t>
            </w:r>
            <w:proofErr w:type="gramStart"/>
            <w:r>
              <w:rPr>
                <w:rFonts w:ascii="Times New Roman" w:hAnsi="Times New Roman" w:cs="Times New Roman"/>
                <w:sz w:val="28"/>
                <w:szCs w:val="28"/>
              </w:rPr>
              <w:t>состоянии</w:t>
            </w:r>
            <w:proofErr w:type="gramEnd"/>
            <w:r>
              <w:rPr>
                <w:rFonts w:ascii="Times New Roman" w:hAnsi="Times New Roman" w:cs="Times New Roman"/>
                <w:sz w:val="28"/>
                <w:szCs w:val="28"/>
              </w:rPr>
              <w:t xml:space="preserve">    </w:t>
            </w:r>
          </w:p>
        </w:tc>
      </w:tr>
      <w:tr w:rsidR="00D43FC8" w:rsidTr="00D43FC8">
        <w:trPr>
          <w:trHeight w:val="600"/>
        </w:trPr>
        <w:tc>
          <w:tcPr>
            <w:tcW w:w="600" w:type="dxa"/>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27.</w:t>
            </w:r>
          </w:p>
        </w:tc>
        <w:tc>
          <w:tcPr>
            <w:tcW w:w="6488" w:type="dxa"/>
            <w:gridSpan w:val="2"/>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Сведения     о     вакантных     должностях</w:t>
            </w:r>
          </w:p>
          <w:p w:rsidR="00D43FC8" w:rsidRDefault="00D43FC8">
            <w:pPr>
              <w:pStyle w:val="a3"/>
              <w:spacing w:line="276" w:lineRule="auto"/>
              <w:jc w:val="both"/>
              <w:rPr>
                <w:rFonts w:ascii="Times New Roman" w:hAnsi="Times New Roman" w:cs="Times New Roman"/>
                <w:sz w:val="28"/>
                <w:szCs w:val="28"/>
              </w:rPr>
            </w:pPr>
            <w:proofErr w:type="gramStart"/>
            <w:r>
              <w:rPr>
                <w:rFonts w:ascii="Times New Roman" w:hAnsi="Times New Roman" w:cs="Times New Roman"/>
                <w:sz w:val="28"/>
                <w:szCs w:val="28"/>
              </w:rPr>
              <w:t>муниципальной службы, имеющихся  в  органах</w:t>
            </w:r>
            <w:proofErr w:type="gramEnd"/>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местного самоуправления                    </w:t>
            </w:r>
          </w:p>
        </w:tc>
        <w:tc>
          <w:tcPr>
            <w:tcW w:w="3402" w:type="dxa"/>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В течение 3 рабочих дней</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после         объявления</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вакантной должности     </w:t>
            </w:r>
          </w:p>
        </w:tc>
      </w:tr>
      <w:tr w:rsidR="00D43FC8" w:rsidTr="00D43FC8">
        <w:trPr>
          <w:trHeight w:val="800"/>
        </w:trPr>
        <w:tc>
          <w:tcPr>
            <w:tcW w:w="600" w:type="dxa"/>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28.</w:t>
            </w:r>
          </w:p>
        </w:tc>
        <w:tc>
          <w:tcPr>
            <w:tcW w:w="6488" w:type="dxa"/>
            <w:gridSpan w:val="2"/>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Квалификационные требования к кандидатам </w:t>
            </w:r>
            <w:proofErr w:type="gramStart"/>
            <w:r>
              <w:rPr>
                <w:rFonts w:ascii="Times New Roman" w:hAnsi="Times New Roman" w:cs="Times New Roman"/>
                <w:sz w:val="28"/>
                <w:szCs w:val="28"/>
              </w:rPr>
              <w:t>на</w:t>
            </w:r>
            <w:proofErr w:type="gramEnd"/>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замещение       вакантных        должностей</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муниципальной  службы  в  органах  местного</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самоуправления                             </w:t>
            </w:r>
          </w:p>
        </w:tc>
        <w:tc>
          <w:tcPr>
            <w:tcW w:w="3402" w:type="dxa"/>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В течение 5 рабочих дней</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после        утверждения</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требований              </w:t>
            </w:r>
          </w:p>
        </w:tc>
      </w:tr>
      <w:tr w:rsidR="00D43FC8" w:rsidTr="00D43FC8">
        <w:trPr>
          <w:trHeight w:val="1400"/>
        </w:trPr>
        <w:tc>
          <w:tcPr>
            <w:tcW w:w="600" w:type="dxa"/>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29.</w:t>
            </w:r>
          </w:p>
        </w:tc>
        <w:tc>
          <w:tcPr>
            <w:tcW w:w="6488" w:type="dxa"/>
            <w:gridSpan w:val="2"/>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Условия и результаты конкурсов на замещение</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вакантных должностей муниципальной службы  </w:t>
            </w:r>
          </w:p>
        </w:tc>
        <w:tc>
          <w:tcPr>
            <w:tcW w:w="3402" w:type="dxa"/>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Условия         конкурса</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размещаются не позднее 5</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рабочих     дней      </w:t>
            </w:r>
            <w:proofErr w:type="gramStart"/>
            <w:r>
              <w:rPr>
                <w:rFonts w:ascii="Times New Roman" w:hAnsi="Times New Roman" w:cs="Times New Roman"/>
                <w:sz w:val="28"/>
                <w:szCs w:val="28"/>
              </w:rPr>
              <w:t>до</w:t>
            </w:r>
            <w:proofErr w:type="gramEnd"/>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проведения     конкурса.</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Результаты - в течение 3</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рабочих    дней    после</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проведения конкурса     </w:t>
            </w:r>
          </w:p>
        </w:tc>
      </w:tr>
      <w:tr w:rsidR="00D43FC8" w:rsidTr="00D43FC8">
        <w:trPr>
          <w:trHeight w:val="800"/>
        </w:trPr>
        <w:tc>
          <w:tcPr>
            <w:tcW w:w="600" w:type="dxa"/>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30.</w:t>
            </w:r>
          </w:p>
        </w:tc>
        <w:tc>
          <w:tcPr>
            <w:tcW w:w="6488" w:type="dxa"/>
            <w:gridSpan w:val="2"/>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Номера телефонов, адрес электронной  почты,</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по </w:t>
            </w:r>
            <w:proofErr w:type="gramStart"/>
            <w:r>
              <w:rPr>
                <w:rFonts w:ascii="Times New Roman" w:hAnsi="Times New Roman" w:cs="Times New Roman"/>
                <w:sz w:val="28"/>
                <w:szCs w:val="28"/>
              </w:rPr>
              <w:t>которым</w:t>
            </w:r>
            <w:proofErr w:type="gramEnd"/>
            <w:r>
              <w:rPr>
                <w:rFonts w:ascii="Times New Roman" w:hAnsi="Times New Roman" w:cs="Times New Roman"/>
                <w:sz w:val="28"/>
                <w:szCs w:val="28"/>
              </w:rPr>
              <w:t xml:space="preserve">  можно  получить  информацию  по</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вопросу замещения  вакантных  должностей  </w:t>
            </w:r>
            <w:proofErr w:type="gramStart"/>
            <w:r>
              <w:rPr>
                <w:rFonts w:ascii="Times New Roman" w:hAnsi="Times New Roman" w:cs="Times New Roman"/>
                <w:sz w:val="28"/>
                <w:szCs w:val="28"/>
              </w:rPr>
              <w:t>в</w:t>
            </w:r>
            <w:proofErr w:type="gramEnd"/>
          </w:p>
          <w:p w:rsidR="00D43FC8" w:rsidRDefault="00D43FC8">
            <w:pPr>
              <w:pStyle w:val="a3"/>
              <w:spacing w:line="276" w:lineRule="auto"/>
              <w:jc w:val="both"/>
              <w:rPr>
                <w:rFonts w:ascii="Times New Roman" w:hAnsi="Times New Roman" w:cs="Times New Roman"/>
                <w:sz w:val="28"/>
                <w:szCs w:val="28"/>
              </w:rPr>
            </w:pPr>
            <w:proofErr w:type="gramStart"/>
            <w:r>
              <w:rPr>
                <w:rFonts w:ascii="Times New Roman" w:hAnsi="Times New Roman" w:cs="Times New Roman"/>
                <w:sz w:val="28"/>
                <w:szCs w:val="28"/>
              </w:rPr>
              <w:t>органе</w:t>
            </w:r>
            <w:proofErr w:type="gramEnd"/>
            <w:r>
              <w:rPr>
                <w:rFonts w:ascii="Times New Roman" w:hAnsi="Times New Roman" w:cs="Times New Roman"/>
                <w:sz w:val="28"/>
                <w:szCs w:val="28"/>
              </w:rPr>
              <w:t xml:space="preserve"> местного самоуправления             </w:t>
            </w:r>
          </w:p>
        </w:tc>
        <w:tc>
          <w:tcPr>
            <w:tcW w:w="3402" w:type="dxa"/>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Поддерживается         </w:t>
            </w:r>
            <w:proofErr w:type="gramStart"/>
            <w:r>
              <w:rPr>
                <w:rFonts w:ascii="Times New Roman" w:hAnsi="Times New Roman" w:cs="Times New Roman"/>
                <w:sz w:val="28"/>
                <w:szCs w:val="28"/>
              </w:rPr>
              <w:t>в</w:t>
            </w:r>
            <w:proofErr w:type="gramEnd"/>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актуальном </w:t>
            </w:r>
            <w:proofErr w:type="gramStart"/>
            <w:r>
              <w:rPr>
                <w:rFonts w:ascii="Times New Roman" w:hAnsi="Times New Roman" w:cs="Times New Roman"/>
                <w:sz w:val="28"/>
                <w:szCs w:val="28"/>
              </w:rPr>
              <w:t>состоянии</w:t>
            </w:r>
            <w:proofErr w:type="gramEnd"/>
            <w:r>
              <w:rPr>
                <w:rFonts w:ascii="Times New Roman" w:hAnsi="Times New Roman" w:cs="Times New Roman"/>
                <w:sz w:val="28"/>
                <w:szCs w:val="28"/>
              </w:rPr>
              <w:t xml:space="preserve">    </w:t>
            </w:r>
          </w:p>
        </w:tc>
      </w:tr>
      <w:tr w:rsidR="00D43FC8" w:rsidTr="00D43FC8">
        <w:trPr>
          <w:trHeight w:val="800"/>
        </w:trPr>
        <w:tc>
          <w:tcPr>
            <w:tcW w:w="600" w:type="dxa"/>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31.</w:t>
            </w:r>
          </w:p>
        </w:tc>
        <w:tc>
          <w:tcPr>
            <w:tcW w:w="6488" w:type="dxa"/>
            <w:gridSpan w:val="2"/>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Составы   комиссий   по    организации    и</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проведению конкурсов на замещение вакантных</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должностей муниципальной службы  в  органах</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местного самоуправления                    </w:t>
            </w:r>
          </w:p>
        </w:tc>
        <w:tc>
          <w:tcPr>
            <w:tcW w:w="3402" w:type="dxa"/>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В течение 5 рабочих дней</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после        утверждения</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состава комиссии        </w:t>
            </w:r>
          </w:p>
        </w:tc>
      </w:tr>
      <w:tr w:rsidR="00D43FC8" w:rsidTr="00D43FC8">
        <w:trPr>
          <w:trHeight w:val="800"/>
        </w:trPr>
        <w:tc>
          <w:tcPr>
            <w:tcW w:w="600" w:type="dxa"/>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32.</w:t>
            </w:r>
          </w:p>
        </w:tc>
        <w:tc>
          <w:tcPr>
            <w:tcW w:w="6488" w:type="dxa"/>
            <w:gridSpan w:val="2"/>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Порядок обжалования результатов конкурса </w:t>
            </w:r>
            <w:proofErr w:type="gramStart"/>
            <w:r>
              <w:rPr>
                <w:rFonts w:ascii="Times New Roman" w:hAnsi="Times New Roman" w:cs="Times New Roman"/>
                <w:sz w:val="28"/>
                <w:szCs w:val="28"/>
              </w:rPr>
              <w:t>на</w:t>
            </w:r>
            <w:proofErr w:type="gramEnd"/>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замещение       вакантных        должностей</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муниципальной  службы  в  органах  местного</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самоуправления                             </w:t>
            </w:r>
          </w:p>
        </w:tc>
        <w:tc>
          <w:tcPr>
            <w:tcW w:w="3402" w:type="dxa"/>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В течение 5 рабочих дней</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после        утверждения</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порядка                 </w:t>
            </w:r>
          </w:p>
        </w:tc>
      </w:tr>
      <w:tr w:rsidR="00D43FC8" w:rsidTr="00D43FC8">
        <w:trPr>
          <w:trHeight w:val="1600"/>
        </w:trPr>
        <w:tc>
          <w:tcPr>
            <w:tcW w:w="600" w:type="dxa"/>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33.</w:t>
            </w:r>
          </w:p>
        </w:tc>
        <w:tc>
          <w:tcPr>
            <w:tcW w:w="6488" w:type="dxa"/>
            <w:gridSpan w:val="2"/>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Перечень    образовательных     учреждений,</w:t>
            </w:r>
          </w:p>
          <w:p w:rsidR="00D43FC8" w:rsidRDefault="00D43FC8">
            <w:pPr>
              <w:pStyle w:val="a3"/>
              <w:spacing w:line="276" w:lineRule="auto"/>
              <w:jc w:val="both"/>
              <w:rPr>
                <w:rFonts w:ascii="Times New Roman" w:hAnsi="Times New Roman" w:cs="Times New Roman"/>
                <w:sz w:val="28"/>
                <w:szCs w:val="28"/>
              </w:rPr>
            </w:pPr>
            <w:proofErr w:type="gramStart"/>
            <w:r>
              <w:rPr>
                <w:rFonts w:ascii="Times New Roman" w:hAnsi="Times New Roman" w:cs="Times New Roman"/>
                <w:sz w:val="28"/>
                <w:szCs w:val="28"/>
              </w:rPr>
              <w:t>подведомственных</w:t>
            </w:r>
            <w:proofErr w:type="gramEnd"/>
            <w:r>
              <w:rPr>
                <w:rFonts w:ascii="Times New Roman" w:hAnsi="Times New Roman" w:cs="Times New Roman"/>
                <w:sz w:val="28"/>
                <w:szCs w:val="28"/>
              </w:rPr>
              <w:t xml:space="preserve">      органам      местного</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самоуправления (при наличии),  с  указанием</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их почтовых  адресов,  адресов  официальных</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сайтов,  а  также  номеров  телефонов,   </w:t>
            </w:r>
            <w:proofErr w:type="gramStart"/>
            <w:r>
              <w:rPr>
                <w:rFonts w:ascii="Times New Roman" w:hAnsi="Times New Roman" w:cs="Times New Roman"/>
                <w:sz w:val="28"/>
                <w:szCs w:val="28"/>
              </w:rPr>
              <w:t>по</w:t>
            </w:r>
            <w:proofErr w:type="gramEnd"/>
          </w:p>
          <w:p w:rsidR="00D43FC8" w:rsidRDefault="00D43FC8">
            <w:pPr>
              <w:pStyle w:val="a3"/>
              <w:spacing w:line="276" w:lineRule="auto"/>
              <w:jc w:val="both"/>
              <w:rPr>
                <w:rFonts w:ascii="Times New Roman" w:hAnsi="Times New Roman" w:cs="Times New Roman"/>
                <w:sz w:val="28"/>
                <w:szCs w:val="28"/>
              </w:rPr>
            </w:pPr>
            <w:proofErr w:type="gramStart"/>
            <w:r>
              <w:rPr>
                <w:rFonts w:ascii="Times New Roman" w:hAnsi="Times New Roman" w:cs="Times New Roman"/>
                <w:sz w:val="28"/>
                <w:szCs w:val="28"/>
              </w:rPr>
              <w:t>которым</w:t>
            </w:r>
            <w:proofErr w:type="gramEnd"/>
            <w:r>
              <w:rPr>
                <w:rFonts w:ascii="Times New Roman" w:hAnsi="Times New Roman" w:cs="Times New Roman"/>
                <w:sz w:val="28"/>
                <w:szCs w:val="28"/>
              </w:rPr>
              <w:t xml:space="preserve">    можно    получить     информацию</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справочного     характера      об      этих</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образовательных </w:t>
            </w:r>
            <w:proofErr w:type="gramStart"/>
            <w:r>
              <w:rPr>
                <w:rFonts w:ascii="Times New Roman" w:hAnsi="Times New Roman" w:cs="Times New Roman"/>
                <w:sz w:val="28"/>
                <w:szCs w:val="28"/>
              </w:rPr>
              <w:t>учреждениях</w:t>
            </w:r>
            <w:proofErr w:type="gramEnd"/>
            <w:r>
              <w:rPr>
                <w:rFonts w:ascii="Times New Roman" w:hAnsi="Times New Roman" w:cs="Times New Roman"/>
                <w:sz w:val="28"/>
                <w:szCs w:val="28"/>
              </w:rPr>
              <w:t xml:space="preserve">                </w:t>
            </w:r>
          </w:p>
        </w:tc>
        <w:tc>
          <w:tcPr>
            <w:tcW w:w="3402" w:type="dxa"/>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Поддерживается         </w:t>
            </w:r>
            <w:proofErr w:type="gramStart"/>
            <w:r>
              <w:rPr>
                <w:rFonts w:ascii="Times New Roman" w:hAnsi="Times New Roman" w:cs="Times New Roman"/>
                <w:sz w:val="28"/>
                <w:szCs w:val="28"/>
              </w:rPr>
              <w:t>в</w:t>
            </w:r>
            <w:proofErr w:type="gramEnd"/>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актуальном </w:t>
            </w:r>
            <w:proofErr w:type="gramStart"/>
            <w:r>
              <w:rPr>
                <w:rFonts w:ascii="Times New Roman" w:hAnsi="Times New Roman" w:cs="Times New Roman"/>
                <w:sz w:val="28"/>
                <w:szCs w:val="28"/>
              </w:rPr>
              <w:t>состоянии</w:t>
            </w:r>
            <w:proofErr w:type="gramEnd"/>
            <w:r>
              <w:rPr>
                <w:rFonts w:ascii="Times New Roman" w:hAnsi="Times New Roman" w:cs="Times New Roman"/>
                <w:sz w:val="28"/>
                <w:szCs w:val="28"/>
              </w:rPr>
              <w:t xml:space="preserve">    </w:t>
            </w:r>
          </w:p>
        </w:tc>
      </w:tr>
      <w:tr w:rsidR="00D43FC8" w:rsidTr="00D43FC8">
        <w:trPr>
          <w:trHeight w:val="1600"/>
        </w:trPr>
        <w:tc>
          <w:tcPr>
            <w:tcW w:w="600" w:type="dxa"/>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34.</w:t>
            </w:r>
          </w:p>
        </w:tc>
        <w:tc>
          <w:tcPr>
            <w:tcW w:w="6488" w:type="dxa"/>
            <w:gridSpan w:val="2"/>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Порядок  работы  комиссий   по   соблюдению</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требований    к    служебному     поведению</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муниципальных  служащих  и   урегулированию</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конфликта интересов, включая порядок подачи</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заявлений для рассмотрения на  комиссии  </w:t>
            </w:r>
            <w:proofErr w:type="gramStart"/>
            <w:r>
              <w:rPr>
                <w:rFonts w:ascii="Times New Roman" w:hAnsi="Times New Roman" w:cs="Times New Roman"/>
                <w:sz w:val="28"/>
                <w:szCs w:val="28"/>
              </w:rPr>
              <w:t>по</w:t>
            </w:r>
            <w:proofErr w:type="gramEnd"/>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соблюдению    требований    </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 xml:space="preserve">    служебному</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поведению    муниципальных    служащих    и</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урегулированию конфликта интересов         </w:t>
            </w:r>
          </w:p>
        </w:tc>
        <w:tc>
          <w:tcPr>
            <w:tcW w:w="3402" w:type="dxa"/>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В течение 5 рабочих дней</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после        утверждения</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порядка                 </w:t>
            </w:r>
          </w:p>
        </w:tc>
      </w:tr>
      <w:tr w:rsidR="00D43FC8" w:rsidTr="00D43FC8">
        <w:trPr>
          <w:trHeight w:val="800"/>
        </w:trPr>
        <w:tc>
          <w:tcPr>
            <w:tcW w:w="600" w:type="dxa"/>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35.</w:t>
            </w:r>
          </w:p>
        </w:tc>
        <w:tc>
          <w:tcPr>
            <w:tcW w:w="6488" w:type="dxa"/>
            <w:gridSpan w:val="2"/>
            <w:tcBorders>
              <w:top w:val="nil"/>
              <w:left w:val="single" w:sz="8" w:space="0" w:color="auto"/>
              <w:bottom w:val="single" w:sz="8" w:space="0" w:color="auto"/>
              <w:right w:val="single" w:sz="8" w:space="0" w:color="auto"/>
            </w:tcBorders>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Информация   о   принимаемых    мерах    </w:t>
            </w:r>
            <w:proofErr w:type="gramStart"/>
            <w:r>
              <w:rPr>
                <w:rFonts w:ascii="Times New Roman" w:hAnsi="Times New Roman" w:cs="Times New Roman"/>
                <w:sz w:val="28"/>
                <w:szCs w:val="28"/>
              </w:rPr>
              <w:t>по</w:t>
            </w:r>
            <w:proofErr w:type="gramEnd"/>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противодействию коррупции в органе местного</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самоуправления      и      </w:t>
            </w:r>
            <w:proofErr w:type="gramStart"/>
            <w:r>
              <w:rPr>
                <w:rFonts w:ascii="Times New Roman" w:hAnsi="Times New Roman" w:cs="Times New Roman"/>
                <w:sz w:val="28"/>
                <w:szCs w:val="28"/>
              </w:rPr>
              <w:t>подведомственных</w:t>
            </w:r>
            <w:proofErr w:type="gramEnd"/>
          </w:p>
          <w:p w:rsidR="00D43FC8" w:rsidRDefault="00D43FC8">
            <w:pPr>
              <w:pStyle w:val="a3"/>
              <w:spacing w:line="276" w:lineRule="auto"/>
              <w:jc w:val="both"/>
              <w:rPr>
                <w:rFonts w:ascii="Times New Roman" w:hAnsi="Times New Roman" w:cs="Times New Roman"/>
                <w:sz w:val="28"/>
                <w:szCs w:val="28"/>
              </w:rPr>
            </w:pPr>
            <w:proofErr w:type="gramStart"/>
            <w:r>
              <w:rPr>
                <w:rFonts w:ascii="Times New Roman" w:hAnsi="Times New Roman" w:cs="Times New Roman"/>
                <w:sz w:val="28"/>
                <w:szCs w:val="28"/>
              </w:rPr>
              <w:t>организациях</w:t>
            </w:r>
            <w:proofErr w:type="gramEnd"/>
            <w:r>
              <w:rPr>
                <w:rFonts w:ascii="Times New Roman" w:hAnsi="Times New Roman" w:cs="Times New Roman"/>
                <w:sz w:val="28"/>
                <w:szCs w:val="28"/>
              </w:rPr>
              <w:t xml:space="preserve">  </w:t>
            </w:r>
          </w:p>
          <w:p w:rsidR="00D43FC8" w:rsidRDefault="00D43FC8">
            <w:pPr>
              <w:pStyle w:val="a3"/>
              <w:spacing w:line="276" w:lineRule="auto"/>
              <w:jc w:val="both"/>
              <w:rPr>
                <w:rFonts w:ascii="Times New Roman" w:hAnsi="Times New Roman" w:cs="Times New Roman"/>
                <w:sz w:val="28"/>
                <w:szCs w:val="28"/>
              </w:rPr>
            </w:pPr>
          </w:p>
          <w:p w:rsidR="00D43FC8" w:rsidRDefault="00D43FC8">
            <w:pPr>
              <w:pStyle w:val="a3"/>
              <w:spacing w:line="276" w:lineRule="auto"/>
              <w:jc w:val="both"/>
              <w:rPr>
                <w:rFonts w:ascii="Times New Roman" w:hAnsi="Times New Roman" w:cs="Times New Roman"/>
                <w:sz w:val="28"/>
                <w:szCs w:val="28"/>
              </w:rPr>
            </w:pPr>
          </w:p>
          <w:p w:rsidR="00D43FC8" w:rsidRDefault="00D43FC8">
            <w:pPr>
              <w:pStyle w:val="a3"/>
              <w:spacing w:line="276" w:lineRule="auto"/>
              <w:jc w:val="both"/>
              <w:rPr>
                <w:rFonts w:ascii="Times New Roman" w:hAnsi="Times New Roman" w:cs="Times New Roman"/>
                <w:sz w:val="28"/>
                <w:szCs w:val="28"/>
              </w:rPr>
            </w:pP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3402" w:type="dxa"/>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Поддерживается         </w:t>
            </w:r>
            <w:proofErr w:type="gramStart"/>
            <w:r>
              <w:rPr>
                <w:rFonts w:ascii="Times New Roman" w:hAnsi="Times New Roman" w:cs="Times New Roman"/>
                <w:sz w:val="28"/>
                <w:szCs w:val="28"/>
              </w:rPr>
              <w:t>в</w:t>
            </w:r>
            <w:proofErr w:type="gramEnd"/>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актуальном </w:t>
            </w:r>
            <w:proofErr w:type="gramStart"/>
            <w:r>
              <w:rPr>
                <w:rFonts w:ascii="Times New Roman" w:hAnsi="Times New Roman" w:cs="Times New Roman"/>
                <w:sz w:val="28"/>
                <w:szCs w:val="28"/>
              </w:rPr>
              <w:t>состоянии</w:t>
            </w:r>
            <w:proofErr w:type="gramEnd"/>
            <w:r>
              <w:rPr>
                <w:rFonts w:ascii="Times New Roman" w:hAnsi="Times New Roman" w:cs="Times New Roman"/>
                <w:sz w:val="28"/>
                <w:szCs w:val="28"/>
              </w:rPr>
              <w:t xml:space="preserve">    </w:t>
            </w:r>
          </w:p>
        </w:tc>
      </w:tr>
      <w:tr w:rsidR="00D43FC8" w:rsidTr="00D43FC8">
        <w:trPr>
          <w:trHeight w:val="600"/>
        </w:trPr>
        <w:tc>
          <w:tcPr>
            <w:tcW w:w="10490" w:type="dxa"/>
            <w:gridSpan w:val="4"/>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bookmarkStart w:id="18" w:name="Par367"/>
            <w:bookmarkEnd w:id="18"/>
            <w:r>
              <w:rPr>
                <w:rFonts w:ascii="Times New Roman" w:hAnsi="Times New Roman" w:cs="Times New Roman"/>
                <w:sz w:val="28"/>
                <w:szCs w:val="28"/>
              </w:rPr>
              <w:t>VII. Информация о работе органа местного самоуправления с обращениями</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граждан (физических лиц), организаций (юридических лиц), общественных</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объединений и государственных органов</w:t>
            </w:r>
          </w:p>
        </w:tc>
      </w:tr>
      <w:tr w:rsidR="00D43FC8" w:rsidTr="00D43FC8">
        <w:trPr>
          <w:trHeight w:val="1200"/>
        </w:trPr>
        <w:tc>
          <w:tcPr>
            <w:tcW w:w="600" w:type="dxa"/>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36.</w:t>
            </w:r>
          </w:p>
        </w:tc>
        <w:tc>
          <w:tcPr>
            <w:tcW w:w="6346" w:type="dxa"/>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Нормативные   правовые   и    иные    акты,</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регулирующие вопросы работы  с  обращениями</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граждан   (физических   лиц),   организаций</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(юридических лиц), общественных объединений</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в органах  местного  самоуправления  и  его</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подведомственных </w:t>
            </w:r>
            <w:proofErr w:type="gramStart"/>
            <w:r>
              <w:rPr>
                <w:rFonts w:ascii="Times New Roman" w:hAnsi="Times New Roman" w:cs="Times New Roman"/>
                <w:sz w:val="28"/>
                <w:szCs w:val="28"/>
              </w:rPr>
              <w:t>организациях</w:t>
            </w:r>
            <w:proofErr w:type="gramEnd"/>
            <w:r>
              <w:rPr>
                <w:rFonts w:ascii="Times New Roman" w:hAnsi="Times New Roman" w:cs="Times New Roman"/>
                <w:sz w:val="28"/>
                <w:szCs w:val="28"/>
              </w:rPr>
              <w:t xml:space="preserve">     </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3544" w:type="dxa"/>
            <w:gridSpan w:val="2"/>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В течение 5 рабочих дней</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после        утверждения</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нормативного правового и</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иного акта              </w:t>
            </w:r>
          </w:p>
        </w:tc>
      </w:tr>
      <w:tr w:rsidR="00D43FC8" w:rsidTr="00D43FC8">
        <w:trPr>
          <w:trHeight w:val="800"/>
        </w:trPr>
        <w:tc>
          <w:tcPr>
            <w:tcW w:w="600" w:type="dxa"/>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37.</w:t>
            </w:r>
          </w:p>
        </w:tc>
        <w:tc>
          <w:tcPr>
            <w:tcW w:w="6346" w:type="dxa"/>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Порядок  рассмотрения   обращений   граждан</w:t>
            </w:r>
          </w:p>
          <w:p w:rsidR="00D43FC8" w:rsidRDefault="00D43FC8">
            <w:pPr>
              <w:pStyle w:val="a3"/>
              <w:spacing w:line="276" w:lineRule="auto"/>
              <w:jc w:val="both"/>
              <w:rPr>
                <w:rFonts w:ascii="Times New Roman" w:hAnsi="Times New Roman" w:cs="Times New Roman"/>
                <w:sz w:val="28"/>
                <w:szCs w:val="28"/>
              </w:rPr>
            </w:pPr>
            <w:proofErr w:type="gramStart"/>
            <w:r>
              <w:rPr>
                <w:rFonts w:ascii="Times New Roman" w:hAnsi="Times New Roman" w:cs="Times New Roman"/>
                <w:sz w:val="28"/>
                <w:szCs w:val="28"/>
              </w:rPr>
              <w:t>(физических лиц), организаций  (юридических</w:t>
            </w:r>
            <w:proofErr w:type="gramEnd"/>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лиц),       общественных       объединений,</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государственных органов                    </w:t>
            </w:r>
          </w:p>
        </w:tc>
        <w:tc>
          <w:tcPr>
            <w:tcW w:w="3544" w:type="dxa"/>
            <w:gridSpan w:val="2"/>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Поддерживается         </w:t>
            </w:r>
            <w:proofErr w:type="gramStart"/>
            <w:r>
              <w:rPr>
                <w:rFonts w:ascii="Times New Roman" w:hAnsi="Times New Roman" w:cs="Times New Roman"/>
                <w:sz w:val="28"/>
                <w:szCs w:val="28"/>
              </w:rPr>
              <w:t>в</w:t>
            </w:r>
            <w:proofErr w:type="gramEnd"/>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актуальном </w:t>
            </w:r>
            <w:proofErr w:type="gramStart"/>
            <w:r>
              <w:rPr>
                <w:rFonts w:ascii="Times New Roman" w:hAnsi="Times New Roman" w:cs="Times New Roman"/>
                <w:sz w:val="28"/>
                <w:szCs w:val="28"/>
              </w:rPr>
              <w:t>состоянии</w:t>
            </w:r>
            <w:proofErr w:type="gramEnd"/>
            <w:r>
              <w:rPr>
                <w:rFonts w:ascii="Times New Roman" w:hAnsi="Times New Roman" w:cs="Times New Roman"/>
                <w:sz w:val="28"/>
                <w:szCs w:val="28"/>
              </w:rPr>
              <w:t xml:space="preserve">    </w:t>
            </w:r>
          </w:p>
        </w:tc>
      </w:tr>
      <w:tr w:rsidR="00D43FC8" w:rsidTr="00D43FC8">
        <w:trPr>
          <w:trHeight w:val="800"/>
        </w:trPr>
        <w:tc>
          <w:tcPr>
            <w:tcW w:w="600" w:type="dxa"/>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38.</w:t>
            </w:r>
          </w:p>
        </w:tc>
        <w:tc>
          <w:tcPr>
            <w:tcW w:w="6346" w:type="dxa"/>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proofErr w:type="gramStart"/>
            <w:r>
              <w:rPr>
                <w:rFonts w:ascii="Times New Roman" w:hAnsi="Times New Roman" w:cs="Times New Roman"/>
                <w:sz w:val="28"/>
                <w:szCs w:val="28"/>
              </w:rPr>
              <w:t>Порядок и время приема граждан  (физических</w:t>
            </w:r>
            <w:proofErr w:type="gramEnd"/>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лиц),   в    том    числе    представителей</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организаций (юридических лиц), общественных</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объединений и государственных органов    </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3544" w:type="dxa"/>
            <w:gridSpan w:val="2"/>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В течение 5 рабочих дней</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после        утверждения</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порядка                 </w:t>
            </w:r>
          </w:p>
        </w:tc>
      </w:tr>
      <w:tr w:rsidR="00D43FC8" w:rsidTr="00D43FC8">
        <w:trPr>
          <w:trHeight w:val="2400"/>
        </w:trPr>
        <w:tc>
          <w:tcPr>
            <w:tcW w:w="600" w:type="dxa"/>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39.</w:t>
            </w:r>
          </w:p>
        </w:tc>
        <w:tc>
          <w:tcPr>
            <w:tcW w:w="6346" w:type="dxa"/>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Фамилия,  имя   и   отчество   руководителя</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структурного   подразделения   или    иного</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должностного    лица    органа     местного</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самоуправления,   к   полномочиям   которых</w:t>
            </w:r>
          </w:p>
          <w:p w:rsidR="00D43FC8" w:rsidRDefault="00D43FC8">
            <w:pPr>
              <w:pStyle w:val="a3"/>
              <w:spacing w:line="276" w:lineRule="auto"/>
              <w:jc w:val="both"/>
              <w:rPr>
                <w:rFonts w:ascii="Times New Roman" w:hAnsi="Times New Roman" w:cs="Times New Roman"/>
                <w:sz w:val="28"/>
                <w:szCs w:val="28"/>
              </w:rPr>
            </w:pPr>
            <w:proofErr w:type="gramStart"/>
            <w:r>
              <w:rPr>
                <w:rFonts w:ascii="Times New Roman" w:hAnsi="Times New Roman" w:cs="Times New Roman"/>
                <w:sz w:val="28"/>
                <w:szCs w:val="28"/>
              </w:rPr>
              <w:t>отнесены</w:t>
            </w:r>
            <w:proofErr w:type="gramEnd"/>
            <w:r>
              <w:rPr>
                <w:rFonts w:ascii="Times New Roman" w:hAnsi="Times New Roman" w:cs="Times New Roman"/>
                <w:sz w:val="28"/>
                <w:szCs w:val="28"/>
              </w:rPr>
              <w:t xml:space="preserve"> организация приема граждан, в  том</w:t>
            </w:r>
          </w:p>
          <w:p w:rsidR="00D43FC8" w:rsidRDefault="00D43FC8">
            <w:pPr>
              <w:pStyle w:val="a3"/>
              <w:spacing w:line="276" w:lineRule="auto"/>
              <w:jc w:val="both"/>
              <w:rPr>
                <w:rFonts w:ascii="Times New Roman" w:hAnsi="Times New Roman" w:cs="Times New Roman"/>
                <w:sz w:val="28"/>
                <w:szCs w:val="28"/>
              </w:rPr>
            </w:pPr>
            <w:proofErr w:type="gramStart"/>
            <w:r>
              <w:rPr>
                <w:rFonts w:ascii="Times New Roman" w:hAnsi="Times New Roman" w:cs="Times New Roman"/>
                <w:sz w:val="28"/>
                <w:szCs w:val="28"/>
              </w:rPr>
              <w:t>числе</w:t>
            </w:r>
            <w:proofErr w:type="gramEnd"/>
            <w:r>
              <w:rPr>
                <w:rFonts w:ascii="Times New Roman" w:hAnsi="Times New Roman" w:cs="Times New Roman"/>
                <w:sz w:val="28"/>
                <w:szCs w:val="28"/>
              </w:rPr>
              <w:t xml:space="preserve">      представителей      организаций,</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общественных  объединений,  государственных</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органов и органов местного  самоуправления,</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обеспечение рассмотрения  их  сообщений,  а</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также  номер  телефона,  адрес  </w:t>
            </w:r>
            <w:proofErr w:type="gramStart"/>
            <w:r>
              <w:rPr>
                <w:rFonts w:ascii="Times New Roman" w:hAnsi="Times New Roman" w:cs="Times New Roman"/>
                <w:sz w:val="28"/>
                <w:szCs w:val="28"/>
              </w:rPr>
              <w:t>электронной</w:t>
            </w:r>
            <w:proofErr w:type="gramEnd"/>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почты, по которым можно получить информацию</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справочного характера      </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3544" w:type="dxa"/>
            <w:gridSpan w:val="2"/>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В течение 5 рабочих дней</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после назначения        </w:t>
            </w:r>
          </w:p>
        </w:tc>
      </w:tr>
      <w:tr w:rsidR="00D43FC8" w:rsidTr="00D43FC8">
        <w:trPr>
          <w:trHeight w:val="1200"/>
        </w:trPr>
        <w:tc>
          <w:tcPr>
            <w:tcW w:w="600" w:type="dxa"/>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40.</w:t>
            </w:r>
          </w:p>
        </w:tc>
        <w:tc>
          <w:tcPr>
            <w:tcW w:w="6346" w:type="dxa"/>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Обзоры  обращений  граждан,  в  том   числе</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представителей  организаций,   общественных</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объединений и  государственных  органов,  а</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также обобщенная информация  о  результатах</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рассмотрения  этих  обращений  и   принятых</w:t>
            </w:r>
          </w:p>
          <w:p w:rsidR="00D43FC8" w:rsidRDefault="00D43FC8">
            <w:pPr>
              <w:pStyle w:val="a3"/>
              <w:spacing w:line="276" w:lineRule="auto"/>
              <w:jc w:val="both"/>
              <w:rPr>
                <w:rFonts w:ascii="Times New Roman" w:hAnsi="Times New Roman" w:cs="Times New Roman"/>
                <w:sz w:val="28"/>
                <w:szCs w:val="28"/>
              </w:rPr>
            </w:pPr>
            <w:proofErr w:type="gramStart"/>
            <w:r>
              <w:rPr>
                <w:rFonts w:ascii="Times New Roman" w:hAnsi="Times New Roman" w:cs="Times New Roman"/>
                <w:sz w:val="28"/>
                <w:szCs w:val="28"/>
              </w:rPr>
              <w:t>мерах</w:t>
            </w:r>
            <w:proofErr w:type="gramEnd"/>
            <w:r>
              <w:rPr>
                <w:rFonts w:ascii="Times New Roman" w:hAnsi="Times New Roman" w:cs="Times New Roman"/>
                <w:sz w:val="28"/>
                <w:szCs w:val="28"/>
              </w:rPr>
              <w:t xml:space="preserve">                                      </w:t>
            </w:r>
          </w:p>
        </w:tc>
        <w:tc>
          <w:tcPr>
            <w:tcW w:w="3544" w:type="dxa"/>
            <w:gridSpan w:val="2"/>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Ежеквартально           </w:t>
            </w:r>
          </w:p>
        </w:tc>
      </w:tr>
      <w:tr w:rsidR="00D43FC8" w:rsidTr="00D43FC8">
        <w:trPr>
          <w:trHeight w:val="400"/>
        </w:trPr>
        <w:tc>
          <w:tcPr>
            <w:tcW w:w="10490" w:type="dxa"/>
            <w:gridSpan w:val="4"/>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bookmarkStart w:id="19" w:name="Par408"/>
            <w:bookmarkEnd w:id="19"/>
            <w:r>
              <w:rPr>
                <w:rFonts w:ascii="Times New Roman" w:hAnsi="Times New Roman" w:cs="Times New Roman"/>
                <w:sz w:val="28"/>
                <w:szCs w:val="28"/>
              </w:rPr>
              <w:t xml:space="preserve">VIII. Сведения о муниципальных информационных системах, находящихся </w:t>
            </w:r>
            <w:proofErr w:type="gramStart"/>
            <w:r>
              <w:rPr>
                <w:rFonts w:ascii="Times New Roman" w:hAnsi="Times New Roman" w:cs="Times New Roman"/>
                <w:sz w:val="28"/>
                <w:szCs w:val="28"/>
              </w:rPr>
              <w:t>в</w:t>
            </w:r>
            <w:proofErr w:type="gramEnd"/>
          </w:p>
          <w:p w:rsidR="00D43FC8" w:rsidRDefault="00D43FC8">
            <w:pPr>
              <w:pStyle w:val="a3"/>
              <w:spacing w:line="276" w:lineRule="auto"/>
              <w:jc w:val="both"/>
              <w:rPr>
                <w:rFonts w:ascii="Times New Roman" w:hAnsi="Times New Roman" w:cs="Times New Roman"/>
                <w:sz w:val="28"/>
                <w:szCs w:val="28"/>
              </w:rPr>
            </w:pPr>
            <w:proofErr w:type="gramStart"/>
            <w:r>
              <w:rPr>
                <w:rFonts w:ascii="Times New Roman" w:hAnsi="Times New Roman" w:cs="Times New Roman"/>
                <w:sz w:val="28"/>
                <w:szCs w:val="28"/>
              </w:rPr>
              <w:t>ведении</w:t>
            </w:r>
            <w:proofErr w:type="gramEnd"/>
            <w:r>
              <w:rPr>
                <w:rFonts w:ascii="Times New Roman" w:hAnsi="Times New Roman" w:cs="Times New Roman"/>
                <w:sz w:val="28"/>
                <w:szCs w:val="28"/>
              </w:rPr>
              <w:t xml:space="preserve"> органа местного самоуправления и подведомственных организаций</w:t>
            </w:r>
          </w:p>
        </w:tc>
      </w:tr>
      <w:tr w:rsidR="00D43FC8" w:rsidTr="00D43FC8">
        <w:trPr>
          <w:trHeight w:val="359"/>
        </w:trPr>
        <w:tc>
          <w:tcPr>
            <w:tcW w:w="600" w:type="dxa"/>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41.</w:t>
            </w:r>
          </w:p>
        </w:tc>
        <w:tc>
          <w:tcPr>
            <w:tcW w:w="6346" w:type="dxa"/>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Перечень    </w:t>
            </w:r>
            <w:proofErr w:type="gramStart"/>
            <w:r>
              <w:rPr>
                <w:rFonts w:ascii="Times New Roman" w:hAnsi="Times New Roman" w:cs="Times New Roman"/>
                <w:sz w:val="28"/>
                <w:szCs w:val="28"/>
              </w:rPr>
              <w:t>муниципальных</w:t>
            </w:r>
            <w:proofErr w:type="gramEnd"/>
            <w:r>
              <w:rPr>
                <w:rFonts w:ascii="Times New Roman" w:hAnsi="Times New Roman" w:cs="Times New Roman"/>
                <w:sz w:val="28"/>
                <w:szCs w:val="28"/>
              </w:rPr>
              <w:t xml:space="preserve">    информационных</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систем,  находящихся   в   ведении   органа</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местного самоуправления и  </w:t>
            </w:r>
            <w:proofErr w:type="gramStart"/>
            <w:r>
              <w:rPr>
                <w:rFonts w:ascii="Times New Roman" w:hAnsi="Times New Roman" w:cs="Times New Roman"/>
                <w:sz w:val="28"/>
                <w:szCs w:val="28"/>
              </w:rPr>
              <w:t>подведомственных</w:t>
            </w:r>
            <w:proofErr w:type="gramEnd"/>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организаций                              </w:t>
            </w:r>
          </w:p>
        </w:tc>
        <w:tc>
          <w:tcPr>
            <w:tcW w:w="3544" w:type="dxa"/>
            <w:gridSpan w:val="2"/>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Поддерживается         </w:t>
            </w:r>
            <w:proofErr w:type="gramStart"/>
            <w:r>
              <w:rPr>
                <w:rFonts w:ascii="Times New Roman" w:hAnsi="Times New Roman" w:cs="Times New Roman"/>
                <w:sz w:val="28"/>
                <w:szCs w:val="28"/>
              </w:rPr>
              <w:t>в</w:t>
            </w:r>
            <w:proofErr w:type="gramEnd"/>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актуальном </w:t>
            </w:r>
            <w:proofErr w:type="gramStart"/>
            <w:r>
              <w:rPr>
                <w:rFonts w:ascii="Times New Roman" w:hAnsi="Times New Roman" w:cs="Times New Roman"/>
                <w:sz w:val="28"/>
                <w:szCs w:val="28"/>
              </w:rPr>
              <w:t>состоянии</w:t>
            </w:r>
            <w:proofErr w:type="gramEnd"/>
            <w:r>
              <w:rPr>
                <w:rFonts w:ascii="Times New Roman" w:hAnsi="Times New Roman" w:cs="Times New Roman"/>
                <w:sz w:val="28"/>
                <w:szCs w:val="28"/>
              </w:rPr>
              <w:t xml:space="preserve">    </w:t>
            </w:r>
          </w:p>
        </w:tc>
      </w:tr>
      <w:tr w:rsidR="00D43FC8" w:rsidTr="00D43FC8">
        <w:trPr>
          <w:trHeight w:val="1600"/>
        </w:trPr>
        <w:tc>
          <w:tcPr>
            <w:tcW w:w="600" w:type="dxa"/>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42.</w:t>
            </w:r>
          </w:p>
        </w:tc>
        <w:tc>
          <w:tcPr>
            <w:tcW w:w="6346" w:type="dxa"/>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Описание   условий   и   порядка    доступа</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заинтересованных   лиц   к    </w:t>
            </w:r>
            <w:proofErr w:type="gramStart"/>
            <w:r>
              <w:rPr>
                <w:rFonts w:ascii="Times New Roman" w:hAnsi="Times New Roman" w:cs="Times New Roman"/>
                <w:sz w:val="28"/>
                <w:szCs w:val="28"/>
              </w:rPr>
              <w:t>муниципальным</w:t>
            </w:r>
            <w:proofErr w:type="gramEnd"/>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информационным  системам,   находящимся   </w:t>
            </w:r>
            <w:proofErr w:type="gramStart"/>
            <w:r>
              <w:rPr>
                <w:rFonts w:ascii="Times New Roman" w:hAnsi="Times New Roman" w:cs="Times New Roman"/>
                <w:sz w:val="28"/>
                <w:szCs w:val="28"/>
              </w:rPr>
              <w:t>в</w:t>
            </w:r>
            <w:proofErr w:type="gramEnd"/>
          </w:p>
          <w:p w:rsidR="00D43FC8" w:rsidRDefault="00D43FC8">
            <w:pPr>
              <w:pStyle w:val="a3"/>
              <w:spacing w:line="276" w:lineRule="auto"/>
              <w:jc w:val="both"/>
              <w:rPr>
                <w:rFonts w:ascii="Times New Roman" w:hAnsi="Times New Roman" w:cs="Times New Roman"/>
                <w:sz w:val="28"/>
                <w:szCs w:val="28"/>
              </w:rPr>
            </w:pPr>
            <w:proofErr w:type="gramStart"/>
            <w:r>
              <w:rPr>
                <w:rFonts w:ascii="Times New Roman" w:hAnsi="Times New Roman" w:cs="Times New Roman"/>
                <w:sz w:val="28"/>
                <w:szCs w:val="28"/>
              </w:rPr>
              <w:t>ведении</w:t>
            </w:r>
            <w:proofErr w:type="gramEnd"/>
            <w:r>
              <w:rPr>
                <w:rFonts w:ascii="Times New Roman" w:hAnsi="Times New Roman" w:cs="Times New Roman"/>
                <w:sz w:val="28"/>
                <w:szCs w:val="28"/>
              </w:rPr>
              <w:t xml:space="preserve"> органа  местного  самоуправления  и</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подведомственных организаций, в  том  числе</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информация   о    платности    доступа    </w:t>
            </w:r>
            <w:proofErr w:type="gramStart"/>
            <w:r>
              <w:rPr>
                <w:rFonts w:ascii="Times New Roman" w:hAnsi="Times New Roman" w:cs="Times New Roman"/>
                <w:sz w:val="28"/>
                <w:szCs w:val="28"/>
              </w:rPr>
              <w:t>к</w:t>
            </w:r>
            <w:proofErr w:type="gramEnd"/>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информационным  системам   либо   получения</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сведений из информационных систем          </w:t>
            </w:r>
          </w:p>
        </w:tc>
        <w:tc>
          <w:tcPr>
            <w:tcW w:w="3544" w:type="dxa"/>
            <w:gridSpan w:val="2"/>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В течение 5 рабочих дней</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после        утверждения</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условий    и     порядка</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доступа                 </w:t>
            </w:r>
          </w:p>
        </w:tc>
      </w:tr>
      <w:tr w:rsidR="00D43FC8" w:rsidTr="00D43FC8">
        <w:trPr>
          <w:trHeight w:val="1600"/>
        </w:trPr>
        <w:tc>
          <w:tcPr>
            <w:tcW w:w="600" w:type="dxa"/>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43.</w:t>
            </w:r>
          </w:p>
        </w:tc>
        <w:tc>
          <w:tcPr>
            <w:tcW w:w="6346" w:type="dxa"/>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Нормативные   правовые   и    иные    акты,</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регулирующие  порядок   создания,   ведения</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муниципальных  информационных   систем,   а</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также порядок доступа заинтересованных  лиц</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к информации, содержащейся в  </w:t>
            </w:r>
            <w:proofErr w:type="gramStart"/>
            <w:r>
              <w:rPr>
                <w:rFonts w:ascii="Times New Roman" w:hAnsi="Times New Roman" w:cs="Times New Roman"/>
                <w:sz w:val="28"/>
                <w:szCs w:val="28"/>
              </w:rPr>
              <w:t>муниципальных</w:t>
            </w:r>
            <w:proofErr w:type="gramEnd"/>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информационных  системах,   находящихся   </w:t>
            </w:r>
            <w:proofErr w:type="gramStart"/>
            <w:r>
              <w:rPr>
                <w:rFonts w:ascii="Times New Roman" w:hAnsi="Times New Roman" w:cs="Times New Roman"/>
                <w:sz w:val="28"/>
                <w:szCs w:val="28"/>
              </w:rPr>
              <w:t>в</w:t>
            </w:r>
            <w:proofErr w:type="gramEnd"/>
          </w:p>
          <w:p w:rsidR="00D43FC8" w:rsidRDefault="00D43FC8">
            <w:pPr>
              <w:pStyle w:val="a3"/>
              <w:spacing w:line="276" w:lineRule="auto"/>
              <w:jc w:val="both"/>
              <w:rPr>
                <w:rFonts w:ascii="Times New Roman" w:hAnsi="Times New Roman" w:cs="Times New Roman"/>
                <w:sz w:val="28"/>
                <w:szCs w:val="28"/>
              </w:rPr>
            </w:pPr>
            <w:proofErr w:type="gramStart"/>
            <w:r>
              <w:rPr>
                <w:rFonts w:ascii="Times New Roman" w:hAnsi="Times New Roman" w:cs="Times New Roman"/>
                <w:sz w:val="28"/>
                <w:szCs w:val="28"/>
              </w:rPr>
              <w:t>ведении</w:t>
            </w:r>
            <w:proofErr w:type="gramEnd"/>
            <w:r>
              <w:rPr>
                <w:rFonts w:ascii="Times New Roman" w:hAnsi="Times New Roman" w:cs="Times New Roman"/>
                <w:sz w:val="28"/>
                <w:szCs w:val="28"/>
              </w:rPr>
              <w:t xml:space="preserve"> органа  местного  самоуправления  и</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подведомственных ему организаций           </w:t>
            </w:r>
          </w:p>
        </w:tc>
        <w:tc>
          <w:tcPr>
            <w:tcW w:w="3544" w:type="dxa"/>
            <w:gridSpan w:val="2"/>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В течение 5 рабочих дней</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после         подписания</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нормативных  правовых  и</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иных актов              </w:t>
            </w:r>
          </w:p>
        </w:tc>
      </w:tr>
      <w:tr w:rsidR="00D43FC8" w:rsidTr="00D43FC8">
        <w:trPr>
          <w:trHeight w:val="1000"/>
        </w:trPr>
        <w:tc>
          <w:tcPr>
            <w:tcW w:w="600" w:type="dxa"/>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44.</w:t>
            </w:r>
          </w:p>
        </w:tc>
        <w:tc>
          <w:tcPr>
            <w:tcW w:w="6346" w:type="dxa"/>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Иная  информация  о   деятельности   органа</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местного     самоуправления,     </w:t>
            </w:r>
            <w:proofErr w:type="gramStart"/>
            <w:r>
              <w:rPr>
                <w:rFonts w:ascii="Times New Roman" w:hAnsi="Times New Roman" w:cs="Times New Roman"/>
                <w:sz w:val="28"/>
                <w:szCs w:val="28"/>
              </w:rPr>
              <w:t>подлежащая</w:t>
            </w:r>
            <w:proofErr w:type="gramEnd"/>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размещению в сети Интернет в соответствии </w:t>
            </w:r>
            <w:proofErr w:type="gramStart"/>
            <w:r>
              <w:rPr>
                <w:rFonts w:ascii="Times New Roman" w:hAnsi="Times New Roman" w:cs="Times New Roman"/>
                <w:sz w:val="28"/>
                <w:szCs w:val="28"/>
              </w:rPr>
              <w:t>с</w:t>
            </w:r>
            <w:proofErr w:type="gramEnd"/>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законодательствами Российской  Федерации  и</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Республики Татарстан                       </w:t>
            </w:r>
          </w:p>
        </w:tc>
        <w:tc>
          <w:tcPr>
            <w:tcW w:w="3544" w:type="dxa"/>
            <w:gridSpan w:val="2"/>
            <w:tcBorders>
              <w:top w:val="nil"/>
              <w:left w:val="single" w:sz="8" w:space="0" w:color="auto"/>
              <w:bottom w:val="single" w:sz="8" w:space="0" w:color="auto"/>
              <w:right w:val="single" w:sz="8" w:space="0" w:color="auto"/>
            </w:tcBorders>
            <w:hideMark/>
          </w:tcPr>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В  сроки,  установленные</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законодательствами      </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Российской  Федерации  и</w:t>
            </w:r>
          </w:p>
          <w:p w:rsidR="00D43FC8" w:rsidRDefault="00D43FC8">
            <w:pPr>
              <w:pStyle w:val="a3"/>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Республики Татарстан    </w:t>
            </w:r>
          </w:p>
        </w:tc>
      </w:tr>
    </w:tbl>
    <w:p w:rsidR="00D43FC8" w:rsidRDefault="00D43FC8" w:rsidP="00D43FC8">
      <w:pPr>
        <w:pStyle w:val="a3"/>
        <w:jc w:val="both"/>
        <w:rPr>
          <w:rFonts w:ascii="Times New Roman" w:hAnsi="Times New Roman" w:cs="Times New Roman"/>
          <w:sz w:val="28"/>
          <w:szCs w:val="28"/>
        </w:rPr>
      </w:pPr>
    </w:p>
    <w:p w:rsidR="00D43FC8" w:rsidRDefault="00D43FC8" w:rsidP="00D43FC8">
      <w:pPr>
        <w:pStyle w:val="a3"/>
        <w:jc w:val="both"/>
        <w:rPr>
          <w:rFonts w:ascii="Times New Roman" w:hAnsi="Times New Roman" w:cs="Times New Roman"/>
          <w:sz w:val="28"/>
          <w:szCs w:val="28"/>
        </w:rPr>
      </w:pPr>
    </w:p>
    <w:p w:rsidR="00D43FC8" w:rsidRDefault="00D43FC8" w:rsidP="00D43FC8">
      <w:pPr>
        <w:pStyle w:val="a3"/>
        <w:jc w:val="both"/>
        <w:rPr>
          <w:rFonts w:ascii="Times New Roman" w:hAnsi="Times New Roman" w:cs="Times New Roman"/>
          <w:sz w:val="28"/>
          <w:szCs w:val="28"/>
        </w:rPr>
      </w:pPr>
    </w:p>
    <w:p w:rsidR="00D43FC8" w:rsidRDefault="00D43FC8" w:rsidP="00D43FC8">
      <w:pPr>
        <w:pStyle w:val="a3"/>
        <w:jc w:val="both"/>
        <w:rPr>
          <w:rFonts w:ascii="Times New Roman" w:hAnsi="Times New Roman" w:cs="Times New Roman"/>
          <w:sz w:val="28"/>
          <w:szCs w:val="28"/>
        </w:rPr>
      </w:pPr>
    </w:p>
    <w:p w:rsidR="0064329B" w:rsidRDefault="0064329B" w:rsidP="00D43FC8">
      <w:pPr>
        <w:pStyle w:val="a3"/>
        <w:jc w:val="both"/>
        <w:rPr>
          <w:rFonts w:ascii="Times New Roman" w:hAnsi="Times New Roman" w:cs="Times New Roman"/>
          <w:sz w:val="28"/>
          <w:szCs w:val="28"/>
        </w:rPr>
      </w:pPr>
    </w:p>
    <w:p w:rsidR="0064329B" w:rsidRDefault="0064329B" w:rsidP="00D43FC8">
      <w:pPr>
        <w:pStyle w:val="a3"/>
        <w:jc w:val="both"/>
        <w:rPr>
          <w:rFonts w:ascii="Times New Roman" w:hAnsi="Times New Roman" w:cs="Times New Roman"/>
          <w:sz w:val="28"/>
          <w:szCs w:val="28"/>
        </w:rPr>
      </w:pPr>
    </w:p>
    <w:p w:rsidR="0064329B" w:rsidRDefault="0064329B" w:rsidP="00D43FC8">
      <w:pPr>
        <w:pStyle w:val="a3"/>
        <w:jc w:val="both"/>
        <w:rPr>
          <w:rFonts w:ascii="Times New Roman" w:hAnsi="Times New Roman" w:cs="Times New Roman"/>
          <w:sz w:val="28"/>
          <w:szCs w:val="28"/>
        </w:rPr>
      </w:pPr>
    </w:p>
    <w:p w:rsidR="0064329B" w:rsidRDefault="0064329B" w:rsidP="00D43FC8">
      <w:pPr>
        <w:pStyle w:val="a3"/>
        <w:jc w:val="both"/>
        <w:rPr>
          <w:rFonts w:ascii="Times New Roman" w:hAnsi="Times New Roman" w:cs="Times New Roman"/>
          <w:sz w:val="28"/>
          <w:szCs w:val="28"/>
        </w:rPr>
      </w:pPr>
    </w:p>
    <w:p w:rsidR="0064329B" w:rsidRDefault="0064329B" w:rsidP="00D43FC8">
      <w:pPr>
        <w:pStyle w:val="a3"/>
        <w:jc w:val="both"/>
        <w:rPr>
          <w:rFonts w:ascii="Times New Roman" w:hAnsi="Times New Roman" w:cs="Times New Roman"/>
          <w:sz w:val="28"/>
          <w:szCs w:val="28"/>
        </w:rPr>
      </w:pPr>
    </w:p>
    <w:p w:rsidR="0064329B" w:rsidRDefault="0064329B" w:rsidP="00D43FC8">
      <w:pPr>
        <w:pStyle w:val="a3"/>
        <w:jc w:val="both"/>
        <w:rPr>
          <w:rFonts w:ascii="Times New Roman" w:hAnsi="Times New Roman" w:cs="Times New Roman"/>
          <w:sz w:val="28"/>
          <w:szCs w:val="28"/>
        </w:rPr>
      </w:pPr>
    </w:p>
    <w:p w:rsidR="0064329B" w:rsidRDefault="0064329B" w:rsidP="00D43FC8">
      <w:pPr>
        <w:pStyle w:val="a3"/>
        <w:jc w:val="both"/>
        <w:rPr>
          <w:rFonts w:ascii="Times New Roman" w:hAnsi="Times New Roman" w:cs="Times New Roman"/>
          <w:sz w:val="28"/>
          <w:szCs w:val="28"/>
        </w:rPr>
      </w:pPr>
    </w:p>
    <w:p w:rsidR="0064329B" w:rsidRDefault="0064329B" w:rsidP="00D43FC8">
      <w:pPr>
        <w:pStyle w:val="a3"/>
        <w:jc w:val="both"/>
        <w:rPr>
          <w:rFonts w:ascii="Times New Roman" w:hAnsi="Times New Roman" w:cs="Times New Roman"/>
          <w:sz w:val="28"/>
          <w:szCs w:val="28"/>
        </w:rPr>
      </w:pPr>
    </w:p>
    <w:p w:rsidR="0064329B" w:rsidRDefault="0064329B" w:rsidP="00D43FC8">
      <w:pPr>
        <w:pStyle w:val="a3"/>
        <w:jc w:val="both"/>
        <w:rPr>
          <w:rFonts w:ascii="Times New Roman" w:hAnsi="Times New Roman" w:cs="Times New Roman"/>
          <w:sz w:val="28"/>
          <w:szCs w:val="28"/>
        </w:rPr>
      </w:pPr>
    </w:p>
    <w:p w:rsidR="0064329B" w:rsidRDefault="0064329B" w:rsidP="00D43FC8">
      <w:pPr>
        <w:pStyle w:val="a3"/>
        <w:jc w:val="both"/>
        <w:rPr>
          <w:rFonts w:ascii="Times New Roman" w:hAnsi="Times New Roman" w:cs="Times New Roman"/>
          <w:sz w:val="28"/>
          <w:szCs w:val="28"/>
        </w:rPr>
      </w:pPr>
    </w:p>
    <w:p w:rsidR="0064329B" w:rsidRDefault="0064329B" w:rsidP="00D43FC8">
      <w:pPr>
        <w:pStyle w:val="a3"/>
        <w:jc w:val="both"/>
        <w:rPr>
          <w:rFonts w:ascii="Times New Roman" w:hAnsi="Times New Roman" w:cs="Times New Roman"/>
          <w:sz w:val="28"/>
          <w:szCs w:val="28"/>
        </w:rPr>
      </w:pPr>
    </w:p>
    <w:p w:rsidR="0064329B" w:rsidRDefault="0064329B" w:rsidP="00D43FC8">
      <w:pPr>
        <w:pStyle w:val="a3"/>
        <w:jc w:val="both"/>
        <w:rPr>
          <w:rFonts w:ascii="Times New Roman" w:hAnsi="Times New Roman" w:cs="Times New Roman"/>
          <w:sz w:val="28"/>
          <w:szCs w:val="28"/>
        </w:rPr>
      </w:pPr>
    </w:p>
    <w:p w:rsidR="0064329B" w:rsidRDefault="0064329B" w:rsidP="00D43FC8">
      <w:pPr>
        <w:pStyle w:val="a3"/>
        <w:jc w:val="both"/>
        <w:rPr>
          <w:rFonts w:ascii="Times New Roman" w:hAnsi="Times New Roman" w:cs="Times New Roman"/>
          <w:sz w:val="28"/>
          <w:szCs w:val="28"/>
        </w:rPr>
      </w:pPr>
    </w:p>
    <w:p w:rsidR="0064329B" w:rsidRDefault="0064329B" w:rsidP="00D43FC8">
      <w:pPr>
        <w:pStyle w:val="a3"/>
        <w:jc w:val="both"/>
        <w:rPr>
          <w:rFonts w:ascii="Times New Roman" w:hAnsi="Times New Roman" w:cs="Times New Roman"/>
          <w:sz w:val="28"/>
          <w:szCs w:val="28"/>
        </w:rPr>
      </w:pPr>
    </w:p>
    <w:p w:rsidR="0064329B" w:rsidRDefault="0064329B" w:rsidP="00D43FC8">
      <w:pPr>
        <w:pStyle w:val="a3"/>
        <w:jc w:val="both"/>
        <w:rPr>
          <w:rFonts w:ascii="Times New Roman" w:hAnsi="Times New Roman" w:cs="Times New Roman"/>
          <w:sz w:val="28"/>
          <w:szCs w:val="28"/>
        </w:rPr>
      </w:pPr>
    </w:p>
    <w:p w:rsidR="0064329B" w:rsidRDefault="0064329B" w:rsidP="00D43FC8">
      <w:pPr>
        <w:pStyle w:val="a3"/>
        <w:jc w:val="both"/>
        <w:rPr>
          <w:rFonts w:ascii="Times New Roman" w:hAnsi="Times New Roman" w:cs="Times New Roman"/>
          <w:sz w:val="28"/>
          <w:szCs w:val="28"/>
        </w:rPr>
      </w:pPr>
    </w:p>
    <w:p w:rsidR="0064329B" w:rsidRDefault="0064329B" w:rsidP="00D43FC8">
      <w:pPr>
        <w:pStyle w:val="a3"/>
        <w:jc w:val="both"/>
        <w:rPr>
          <w:rFonts w:ascii="Times New Roman" w:hAnsi="Times New Roman" w:cs="Times New Roman"/>
          <w:sz w:val="28"/>
          <w:szCs w:val="28"/>
        </w:rPr>
      </w:pPr>
    </w:p>
    <w:p w:rsidR="0064329B" w:rsidRDefault="0064329B" w:rsidP="00D43FC8">
      <w:pPr>
        <w:pStyle w:val="a3"/>
        <w:jc w:val="both"/>
        <w:rPr>
          <w:rFonts w:ascii="Times New Roman" w:hAnsi="Times New Roman" w:cs="Times New Roman"/>
          <w:sz w:val="28"/>
          <w:szCs w:val="28"/>
        </w:rPr>
      </w:pPr>
    </w:p>
    <w:p w:rsidR="0064329B" w:rsidRDefault="0064329B" w:rsidP="00D43FC8">
      <w:pPr>
        <w:pStyle w:val="a3"/>
        <w:jc w:val="both"/>
        <w:rPr>
          <w:rFonts w:ascii="Times New Roman" w:hAnsi="Times New Roman" w:cs="Times New Roman"/>
          <w:sz w:val="28"/>
          <w:szCs w:val="28"/>
        </w:rPr>
      </w:pPr>
    </w:p>
    <w:p w:rsidR="0064329B" w:rsidRDefault="0064329B" w:rsidP="00D43FC8">
      <w:pPr>
        <w:pStyle w:val="a3"/>
        <w:jc w:val="both"/>
        <w:rPr>
          <w:rFonts w:ascii="Times New Roman" w:hAnsi="Times New Roman" w:cs="Times New Roman"/>
          <w:sz w:val="28"/>
          <w:szCs w:val="28"/>
        </w:rPr>
      </w:pPr>
    </w:p>
    <w:p w:rsidR="0064329B" w:rsidRDefault="0064329B" w:rsidP="00D43FC8">
      <w:pPr>
        <w:pStyle w:val="a3"/>
        <w:jc w:val="both"/>
        <w:rPr>
          <w:rFonts w:ascii="Times New Roman" w:hAnsi="Times New Roman" w:cs="Times New Roman"/>
          <w:sz w:val="28"/>
          <w:szCs w:val="28"/>
        </w:rPr>
      </w:pPr>
    </w:p>
    <w:p w:rsidR="0064329B" w:rsidRDefault="0064329B" w:rsidP="00D43FC8">
      <w:pPr>
        <w:pStyle w:val="a3"/>
        <w:jc w:val="both"/>
        <w:rPr>
          <w:rFonts w:ascii="Times New Roman" w:hAnsi="Times New Roman" w:cs="Times New Roman"/>
          <w:sz w:val="28"/>
          <w:szCs w:val="28"/>
        </w:rPr>
      </w:pPr>
    </w:p>
    <w:p w:rsidR="0064329B" w:rsidRDefault="0064329B" w:rsidP="00D43FC8">
      <w:pPr>
        <w:pStyle w:val="a3"/>
        <w:jc w:val="both"/>
        <w:rPr>
          <w:rFonts w:ascii="Times New Roman" w:hAnsi="Times New Roman" w:cs="Times New Roman"/>
          <w:sz w:val="28"/>
          <w:szCs w:val="28"/>
        </w:rPr>
      </w:pPr>
    </w:p>
    <w:p w:rsidR="0064329B" w:rsidRDefault="0064329B" w:rsidP="00D43FC8">
      <w:pPr>
        <w:pStyle w:val="a3"/>
        <w:jc w:val="both"/>
        <w:rPr>
          <w:rFonts w:ascii="Times New Roman" w:hAnsi="Times New Roman" w:cs="Times New Roman"/>
          <w:sz w:val="28"/>
          <w:szCs w:val="28"/>
        </w:rPr>
      </w:pPr>
    </w:p>
    <w:p w:rsidR="0064329B" w:rsidRDefault="0064329B" w:rsidP="00D43FC8">
      <w:pPr>
        <w:pStyle w:val="a3"/>
        <w:jc w:val="both"/>
        <w:rPr>
          <w:rFonts w:ascii="Times New Roman" w:hAnsi="Times New Roman" w:cs="Times New Roman"/>
          <w:sz w:val="28"/>
          <w:szCs w:val="28"/>
        </w:rPr>
      </w:pPr>
    </w:p>
    <w:p w:rsidR="0064329B" w:rsidRDefault="0064329B" w:rsidP="00D43FC8">
      <w:pPr>
        <w:pStyle w:val="a3"/>
        <w:jc w:val="both"/>
        <w:rPr>
          <w:rFonts w:ascii="Times New Roman" w:hAnsi="Times New Roman" w:cs="Times New Roman"/>
          <w:sz w:val="28"/>
          <w:szCs w:val="28"/>
        </w:rPr>
      </w:pPr>
    </w:p>
    <w:p w:rsidR="0064329B" w:rsidRDefault="0064329B" w:rsidP="00D43FC8">
      <w:pPr>
        <w:pStyle w:val="a3"/>
        <w:jc w:val="both"/>
        <w:rPr>
          <w:rFonts w:ascii="Times New Roman" w:hAnsi="Times New Roman" w:cs="Times New Roman"/>
          <w:sz w:val="28"/>
          <w:szCs w:val="28"/>
        </w:rPr>
      </w:pPr>
    </w:p>
    <w:p w:rsidR="0064329B" w:rsidRDefault="0064329B" w:rsidP="00D43FC8">
      <w:pPr>
        <w:pStyle w:val="a3"/>
        <w:jc w:val="both"/>
        <w:rPr>
          <w:rFonts w:ascii="Times New Roman" w:hAnsi="Times New Roman" w:cs="Times New Roman"/>
          <w:sz w:val="28"/>
          <w:szCs w:val="28"/>
        </w:rPr>
      </w:pPr>
    </w:p>
    <w:p w:rsidR="0064329B" w:rsidRDefault="0064329B" w:rsidP="00D43FC8">
      <w:pPr>
        <w:pStyle w:val="a3"/>
        <w:jc w:val="both"/>
        <w:rPr>
          <w:rFonts w:ascii="Times New Roman" w:hAnsi="Times New Roman" w:cs="Times New Roman"/>
          <w:sz w:val="28"/>
          <w:szCs w:val="28"/>
        </w:rPr>
      </w:pPr>
    </w:p>
    <w:p w:rsidR="0064329B" w:rsidRDefault="0064329B" w:rsidP="00D43FC8">
      <w:pPr>
        <w:pStyle w:val="a3"/>
        <w:jc w:val="both"/>
        <w:rPr>
          <w:rFonts w:ascii="Times New Roman" w:hAnsi="Times New Roman" w:cs="Times New Roman"/>
          <w:sz w:val="28"/>
          <w:szCs w:val="28"/>
        </w:rPr>
      </w:pPr>
    </w:p>
    <w:p w:rsidR="0064329B" w:rsidRDefault="0064329B" w:rsidP="00D43FC8">
      <w:pPr>
        <w:pStyle w:val="a3"/>
        <w:jc w:val="both"/>
        <w:rPr>
          <w:rFonts w:ascii="Times New Roman" w:hAnsi="Times New Roman" w:cs="Times New Roman"/>
          <w:sz w:val="28"/>
          <w:szCs w:val="28"/>
        </w:rPr>
      </w:pPr>
    </w:p>
    <w:p w:rsidR="0064329B" w:rsidRDefault="0064329B" w:rsidP="00D43FC8">
      <w:pPr>
        <w:pStyle w:val="a3"/>
        <w:jc w:val="both"/>
        <w:rPr>
          <w:rFonts w:ascii="Times New Roman" w:hAnsi="Times New Roman" w:cs="Times New Roman"/>
          <w:sz w:val="28"/>
          <w:szCs w:val="28"/>
        </w:rPr>
      </w:pPr>
    </w:p>
    <w:p w:rsidR="0064329B" w:rsidRDefault="0064329B" w:rsidP="00D43FC8">
      <w:pPr>
        <w:pStyle w:val="a3"/>
        <w:jc w:val="both"/>
        <w:rPr>
          <w:rFonts w:ascii="Times New Roman" w:hAnsi="Times New Roman" w:cs="Times New Roman"/>
          <w:sz w:val="28"/>
          <w:szCs w:val="28"/>
        </w:rPr>
      </w:pPr>
    </w:p>
    <w:p w:rsidR="0064329B" w:rsidRDefault="0064329B" w:rsidP="00D43FC8">
      <w:pPr>
        <w:pStyle w:val="a3"/>
        <w:jc w:val="both"/>
        <w:rPr>
          <w:rFonts w:ascii="Times New Roman" w:hAnsi="Times New Roman" w:cs="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4892"/>
      </w:tblGrid>
      <w:tr w:rsidR="00D43FC8" w:rsidTr="00D43FC8">
        <w:tc>
          <w:tcPr>
            <w:tcW w:w="5211" w:type="dxa"/>
          </w:tcPr>
          <w:p w:rsidR="00D43FC8" w:rsidRDefault="00D43FC8">
            <w:pPr>
              <w:pStyle w:val="a3"/>
              <w:jc w:val="both"/>
              <w:rPr>
                <w:rFonts w:ascii="Times New Roman" w:hAnsi="Times New Roman" w:cs="Times New Roman"/>
                <w:sz w:val="28"/>
                <w:szCs w:val="28"/>
              </w:rPr>
            </w:pPr>
            <w:bookmarkStart w:id="20" w:name="Par445"/>
            <w:bookmarkEnd w:id="20"/>
          </w:p>
        </w:tc>
        <w:tc>
          <w:tcPr>
            <w:tcW w:w="5211" w:type="dxa"/>
          </w:tcPr>
          <w:p w:rsidR="00D43FC8" w:rsidRDefault="00D43FC8">
            <w:pPr>
              <w:pStyle w:val="a3"/>
              <w:jc w:val="both"/>
              <w:rPr>
                <w:rFonts w:ascii="Times New Roman" w:hAnsi="Times New Roman" w:cs="Times New Roman"/>
                <w:sz w:val="28"/>
                <w:szCs w:val="28"/>
              </w:rPr>
            </w:pPr>
            <w:r>
              <w:rPr>
                <w:rFonts w:ascii="Times New Roman" w:hAnsi="Times New Roman" w:cs="Times New Roman"/>
                <w:sz w:val="28"/>
                <w:szCs w:val="28"/>
              </w:rPr>
              <w:t>Приложение  3</w:t>
            </w:r>
          </w:p>
          <w:p w:rsidR="00D43FC8" w:rsidRDefault="00D43FC8">
            <w:pPr>
              <w:pStyle w:val="a3"/>
              <w:jc w:val="both"/>
              <w:rPr>
                <w:rFonts w:ascii="Times New Roman" w:hAnsi="Times New Roman" w:cs="Times New Roman"/>
                <w:sz w:val="28"/>
                <w:szCs w:val="28"/>
              </w:rPr>
            </w:pPr>
            <w:r>
              <w:rPr>
                <w:rFonts w:ascii="Times New Roman" w:hAnsi="Times New Roman" w:cs="Times New Roman"/>
                <w:sz w:val="28"/>
                <w:szCs w:val="28"/>
              </w:rPr>
              <w:t xml:space="preserve">к решению  Совета </w:t>
            </w:r>
            <w:proofErr w:type="spellStart"/>
            <w:r w:rsidR="0064329B">
              <w:rPr>
                <w:rFonts w:ascii="Times New Roman" w:hAnsi="Times New Roman" w:cs="Times New Roman"/>
                <w:sz w:val="28"/>
                <w:szCs w:val="28"/>
              </w:rPr>
              <w:t>Теньковского</w:t>
            </w:r>
            <w:proofErr w:type="spellEnd"/>
            <w:r w:rsidR="0064329B">
              <w:rPr>
                <w:rFonts w:ascii="Times New Roman" w:hAnsi="Times New Roman" w:cs="Times New Roman"/>
                <w:sz w:val="28"/>
                <w:szCs w:val="28"/>
              </w:rPr>
              <w:t xml:space="preserve"> </w:t>
            </w:r>
            <w:r>
              <w:rPr>
                <w:rFonts w:ascii="Times New Roman" w:hAnsi="Times New Roman" w:cs="Times New Roman"/>
                <w:sz w:val="28"/>
                <w:szCs w:val="28"/>
              </w:rPr>
              <w:t xml:space="preserve"> сельского поселения Камско-Устьинского муниципального района </w:t>
            </w:r>
          </w:p>
          <w:p w:rsidR="00D43FC8" w:rsidRDefault="00D43FC8">
            <w:pPr>
              <w:pStyle w:val="a3"/>
              <w:jc w:val="both"/>
              <w:rPr>
                <w:rFonts w:ascii="Times New Roman" w:hAnsi="Times New Roman" w:cs="Times New Roman"/>
                <w:sz w:val="28"/>
                <w:szCs w:val="28"/>
              </w:rPr>
            </w:pPr>
            <w:r>
              <w:rPr>
                <w:rFonts w:ascii="Times New Roman" w:hAnsi="Times New Roman" w:cs="Times New Roman"/>
                <w:sz w:val="28"/>
                <w:szCs w:val="28"/>
              </w:rPr>
              <w:t xml:space="preserve">от </w:t>
            </w:r>
            <w:r w:rsidR="0064329B">
              <w:rPr>
                <w:rFonts w:ascii="Times New Roman" w:hAnsi="Times New Roman" w:cs="Times New Roman"/>
                <w:sz w:val="28"/>
                <w:szCs w:val="28"/>
              </w:rPr>
              <w:t>27.02.2015</w:t>
            </w:r>
            <w:r>
              <w:rPr>
                <w:rFonts w:ascii="Times New Roman" w:hAnsi="Times New Roman" w:cs="Times New Roman"/>
                <w:sz w:val="28"/>
                <w:szCs w:val="28"/>
              </w:rPr>
              <w:t xml:space="preserve">_ г. №  </w:t>
            </w:r>
            <w:r w:rsidR="0064329B">
              <w:rPr>
                <w:rFonts w:ascii="Times New Roman" w:hAnsi="Times New Roman" w:cs="Times New Roman"/>
                <w:sz w:val="28"/>
                <w:szCs w:val="28"/>
              </w:rPr>
              <w:t>126</w:t>
            </w:r>
          </w:p>
          <w:p w:rsidR="00D43FC8" w:rsidRDefault="00D43FC8">
            <w:pPr>
              <w:pStyle w:val="a3"/>
              <w:jc w:val="both"/>
              <w:rPr>
                <w:rFonts w:ascii="Times New Roman" w:hAnsi="Times New Roman" w:cs="Times New Roman"/>
                <w:sz w:val="28"/>
                <w:szCs w:val="28"/>
              </w:rPr>
            </w:pPr>
          </w:p>
        </w:tc>
      </w:tr>
    </w:tbl>
    <w:p w:rsidR="00D43FC8" w:rsidRDefault="00D43FC8" w:rsidP="00D43FC8">
      <w:pPr>
        <w:pStyle w:val="a3"/>
        <w:jc w:val="both"/>
        <w:rPr>
          <w:rFonts w:ascii="Times New Roman" w:hAnsi="Times New Roman" w:cs="Times New Roman"/>
          <w:sz w:val="28"/>
          <w:szCs w:val="28"/>
        </w:rPr>
      </w:pPr>
    </w:p>
    <w:p w:rsidR="00D43FC8" w:rsidRDefault="00D43FC8" w:rsidP="00D43FC8">
      <w:pPr>
        <w:pStyle w:val="a3"/>
        <w:jc w:val="both"/>
        <w:rPr>
          <w:rFonts w:ascii="Times New Roman" w:hAnsi="Times New Roman" w:cs="Times New Roman"/>
          <w:sz w:val="28"/>
          <w:szCs w:val="28"/>
        </w:rPr>
      </w:pPr>
    </w:p>
    <w:p w:rsidR="00D43FC8" w:rsidRDefault="00D43FC8" w:rsidP="00D43FC8">
      <w:pPr>
        <w:pStyle w:val="a3"/>
        <w:jc w:val="both"/>
        <w:rPr>
          <w:rFonts w:ascii="Times New Roman" w:hAnsi="Times New Roman" w:cs="Times New Roman"/>
          <w:sz w:val="28"/>
          <w:szCs w:val="28"/>
        </w:rPr>
      </w:pPr>
    </w:p>
    <w:p w:rsidR="00D43FC8" w:rsidRDefault="00D43FC8" w:rsidP="00D43FC8">
      <w:pPr>
        <w:pStyle w:val="a3"/>
        <w:jc w:val="both"/>
        <w:rPr>
          <w:rFonts w:ascii="Times New Roman" w:hAnsi="Times New Roman" w:cs="Times New Roman"/>
          <w:b/>
          <w:bCs/>
          <w:sz w:val="28"/>
          <w:szCs w:val="28"/>
        </w:rPr>
      </w:pPr>
      <w:bookmarkStart w:id="21" w:name="Par450"/>
      <w:bookmarkEnd w:id="21"/>
    </w:p>
    <w:p w:rsidR="00D43FC8" w:rsidRDefault="00D43FC8" w:rsidP="00D43FC8">
      <w:pPr>
        <w:pStyle w:val="a3"/>
        <w:jc w:val="both"/>
        <w:rPr>
          <w:rFonts w:ascii="Times New Roman" w:hAnsi="Times New Roman" w:cs="Times New Roman"/>
          <w:b/>
          <w:bCs/>
          <w:sz w:val="28"/>
          <w:szCs w:val="28"/>
        </w:rPr>
      </w:pPr>
    </w:p>
    <w:p w:rsidR="00D43FC8" w:rsidRDefault="00D43FC8" w:rsidP="00D43FC8">
      <w:pPr>
        <w:pStyle w:val="a3"/>
        <w:jc w:val="center"/>
        <w:rPr>
          <w:rFonts w:ascii="Times New Roman" w:hAnsi="Times New Roman" w:cs="Times New Roman"/>
          <w:b/>
          <w:bCs/>
          <w:sz w:val="28"/>
          <w:szCs w:val="28"/>
        </w:rPr>
      </w:pPr>
      <w:r>
        <w:rPr>
          <w:rFonts w:ascii="Times New Roman" w:hAnsi="Times New Roman" w:cs="Times New Roman"/>
          <w:b/>
          <w:bCs/>
          <w:sz w:val="28"/>
          <w:szCs w:val="28"/>
        </w:rPr>
        <w:t xml:space="preserve">ТРЕБОВАНИЯ К </w:t>
      </w:r>
      <w:proofErr w:type="gramStart"/>
      <w:r>
        <w:rPr>
          <w:rFonts w:ascii="Times New Roman" w:hAnsi="Times New Roman" w:cs="Times New Roman"/>
          <w:b/>
          <w:bCs/>
          <w:sz w:val="28"/>
          <w:szCs w:val="28"/>
        </w:rPr>
        <w:t>ТЕХНОЛОГИЧЕСКИМ</w:t>
      </w:r>
      <w:proofErr w:type="gramEnd"/>
      <w:r>
        <w:rPr>
          <w:rFonts w:ascii="Times New Roman" w:hAnsi="Times New Roman" w:cs="Times New Roman"/>
          <w:b/>
          <w:bCs/>
          <w:sz w:val="28"/>
          <w:szCs w:val="28"/>
        </w:rPr>
        <w:t>, ПРОГРАММНЫМ</w:t>
      </w:r>
    </w:p>
    <w:p w:rsidR="00D43FC8" w:rsidRDefault="00D43FC8" w:rsidP="00D43FC8">
      <w:pPr>
        <w:pStyle w:val="a3"/>
        <w:jc w:val="center"/>
        <w:rPr>
          <w:rFonts w:ascii="Times New Roman" w:hAnsi="Times New Roman" w:cs="Times New Roman"/>
          <w:b/>
          <w:bCs/>
          <w:sz w:val="28"/>
          <w:szCs w:val="28"/>
        </w:rPr>
      </w:pPr>
      <w:r>
        <w:rPr>
          <w:rFonts w:ascii="Times New Roman" w:hAnsi="Times New Roman" w:cs="Times New Roman"/>
          <w:b/>
          <w:bCs/>
          <w:sz w:val="28"/>
          <w:szCs w:val="28"/>
        </w:rPr>
        <w:t>И ЛИНГВИСТИЧЕСКИМ СРЕДСТВАМ ОБЕСПЕЧЕНИЯ ПОЛЬЗОВАНИЯ</w:t>
      </w:r>
    </w:p>
    <w:p w:rsidR="00D43FC8" w:rsidRDefault="00D43FC8" w:rsidP="0064329B">
      <w:pPr>
        <w:pStyle w:val="a3"/>
        <w:jc w:val="center"/>
        <w:rPr>
          <w:rFonts w:ascii="Times New Roman" w:hAnsi="Times New Roman" w:cs="Times New Roman"/>
          <w:b/>
          <w:bCs/>
          <w:sz w:val="28"/>
          <w:szCs w:val="28"/>
        </w:rPr>
      </w:pPr>
      <w:r>
        <w:rPr>
          <w:rFonts w:ascii="Times New Roman" w:hAnsi="Times New Roman" w:cs="Times New Roman"/>
          <w:b/>
          <w:bCs/>
          <w:sz w:val="28"/>
          <w:szCs w:val="28"/>
        </w:rPr>
        <w:t>ОФИЦИАЛЬНЫМ САЙТОМ МУНИЦИПАЛЬНОГО ОБРАЗОВАНИЯ  «</w:t>
      </w:r>
      <w:r w:rsidR="0064329B">
        <w:rPr>
          <w:rFonts w:ascii="Times New Roman" w:hAnsi="Times New Roman" w:cs="Times New Roman"/>
          <w:b/>
          <w:bCs/>
          <w:sz w:val="28"/>
          <w:szCs w:val="28"/>
        </w:rPr>
        <w:t xml:space="preserve">ТЕНЬКОВСКОЕ </w:t>
      </w:r>
      <w:r>
        <w:rPr>
          <w:rFonts w:ascii="Times New Roman" w:hAnsi="Times New Roman" w:cs="Times New Roman"/>
          <w:b/>
          <w:bCs/>
          <w:sz w:val="28"/>
          <w:szCs w:val="28"/>
        </w:rPr>
        <w:t xml:space="preserve"> СЕЛЬСКОЕ ПОСЕЛЕНИЕ КАМСКО_УСТЬИНСКОГО МР  РТ»</w:t>
      </w:r>
    </w:p>
    <w:p w:rsidR="00D43FC8" w:rsidRDefault="00D43FC8" w:rsidP="00D43FC8">
      <w:pPr>
        <w:pStyle w:val="a3"/>
        <w:jc w:val="both"/>
        <w:rPr>
          <w:rFonts w:ascii="Times New Roman" w:hAnsi="Times New Roman" w:cs="Times New Roman"/>
          <w:sz w:val="28"/>
          <w:szCs w:val="28"/>
        </w:rPr>
      </w:pPr>
    </w:p>
    <w:p w:rsidR="00D43FC8" w:rsidRDefault="00D43FC8" w:rsidP="00D43FC8">
      <w:pPr>
        <w:pStyle w:val="a3"/>
        <w:jc w:val="both"/>
        <w:rPr>
          <w:rFonts w:ascii="Times New Roman" w:hAnsi="Times New Roman" w:cs="Times New Roman"/>
          <w:sz w:val="28"/>
          <w:szCs w:val="28"/>
        </w:rPr>
      </w:pPr>
    </w:p>
    <w:p w:rsidR="00D43FC8" w:rsidRDefault="00D43FC8" w:rsidP="00D43FC8">
      <w:pPr>
        <w:pStyle w:val="a3"/>
        <w:jc w:val="both"/>
        <w:rPr>
          <w:rFonts w:ascii="Times New Roman" w:hAnsi="Times New Roman" w:cs="Times New Roman"/>
          <w:sz w:val="28"/>
          <w:szCs w:val="28"/>
        </w:rPr>
      </w:pPr>
      <w:r>
        <w:rPr>
          <w:rFonts w:ascii="Times New Roman" w:hAnsi="Times New Roman" w:cs="Times New Roman"/>
          <w:sz w:val="28"/>
          <w:szCs w:val="28"/>
        </w:rPr>
        <w:t>1. Технологические и программные средства обеспечения пользования официальным сайтом (далее - сайт) муниципального образования должны обеспечивать доступ пользователей для ознакомления с информацией, размещенной на сайте, на основе общедоступного программного обеспечения.</w:t>
      </w:r>
    </w:p>
    <w:p w:rsidR="00D43FC8" w:rsidRDefault="00D43FC8" w:rsidP="00D43FC8">
      <w:pPr>
        <w:pStyle w:val="a3"/>
        <w:jc w:val="both"/>
        <w:rPr>
          <w:rFonts w:ascii="Times New Roman" w:hAnsi="Times New Roman" w:cs="Times New Roman"/>
          <w:sz w:val="28"/>
          <w:szCs w:val="28"/>
        </w:rPr>
      </w:pPr>
      <w:r>
        <w:rPr>
          <w:rFonts w:ascii="Times New Roman" w:hAnsi="Times New Roman" w:cs="Times New Roman"/>
          <w:sz w:val="28"/>
          <w:szCs w:val="28"/>
        </w:rPr>
        <w:t>2. Для просмотра сайта не должна предусматриваться установка на компьютере пользователей специально созданных с этой целью технологических и программных средств.</w:t>
      </w:r>
    </w:p>
    <w:p w:rsidR="00D43FC8" w:rsidRDefault="00D43FC8" w:rsidP="00D43FC8">
      <w:pPr>
        <w:pStyle w:val="a3"/>
        <w:jc w:val="both"/>
        <w:rPr>
          <w:rFonts w:ascii="Times New Roman" w:hAnsi="Times New Roman" w:cs="Times New Roman"/>
          <w:sz w:val="28"/>
          <w:szCs w:val="28"/>
        </w:rPr>
      </w:pPr>
      <w:r>
        <w:rPr>
          <w:rFonts w:ascii="Times New Roman" w:hAnsi="Times New Roman" w:cs="Times New Roman"/>
          <w:sz w:val="28"/>
          <w:szCs w:val="28"/>
        </w:rPr>
        <w:t>3. Пользователю должна предоставляться наглядная информация о структуре сайта.</w:t>
      </w:r>
    </w:p>
    <w:p w:rsidR="00D43FC8" w:rsidRDefault="00D43FC8" w:rsidP="00D43FC8">
      <w:pPr>
        <w:pStyle w:val="a3"/>
        <w:jc w:val="both"/>
        <w:rPr>
          <w:rFonts w:ascii="Times New Roman" w:hAnsi="Times New Roman" w:cs="Times New Roman"/>
          <w:sz w:val="28"/>
          <w:szCs w:val="28"/>
        </w:rPr>
      </w:pPr>
      <w:r>
        <w:rPr>
          <w:rFonts w:ascii="Times New Roman" w:hAnsi="Times New Roman" w:cs="Times New Roman"/>
          <w:sz w:val="28"/>
          <w:szCs w:val="28"/>
        </w:rPr>
        <w:t>4. Технологические и программные средства ведения сайта должны обеспечивать:</w:t>
      </w:r>
    </w:p>
    <w:p w:rsidR="00D43FC8" w:rsidRDefault="00D43FC8" w:rsidP="00D43FC8">
      <w:pPr>
        <w:pStyle w:val="a3"/>
        <w:jc w:val="both"/>
        <w:rPr>
          <w:rFonts w:ascii="Times New Roman" w:hAnsi="Times New Roman" w:cs="Times New Roman"/>
          <w:sz w:val="28"/>
          <w:szCs w:val="28"/>
        </w:rPr>
      </w:pPr>
      <w:r>
        <w:rPr>
          <w:rFonts w:ascii="Times New Roman" w:hAnsi="Times New Roman" w:cs="Times New Roman"/>
          <w:sz w:val="28"/>
          <w:szCs w:val="28"/>
        </w:rPr>
        <w:t>а) ведение электронных журналов учета операций, выполненных с помощью технологических средств и программного обеспечения ведения портала и сайтов;</w:t>
      </w:r>
    </w:p>
    <w:p w:rsidR="00D43FC8" w:rsidRDefault="00D43FC8" w:rsidP="00D43FC8">
      <w:pPr>
        <w:pStyle w:val="a3"/>
        <w:jc w:val="both"/>
        <w:rPr>
          <w:rFonts w:ascii="Times New Roman" w:hAnsi="Times New Roman" w:cs="Times New Roman"/>
          <w:sz w:val="28"/>
          <w:szCs w:val="28"/>
        </w:rPr>
      </w:pPr>
      <w:r>
        <w:rPr>
          <w:rFonts w:ascii="Times New Roman" w:hAnsi="Times New Roman" w:cs="Times New Roman"/>
          <w:sz w:val="28"/>
          <w:szCs w:val="28"/>
        </w:rPr>
        <w:t>б) ежедневное копирование информации на резервный носитель, обеспечивающее возможность ее восстановления с указанного носителя;</w:t>
      </w:r>
    </w:p>
    <w:p w:rsidR="00D43FC8" w:rsidRDefault="00D43FC8" w:rsidP="00D43FC8">
      <w:pPr>
        <w:pStyle w:val="a3"/>
        <w:jc w:val="both"/>
        <w:rPr>
          <w:rFonts w:ascii="Times New Roman" w:hAnsi="Times New Roman" w:cs="Times New Roman"/>
          <w:sz w:val="28"/>
          <w:szCs w:val="28"/>
        </w:rPr>
      </w:pPr>
      <w:r>
        <w:rPr>
          <w:rFonts w:ascii="Times New Roman" w:hAnsi="Times New Roman" w:cs="Times New Roman"/>
          <w:sz w:val="28"/>
          <w:szCs w:val="28"/>
        </w:rPr>
        <w:t>в) защиту информации от уничтожения, модификации и блокирования доступа к ней, а также от иных неправомерных действий в отношении такой информации;</w:t>
      </w:r>
    </w:p>
    <w:p w:rsidR="00D43FC8" w:rsidRDefault="00D43FC8" w:rsidP="00D43FC8">
      <w:pPr>
        <w:pStyle w:val="a3"/>
        <w:jc w:val="both"/>
        <w:rPr>
          <w:rFonts w:ascii="Times New Roman" w:hAnsi="Times New Roman" w:cs="Times New Roman"/>
          <w:sz w:val="28"/>
          <w:szCs w:val="28"/>
        </w:rPr>
      </w:pPr>
      <w:r>
        <w:rPr>
          <w:rFonts w:ascii="Times New Roman" w:hAnsi="Times New Roman" w:cs="Times New Roman"/>
          <w:sz w:val="28"/>
          <w:szCs w:val="28"/>
        </w:rPr>
        <w:t>г) хранение информации, размещенной на портале и сайтах, в течение 5 лет со дня ее первичного размещения.</w:t>
      </w:r>
    </w:p>
    <w:p w:rsidR="00D43FC8" w:rsidRDefault="00D43FC8" w:rsidP="00D43FC8">
      <w:pPr>
        <w:pStyle w:val="a3"/>
        <w:jc w:val="both"/>
        <w:rPr>
          <w:rFonts w:ascii="Times New Roman" w:hAnsi="Times New Roman" w:cs="Times New Roman"/>
          <w:sz w:val="28"/>
          <w:szCs w:val="28"/>
        </w:rPr>
      </w:pPr>
      <w:r>
        <w:rPr>
          <w:rFonts w:ascii="Times New Roman" w:hAnsi="Times New Roman" w:cs="Times New Roman"/>
          <w:sz w:val="28"/>
          <w:szCs w:val="28"/>
        </w:rPr>
        <w:t>5. Информация на сайте должна размещаться на русском и татарском языках.</w:t>
      </w:r>
    </w:p>
    <w:p w:rsidR="00385860" w:rsidRPr="0064329B" w:rsidRDefault="00D43FC8" w:rsidP="0064329B">
      <w:pPr>
        <w:pStyle w:val="a3"/>
        <w:jc w:val="both"/>
        <w:rPr>
          <w:rFonts w:ascii="Times New Roman" w:hAnsi="Times New Roman" w:cs="Times New Roman"/>
          <w:sz w:val="28"/>
          <w:szCs w:val="28"/>
        </w:rPr>
      </w:pPr>
      <w:r>
        <w:rPr>
          <w:rFonts w:ascii="Times New Roman" w:hAnsi="Times New Roman" w:cs="Times New Roman"/>
          <w:sz w:val="28"/>
          <w:szCs w:val="28"/>
        </w:rPr>
        <w:t>Допускается указание наименований иностранных юридических лиц, фамилий и имен физических лиц с использованием букв латинского алфавита.</w:t>
      </w:r>
      <w:bookmarkStart w:id="22" w:name="_GoBack"/>
      <w:bookmarkEnd w:id="22"/>
    </w:p>
    <w:sectPr w:rsidR="00385860" w:rsidRPr="006432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A78"/>
    <w:rsid w:val="000E2A78"/>
    <w:rsid w:val="00385860"/>
    <w:rsid w:val="0064329B"/>
    <w:rsid w:val="00D43F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3FC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43FC8"/>
    <w:pPr>
      <w:spacing w:after="0" w:line="240" w:lineRule="auto"/>
    </w:pPr>
    <w:rPr>
      <w:rFonts w:eastAsiaTheme="minorEastAsia"/>
      <w:lang w:eastAsia="ru-RU"/>
    </w:rPr>
  </w:style>
  <w:style w:type="table" w:styleId="a4">
    <w:name w:val="Table Grid"/>
    <w:basedOn w:val="a1"/>
    <w:uiPriority w:val="59"/>
    <w:rsid w:val="00D43FC8"/>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semiHidden/>
    <w:unhideWhenUsed/>
    <w:rsid w:val="00D43FC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3FC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43FC8"/>
    <w:pPr>
      <w:spacing w:after="0" w:line="240" w:lineRule="auto"/>
    </w:pPr>
    <w:rPr>
      <w:rFonts w:eastAsiaTheme="minorEastAsia"/>
      <w:lang w:eastAsia="ru-RU"/>
    </w:rPr>
  </w:style>
  <w:style w:type="table" w:styleId="a4">
    <w:name w:val="Table Grid"/>
    <w:basedOn w:val="a1"/>
    <w:uiPriority w:val="59"/>
    <w:rsid w:val="00D43FC8"/>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semiHidden/>
    <w:unhideWhenUsed/>
    <w:rsid w:val="00D43F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860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OCUME~1\creator\LOCALS~1\Temp\&#1076;&#1086;&#1089;&#1090;&#1091;&#1087;%20&#1082;%20&#1080;&#1085;&#1092;&#1086;&#1088;&#1084;&#1072;&#1094;&#1080;&#1080;.docx" TargetMode="External"/><Relationship Id="rId13" Type="http://schemas.openxmlformats.org/officeDocument/2006/relationships/hyperlink" Target="file:///C:\DOCUME~1\creator\LOCALS~1\Temp\&#1076;&#1086;&#1089;&#1090;&#1091;&#1087;%20&#1082;%20&#1080;&#1085;&#1092;&#1086;&#1088;&#1084;&#1072;&#1094;&#1080;&#1080;.docx" TargetMode="External"/><Relationship Id="rId3" Type="http://schemas.openxmlformats.org/officeDocument/2006/relationships/settings" Target="settings.xml"/><Relationship Id="rId7" Type="http://schemas.openxmlformats.org/officeDocument/2006/relationships/hyperlink" Target="file:///C:\DOCUME~1\creator\LOCALS~1\Temp\&#1076;&#1086;&#1089;&#1090;&#1091;&#1087;%20&#1082;%20&#1080;&#1085;&#1092;&#1086;&#1088;&#1084;&#1072;&#1094;&#1080;&#1080;.docx" TargetMode="External"/><Relationship Id="rId12" Type="http://schemas.openxmlformats.org/officeDocument/2006/relationships/hyperlink" Target="consultantplus://offline/ref=329DD53EB199757924557E7683650BD0B439DD261D0130ADDB46478F5D44DE5827N7M"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6C361BE4DE395C8291FFDF4C9BCD3373413CBEE93475B7DD6A27EE6E5B5AEACDFCB3EDD8D376413133FA47zENDM" TargetMode="External"/><Relationship Id="rId11" Type="http://schemas.openxmlformats.org/officeDocument/2006/relationships/hyperlink" Target="consultantplus://offline/ref=6C361BE4DE395C8291FFC1418DA16E7C4832E6E43272B98B3578B5330C53E09ABBFCB49A977B4037z3N1M" TargetMode="External"/><Relationship Id="rId5" Type="http://schemas.openxmlformats.org/officeDocument/2006/relationships/hyperlink" Target="consultantplus://offline/ref=6C361BE4DE395C8291FFC1418DA16E7C4832E6E43272B98B3578B5330C53E09ABBFCB49A977B4037z3N1M" TargetMode="External"/><Relationship Id="rId15" Type="http://schemas.openxmlformats.org/officeDocument/2006/relationships/hyperlink" Target="consultantplus://offline/ref=329DD53EB19975792455607B950956DFBD368B2E1D053CF885191CD20A24NDM" TargetMode="External"/><Relationship Id="rId10" Type="http://schemas.openxmlformats.org/officeDocument/2006/relationships/hyperlink" Target="file:///C:\DOCUME~1\creator\LOCALS~1\Temp\&#1076;&#1086;&#1089;&#1090;&#1091;&#1087;%20&#1082;%20&#1080;&#1085;&#1092;&#1086;&#1088;&#1084;&#1072;&#1094;&#1080;&#1080;.docx" TargetMode="External"/><Relationship Id="rId4" Type="http://schemas.openxmlformats.org/officeDocument/2006/relationships/webSettings" Target="webSettings.xml"/><Relationship Id="rId9" Type="http://schemas.openxmlformats.org/officeDocument/2006/relationships/hyperlink" Target="file:///C:\DOCUME~1\creator\LOCALS~1\Temp\&#1076;&#1086;&#1089;&#1090;&#1091;&#1087;%20&#1082;%20&#1080;&#1085;&#1092;&#1086;&#1088;&#1084;&#1072;&#1094;&#1080;&#1080;.docx" TargetMode="External"/><Relationship Id="rId14" Type="http://schemas.openxmlformats.org/officeDocument/2006/relationships/hyperlink" Target="consultantplus://offline/ref=329DD53EB19975792455607B950956DFBD37852B1C033CF885191CD20A24ND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4512</Words>
  <Characters>25723</Characters>
  <Application>Microsoft Office Word</Application>
  <DocSecurity>0</DocSecurity>
  <Lines>214</Lines>
  <Paragraphs>60</Paragraphs>
  <ScaleCrop>false</ScaleCrop>
  <Company>ТО ДК МФ РТ</Company>
  <LinksUpToDate>false</LinksUpToDate>
  <CharactersWithSpaces>30175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сотрудник</dc:creator>
  <cp:keywords/>
  <dc:description/>
  <cp:lastModifiedBy>сотрудник</cp:lastModifiedBy>
  <cp:revision>5</cp:revision>
  <dcterms:created xsi:type="dcterms:W3CDTF">2015-06-16T07:06:00Z</dcterms:created>
  <dcterms:modified xsi:type="dcterms:W3CDTF">2015-06-17T09:57:00Z</dcterms:modified>
</cp:coreProperties>
</file>