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2" w:rsidRDefault="00633382" w:rsidP="00633382">
      <w:pPr>
        <w:ind w:firstLine="708"/>
        <w:jc w:val="center"/>
        <w:rPr>
          <w:b/>
          <w:sz w:val="32"/>
          <w:szCs w:val="32"/>
        </w:rPr>
      </w:pPr>
      <w:r w:rsidRPr="00726E6F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Единый день пенсионной грамотности»</w:t>
      </w:r>
    </w:p>
    <w:p w:rsidR="00633382" w:rsidRDefault="00633382" w:rsidP="00633382">
      <w:pPr>
        <w:ind w:firstLine="708"/>
        <w:jc w:val="center"/>
        <w:rPr>
          <w:bCs/>
          <w:color w:val="000000"/>
          <w:sz w:val="28"/>
          <w:szCs w:val="28"/>
        </w:rPr>
      </w:pPr>
    </w:p>
    <w:p w:rsidR="00633382" w:rsidRPr="00005F25" w:rsidRDefault="00633382" w:rsidP="00633382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22</w:t>
      </w:r>
      <w:r w:rsidRPr="00AF7828">
        <w:rPr>
          <w:sz w:val="28"/>
          <w:szCs w:val="28"/>
        </w:rPr>
        <w:t xml:space="preserve"> сентября Управление ПФР по Камско-Устьинскому и Апастовскому районам РТ приняло участие во Всероссийской акции «</w:t>
      </w:r>
      <w:r>
        <w:rPr>
          <w:sz w:val="28"/>
          <w:szCs w:val="28"/>
        </w:rPr>
        <w:t>Единый день пенсионной грамотности».</w:t>
      </w:r>
    </w:p>
    <w:p w:rsidR="00633382" w:rsidRPr="00AF7828" w:rsidRDefault="00633382" w:rsidP="00633382">
      <w:pPr>
        <w:spacing w:line="276" w:lineRule="auto"/>
        <w:ind w:firstLine="709"/>
        <w:jc w:val="both"/>
        <w:rPr>
          <w:sz w:val="28"/>
          <w:szCs w:val="28"/>
        </w:rPr>
      </w:pPr>
      <w:r w:rsidRPr="00AF7828">
        <w:rPr>
          <w:sz w:val="28"/>
          <w:szCs w:val="28"/>
        </w:rPr>
        <w:t xml:space="preserve">Для учащихся старших классов </w:t>
      </w:r>
      <w:r>
        <w:rPr>
          <w:sz w:val="28"/>
          <w:szCs w:val="28"/>
        </w:rPr>
        <w:t>сотрудники управления</w:t>
      </w:r>
      <w:r w:rsidRPr="00AF7828">
        <w:rPr>
          <w:sz w:val="28"/>
          <w:szCs w:val="28"/>
        </w:rPr>
        <w:t xml:space="preserve"> провел</w:t>
      </w:r>
      <w:r>
        <w:rPr>
          <w:sz w:val="28"/>
          <w:szCs w:val="28"/>
        </w:rPr>
        <w:t>и</w:t>
      </w:r>
      <w:r w:rsidRPr="00AF7828">
        <w:rPr>
          <w:sz w:val="28"/>
          <w:szCs w:val="28"/>
        </w:rPr>
        <w:t xml:space="preserve"> уроки-лекции по основам пенсионного законодательства в 6 общеобразовательных учреждениях. Учащимся в доступной форме, с применением визуальных информационных средств, было  рассказано о том, что такое пенсионные права, как они формируются и от чего зависят</w:t>
      </w:r>
      <w:r>
        <w:rPr>
          <w:sz w:val="28"/>
          <w:szCs w:val="28"/>
        </w:rPr>
        <w:t>, зачем нужна зеленая карточка СНИЛС,</w:t>
      </w:r>
      <w:r w:rsidRPr="00AF7828">
        <w:rPr>
          <w:sz w:val="28"/>
          <w:szCs w:val="28"/>
        </w:rPr>
        <w:t xml:space="preserve"> почему нужно позаботит</w:t>
      </w:r>
      <w:r>
        <w:rPr>
          <w:sz w:val="28"/>
          <w:szCs w:val="28"/>
        </w:rPr>
        <w:t>ься о будущей пенсии смолоду и почему нужно получать «белую зарплату».</w:t>
      </w:r>
    </w:p>
    <w:p w:rsidR="00597DF0" w:rsidRDefault="00633382" w:rsidP="00633382">
      <w:pPr>
        <w:rPr>
          <w:sz w:val="28"/>
          <w:szCs w:val="28"/>
        </w:rPr>
      </w:pPr>
      <w:r w:rsidRPr="00AF7828">
        <w:rPr>
          <w:sz w:val="28"/>
          <w:szCs w:val="28"/>
        </w:rPr>
        <w:t xml:space="preserve">В конце встречи дети получили красочные брошюры и </w:t>
      </w:r>
      <w:proofErr w:type="spellStart"/>
      <w:r w:rsidRPr="00AF7828">
        <w:rPr>
          <w:sz w:val="28"/>
          <w:szCs w:val="28"/>
        </w:rPr>
        <w:t>лифлеты</w:t>
      </w:r>
      <w:proofErr w:type="spellEnd"/>
      <w:r w:rsidRPr="00AF7828">
        <w:rPr>
          <w:sz w:val="28"/>
          <w:szCs w:val="28"/>
        </w:rPr>
        <w:t xml:space="preserve"> по теме урока-лекции.</w:t>
      </w:r>
    </w:p>
    <w:p w:rsidR="00633382" w:rsidRDefault="00633382" w:rsidP="00633382">
      <w:pPr>
        <w:rPr>
          <w:sz w:val="28"/>
          <w:szCs w:val="28"/>
        </w:rPr>
      </w:pPr>
    </w:p>
    <w:p w:rsidR="00633382" w:rsidRDefault="00633382" w:rsidP="00633382">
      <w:pPr>
        <w:ind w:firstLine="4678"/>
      </w:pPr>
      <w:r w:rsidRPr="00633382">
        <w:t xml:space="preserve">Начальник УПФР по Камско-Устьинскому и </w:t>
      </w:r>
    </w:p>
    <w:p w:rsidR="00633382" w:rsidRPr="00633382" w:rsidRDefault="00633382" w:rsidP="00633382">
      <w:pPr>
        <w:ind w:firstLine="4678"/>
      </w:pPr>
      <w:bookmarkStart w:id="0" w:name="_GoBack"/>
      <w:bookmarkEnd w:id="0"/>
      <w:r w:rsidRPr="00633382">
        <w:t>Апастовскому районам РТ</w:t>
      </w:r>
    </w:p>
    <w:sectPr w:rsidR="00633382" w:rsidRPr="0063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82"/>
    <w:rsid w:val="00597DF0"/>
    <w:rsid w:val="00633382"/>
    <w:rsid w:val="00C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УПФР 210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ЗАГРУТДИНОВА</dc:creator>
  <cp:lastModifiedBy>ЛУИЗА ЗАГРУТДИНОВА</cp:lastModifiedBy>
  <cp:revision>2</cp:revision>
  <dcterms:created xsi:type="dcterms:W3CDTF">2015-12-18T07:40:00Z</dcterms:created>
  <dcterms:modified xsi:type="dcterms:W3CDTF">2015-12-18T07:40:00Z</dcterms:modified>
</cp:coreProperties>
</file>