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9" w:rsidRPr="005A1849" w:rsidRDefault="005A1849" w:rsidP="005A1849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 w:rsidRPr="005A1849">
        <w:rPr>
          <w:rFonts w:ascii="Times New Roman" w:hAnsi="Times New Roman" w:cs="Times New Roman"/>
          <w:b/>
          <w:caps/>
          <w:sz w:val="28"/>
        </w:rPr>
        <w:t xml:space="preserve">                Территориальная избирательная комиссия</w:t>
      </w:r>
    </w:p>
    <w:p w:rsidR="005A1849" w:rsidRPr="005A1849" w:rsidRDefault="005A1849" w:rsidP="005A1849">
      <w:pPr>
        <w:spacing w:after="0" w:line="360" w:lineRule="auto"/>
        <w:ind w:left="567" w:firstLine="709"/>
        <w:jc w:val="center"/>
        <w:rPr>
          <w:rStyle w:val="a5"/>
          <w:rFonts w:ascii="Times New Roman" w:hAnsi="Times New Roman" w:cs="Times New Roman"/>
          <w:color w:val="1C2B13"/>
          <w:szCs w:val="28"/>
          <w:bdr w:val="none" w:sz="0" w:space="0" w:color="auto" w:frame="1"/>
          <w:shd w:val="clear" w:color="auto" w:fill="B1B4BB"/>
        </w:rPr>
      </w:pPr>
      <w:r w:rsidRPr="005A1849">
        <w:rPr>
          <w:rFonts w:ascii="Times New Roman" w:hAnsi="Times New Roman" w:cs="Times New Roman"/>
          <w:b/>
          <w:caps/>
          <w:sz w:val="28"/>
        </w:rPr>
        <w:t>Камско-Устьинского района  Республики Татарстан</w:t>
      </w: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5A1849" w:rsidRPr="005A1849" w:rsidTr="005A1849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849" w:rsidRPr="005A1849" w:rsidRDefault="005A184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A1849">
              <w:rPr>
                <w:rFonts w:ascii="Times New Roman" w:hAnsi="Times New Roman" w:cs="Times New Roman"/>
                <w:i/>
                <w:u w:val="single"/>
              </w:rPr>
              <w:t xml:space="preserve">422820 РТ </w:t>
            </w:r>
            <w:proofErr w:type="spellStart"/>
            <w:r w:rsidRPr="005A1849">
              <w:rPr>
                <w:rFonts w:ascii="Times New Roman" w:hAnsi="Times New Roman" w:cs="Times New Roman"/>
                <w:i/>
                <w:u w:val="single"/>
              </w:rPr>
              <w:t>пгт</w:t>
            </w:r>
            <w:proofErr w:type="spellEnd"/>
            <w:r w:rsidRPr="005A1849">
              <w:rPr>
                <w:rFonts w:ascii="Times New Roman" w:hAnsi="Times New Roman" w:cs="Times New Roman"/>
                <w:i/>
                <w:u w:val="single"/>
              </w:rPr>
              <w:t>. Камское Устье</w:t>
            </w:r>
          </w:p>
          <w:p w:rsidR="005A1849" w:rsidRPr="005A1849" w:rsidRDefault="005A184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A1849">
              <w:rPr>
                <w:rFonts w:ascii="Times New Roman" w:hAnsi="Times New Roman" w:cs="Times New Roman"/>
                <w:i/>
                <w:u w:val="single"/>
              </w:rPr>
              <w:t xml:space="preserve"> ул. Калинина д.31</w:t>
            </w:r>
          </w:p>
          <w:p w:rsidR="005A1849" w:rsidRPr="005A1849" w:rsidRDefault="005A18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849" w:rsidRPr="005A1849" w:rsidRDefault="005A1849">
            <w:pPr>
              <w:jc w:val="center"/>
              <w:rPr>
                <w:rFonts w:ascii="Times New Roman" w:hAnsi="Times New Roman" w:cs="Times New Roman"/>
              </w:rPr>
            </w:pPr>
            <w:r w:rsidRPr="005A1849">
              <w:rPr>
                <w:rFonts w:ascii="Times New Roman" w:hAnsi="Times New Roman" w:cs="Times New Roman"/>
              </w:rPr>
              <w:t>Телефон (84377) 2-16-83</w:t>
            </w:r>
          </w:p>
          <w:p w:rsidR="005A1849" w:rsidRPr="005A1849" w:rsidRDefault="005A1849">
            <w:pPr>
              <w:jc w:val="center"/>
              <w:rPr>
                <w:rFonts w:ascii="Times New Roman" w:hAnsi="Times New Roman" w:cs="Times New Roman"/>
              </w:rPr>
            </w:pPr>
            <w:r w:rsidRPr="005A1849">
              <w:rPr>
                <w:rFonts w:ascii="Times New Roman" w:hAnsi="Times New Roman" w:cs="Times New Roman"/>
              </w:rPr>
              <w:t>Факс (84377) 2-16-83</w:t>
            </w:r>
          </w:p>
        </w:tc>
      </w:tr>
    </w:tbl>
    <w:p w:rsidR="005A1849" w:rsidRDefault="005A1849" w:rsidP="005A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849" w:rsidRPr="005A1849" w:rsidRDefault="005A1849" w:rsidP="005A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2015 г.                                                                                 № 3</w:t>
      </w:r>
    </w:p>
    <w:p w:rsidR="005A1849" w:rsidRDefault="005A1849" w:rsidP="005A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49" w:rsidRDefault="005A1849" w:rsidP="005A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</w:t>
      </w:r>
    </w:p>
    <w:p w:rsidR="005A1849" w:rsidRPr="003534E9" w:rsidRDefault="005A1849" w:rsidP="005A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Камско-Устьинского района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534E9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5A1849" w:rsidRPr="003534E9" w:rsidRDefault="005A1849" w:rsidP="005A1849">
      <w:pPr>
        <w:rPr>
          <w:rFonts w:ascii="Times New Roman" w:hAnsi="Times New Roman" w:cs="Times New Roman"/>
          <w:sz w:val="28"/>
          <w:szCs w:val="28"/>
        </w:rPr>
      </w:pPr>
    </w:p>
    <w:p w:rsidR="005A1849" w:rsidRPr="003534E9" w:rsidRDefault="005A1849" w:rsidP="005A1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частью 10 статьи 17 Избирательного кодекса 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E9">
        <w:rPr>
          <w:rFonts w:ascii="Times New Roman" w:hAnsi="Times New Roman" w:cs="Times New Roman"/>
          <w:sz w:val="28"/>
          <w:szCs w:val="28"/>
        </w:rPr>
        <w:t xml:space="preserve">атарстан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Камско-Устьинского муниципального района   Республики Татарстан </w:t>
      </w:r>
      <w:r w:rsidRPr="003534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1849" w:rsidRPr="003534E9" w:rsidRDefault="005A1849" w:rsidP="005A1849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Утвердить протокол №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534E9">
        <w:rPr>
          <w:rFonts w:ascii="Times New Roman" w:hAnsi="Times New Roman" w:cs="Times New Roman"/>
          <w:sz w:val="28"/>
          <w:szCs w:val="28"/>
        </w:rPr>
        <w:t xml:space="preserve"> счетной комиссии о результатах тайного голосования </w:t>
      </w:r>
      <w:r>
        <w:rPr>
          <w:rFonts w:ascii="Times New Roman" w:hAnsi="Times New Roman" w:cs="Times New Roman"/>
          <w:sz w:val="28"/>
          <w:szCs w:val="28"/>
        </w:rPr>
        <w:t>об избрании</w:t>
      </w:r>
      <w:r w:rsidRPr="003534E9">
        <w:rPr>
          <w:rFonts w:ascii="Times New Roman" w:hAnsi="Times New Roman" w:cs="Times New Roman"/>
          <w:sz w:val="28"/>
          <w:szCs w:val="28"/>
        </w:rPr>
        <w:t xml:space="preserve"> заместителя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Камско-Устьинского муниципального района  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5A1849" w:rsidRDefault="005A1849" w:rsidP="005A1849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Камско-Устьинского муниципального района  Р</w:t>
      </w:r>
      <w:r w:rsidRPr="003534E9"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Гизятову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5A1849" w:rsidRDefault="005A1849" w:rsidP="005A1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49" w:rsidRDefault="005A1849" w:rsidP="005A1849">
      <w:pPr>
        <w:pStyle w:val="a3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49" w:rsidRDefault="005A1849" w:rsidP="005A1849">
      <w:pPr>
        <w:pStyle w:val="a3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И.И.Гильмутдинов</w:t>
      </w:r>
      <w:proofErr w:type="spellEnd"/>
    </w:p>
    <w:p w:rsidR="005A1849" w:rsidRDefault="005A1849" w:rsidP="005A1849">
      <w:pPr>
        <w:pStyle w:val="a3"/>
        <w:widowControl w:val="0"/>
        <w:tabs>
          <w:tab w:val="left" w:pos="70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849" w:rsidRDefault="005A1849" w:rsidP="005A184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849" w:rsidRDefault="005A1849" w:rsidP="005A1849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A1849" w:rsidRDefault="005A1849" w:rsidP="005A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A1849" w:rsidRDefault="005A1849" w:rsidP="005A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А.А.Зубарева</w:t>
      </w:r>
    </w:p>
    <w:p w:rsidR="00C55199" w:rsidRDefault="00C55199"/>
    <w:sectPr w:rsidR="00C55199" w:rsidSect="00C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49"/>
    <w:rsid w:val="004362BE"/>
    <w:rsid w:val="004A2520"/>
    <w:rsid w:val="005A1849"/>
    <w:rsid w:val="00C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849"/>
  </w:style>
  <w:style w:type="character" w:styleId="a5">
    <w:name w:val="Strong"/>
    <w:basedOn w:val="a0"/>
    <w:uiPriority w:val="22"/>
    <w:qFormat/>
    <w:rsid w:val="005A1849"/>
    <w:rPr>
      <w:b/>
      <w:bCs/>
    </w:rPr>
  </w:style>
  <w:style w:type="paragraph" w:styleId="a6">
    <w:name w:val="List Paragraph"/>
    <w:basedOn w:val="a"/>
    <w:uiPriority w:val="34"/>
    <w:qFormat/>
    <w:rsid w:val="005A184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2015-12-21T07:54:00Z</dcterms:created>
  <dcterms:modified xsi:type="dcterms:W3CDTF">2015-12-21T07:58:00Z</dcterms:modified>
</cp:coreProperties>
</file>