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ДОГОВОР АРЕНДЫ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ЗЕМЕЛЬНОГО УЧАСТКА № 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пгт.Камское Устье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«___» __________ 20__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г.</w:t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widowControl w:val="false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 имущественных и земельных отношений Камско-Устьинского муниципального рай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она Республики Татарстан, в лице председателя Палаты имущественных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 района Республики Татарстан от _________</w:t>
      </w:r>
      <w:r>
        <w:rPr>
          <w:rFonts w:ascii="PT Astra Serif" w:hAnsi="PT Astra Serif" w:eastAsia="PT Astra Serif" w:cs="PT Astra Serif"/>
          <w:sz w:val="22"/>
          <w:szCs w:val="22"/>
          <w:u w:val="singl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№  ____,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именуемый в дальнейшем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Арендатор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 другой стороны, вместе именуемые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Стороны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___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заключили настоящий договор (далее – Договор) о нижеследующем:</w:t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ПРЕДМЕТ ДОГОВОРА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1.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Арендодатель сдает, а Арендатор принимает в аренду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1.1.1.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050301:522;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 земельного участка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РТ, Камско-Устьинский муниципальный район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, Большекляринское сельское поселение, д.Челны.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1.1.3.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лощадь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1220 (одна тысяча двести двадцать) кв.м.;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1.1.4.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Целевое назначение (категория) земельного участка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1.5.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Разрешенное использование: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для ведения личного подсобного хозяйства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1.1.6.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1.1.7.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b w:val="0"/>
          <w:bCs w:val="0"/>
          <w:i/>
          <w:iCs/>
          <w:color w:val="000000"/>
          <w:sz w:val="23"/>
          <w:szCs w:val="23"/>
          <w:u w:val="single"/>
          <w:lang w:eastAsia="ru-RU"/>
        </w:rPr>
        <w:t xml:space="preserve">не имеются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Приведенная в настоящем договоре характеристика земельного участка является окончательной.  Вся деятельность арендатора, изменяющая приведенную характеристику, может осуществляться с разрешения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момент подписания договора Стороны не имеют претензий к состоянию передаваемого предмета Договора и его характеристикам.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ДЕЙСТВИЯ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 аренды  устанавливается на 20 (двадцать) лет и действует с даты подписания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Действие настоящего Договора прекращается со дня, следующего после даты, указанной в пункте 2.1. Одна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ко 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 Течение срока аренды по настоящему договору наступает с момента подписания сторонами </w:t>
      </w:r>
      <w:r>
        <w:rPr>
          <w:rFonts w:ascii="PT Astra Serif" w:hAnsi="PT Astra Serif" w:eastAsia="PT Astra Serif" w:cs="PT Astra Serif"/>
        </w:rPr>
        <w:fldChar w:fldCharType="begin"/>
      </w:r>
      <w:r>
        <w:rPr>
          <w:rFonts w:ascii="PT Astra Serif" w:hAnsi="PT Astra Serif" w:eastAsia="PT Astra Serif" w:cs="PT Astra Serif"/>
        </w:rPr>
        <w:instrText xml:space="preserve"> HYPERLINK "consultantplus://offline/ref=ABC49F0FE90BE2E0EB8EC56BF4A60AA639B3F38EF805236DEAF72DA0d2U1I"</w:instrText>
      </w:r>
      <w:r>
        <w:rPr>
          <w:rFonts w:ascii="PT Astra Serif" w:hAnsi="PT Astra Serif" w:eastAsia="PT Astra Serif" w:cs="PT Astra Serif"/>
        </w:rPr>
        <w:fldChar w:fldCharType="separate"/>
      </w:r>
      <w:r>
        <w:rPr>
          <w:rStyle w:val="864"/>
          <w:rFonts w:ascii="PT Astra Serif" w:hAnsi="PT Astra Serif" w:eastAsia="PT Astra Serif" w:cs="PT Astra Serif"/>
          <w:color w:val="0000ff"/>
          <w:sz w:val="23"/>
          <w:szCs w:val="23"/>
          <w:u w:val="single"/>
          <w:lang w:eastAsia="ru-RU"/>
        </w:rPr>
        <w:t xml:space="preserve">акта</w:t>
      </w:r>
      <w:r>
        <w:rPr>
          <w:rFonts w:ascii="PT Astra Serif" w:hAnsi="PT Astra Serif" w:eastAsia="PT Astra Serif" w:cs="PT Astra Serif"/>
        </w:rPr>
        <w:fldChar w:fldCharType="end"/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приема-передачи.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ПЛАТЕЖИ И РАСЧЕТЫ ПО ДОГОВОРУ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185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3.1. Согласно Протоколу от «__»________20__ года о результатах аукциона по лоту № __  размер годовой арендной платы за земельный участок составляет: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_________(_____________________________________рублей ____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 НДС не облагается. Арендная плата исчисляется с даты заключения 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  <w:t xml:space="preserve">3.2. Сумма задатка в размере 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__________(___________________________ рублей 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внесенная Арендатором на участие в аукционе засчитывается в счет уплаты арендной платы по настоящему договору.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Сумма арендной платы, установленная 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п. 3.1, за вычетом внесенного задатка, в размере _______(____________________________рублей____копеек), должна поступить от арендатора в течении 10 дней с момента подписания Договора путем перечисления по реквизитам, указанным в п.3.3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3.3. По истечении двенадцати месяцев с момента подписания Договора арендная плата за земельный участок, определенная по результатам аукциона, вносится Арендатором ежемесячно в размере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_______(__________________________) рублей ___ копеек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не позднее десятого числа следующего месяца путем перечисления на расчетный счет: </w:t>
      </w:r>
      <w:r>
        <w:rPr>
          <w:rFonts w:ascii="PT Astra Serif" w:hAnsi="PT Astra Serif" w:eastAsia="PT Astra Serif" w:cs="PT Astra Serif"/>
        </w:rPr>
        <w:t xml:space="preserve">наименование получателя платежа - УФК по РТ (Палата имущественных и земельных отношений) ИНН/КПП получателя платежа № 1622004690 КПП 162201001; № р</w:t>
      </w:r>
      <w:r>
        <w:rPr>
          <w:rFonts w:ascii="PT Astra Serif" w:hAnsi="PT Astra Serif" w:eastAsia="PT Astra Serif" w:cs="PT Astra Serif"/>
        </w:rPr>
        <w:t xml:space="preserve">.счета: 03100643000000011100; № кор.сч.: 40102810445370000079; наименование банка получателя платежа - </w:t>
      </w:r>
      <w:r>
        <w:rPr>
          <w:sz w:val="24"/>
          <w:szCs w:val="24"/>
        </w:rPr>
        <w:t xml:space="preserve">ОКЦ № 6 ВВГУ Банка России//УФК по Республике</w:t>
      </w:r>
      <w:r/>
      <w:r>
        <w:rPr>
          <w:rFonts w:ascii="PT Astra Serif" w:hAnsi="PT Astra Serif" w:eastAsia="PT Astra Serif" w:cs="PT Astra Serif"/>
        </w:rPr>
        <w:t xml:space="preserve"> </w:t>
      </w:r>
      <w:r>
        <w:rPr>
          <w:sz w:val="24"/>
          <w:szCs w:val="24"/>
        </w:rPr>
        <w:t xml:space="preserve"> Татарстан г.Казань</w:t>
      </w:r>
      <w:r/>
      <w:r>
        <w:rPr>
          <w:rFonts w:ascii="PT Astra Serif" w:hAnsi="PT Astra Serif" w:eastAsia="PT Astra Serif" w:cs="PT Astra Serif"/>
        </w:rPr>
        <w:t xml:space="preserve">; БИК 019205400; ОКТМО - 92 630 000; КБК - 503 111 05013 05  0000 120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платежных поручениях указать: назначение платежа, номер договора. </w:t>
      </w:r>
      <w:r>
        <w:rPr>
          <w:rFonts w:ascii="PT Astra Serif" w:hAnsi="PT Astra Serif" w:eastAsia="PT Astra Serif" w:cs="PT Astra Serif"/>
          <w:caps w:val="0"/>
          <w:smallCaps w:val="0"/>
          <w:color w:val="2c2d2e"/>
          <w:spacing w:val="0"/>
          <w:sz w:val="23"/>
          <w:szCs w:val="23"/>
          <w:lang w:eastAsia="ru-RU"/>
        </w:rPr>
        <w:t xml:space="preserve"> </w:t>
      </w:r>
      <w:r>
        <w:rPr>
          <w:rFonts w:ascii="PT Astra Serif" w:hAnsi="PT Astra Serif" w:eastAsia="PT Astra Serif" w:cs="PT Astra Serif"/>
          <w:b w:val="0"/>
          <w:i w:val="0"/>
          <w:caps w:val="0"/>
          <w:smallCaps w:val="0"/>
          <w:color w:val="2c2d2e"/>
          <w:spacing w:val="0"/>
          <w:sz w:val="24"/>
          <w:szCs w:val="23"/>
          <w:lang w:eastAsia="ru-RU"/>
        </w:rPr>
        <w:t xml:space="preserve">Копию платежного документа предоставлять Арендодателю  в пятидневный срок с момента оплаты.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3.5. Денежные средства, указанные в п.3.1 Договора, возврату не подлежат.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3.6. Не использование земельного участка Арендатором, не может служить основанием для не внесения арендной 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3.7. Настоящий Договор вступает в силу с момента государственной регистрации.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АРЕНДАТОРА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на условиях, установленных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в полном объеме все условия настоящего Договора;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4.2.2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в соответствии с его разрешенным использованием и принадлежностью к той или иной категории земель способами, которые не должны наносить вред окружающей среде, в том числе земле как природному объекту.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Сохранять межевые, геодезические и другие специальные знаки, установленные на земельном участке в соответствии с законодательством;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требования действующего законодательства по охране земель;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допускать ухудшения экологической обстановки на территории  в результате своей хозяйственной деятельности, не нарушать права других землепользователей.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Производить мероприятия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осуществлять на земельном участке работы, для проведения которых требуются соответствующие разрешения уполномоченных на то органов, без получения таковых.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По требованию Арендодателя в пятидневный срок представлять платежн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4.2.10.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Своими силами за свой счет обеспечить получение писем и иной корреспонденции, направляемой Арендодателем в рамках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в течении 3-х рабочих дней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домлений, места регистрации, платежных и иных реквизитов, а также данных о лице, имеющего право представлять Арендатора и действовать от его имени (с доверенностью или без таковой). В случае неисполнения Арендатором этих условий, письма и другая корреспонд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енция, направляемые Арендодателем по указанному в настоящем Договоре адресу, считаются направленными Арендатору Арендодателем, а Арендатор, вне зависимости от фактического получения, считается извещенным, получившим соответствующие письма, корреспонденцию.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после подписания настоящего Договора и/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или дополнительных соглашений к нему предоставить Арендодателю доказательства передачи всех необходимых документов в орган, уполномоченный осуществлять государственную регистрацию прав на недвижимое имущество и сделок с ним (копию расписки или иного докуме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нта, подтверждающего обращение в уполномоченный орган). Арендатор обязан обратиться в орган,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709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со дня внесен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ия записи в государственный реестр известить Арендодателя о произведенной государственной регистрации настоящего Договора в  отделе Управления Федеральной службы регистрации кадастра и картографии по РТ путем предоставления копии подтверждающего документа.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Обеспечить Арендодателю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представителям органов государственного,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договора, а также норм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(выполнять) в соответствии с требованиями законодательства условия содержания и эксплуатации подземных и наземных коммуникаций, сооружений, дорог и т.п., расположенных на земельном участке.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 необходимости проведения на земельном участке соответствующими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лицами и службами аварийно-ремонтных и иных подобных работ обеспечить им беспрепятственный доступ и возможность выполнения этих работ, а также предоставить возможность доступа организаций и служб к эксплуатации, ремонту и прокладке инженерных коммуникаций;</w:t>
      </w: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сообщить Арендодателю не позднее чем за 2 (два) месяца о предстоящем освобождении земельно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го участка как в связи с окончанием срока действия  Договора, так и при досрочном его освобождении и передать земельный участок Арендодателю в состоянии и качестве не хуже первоначального состояния и качества, существовавших на момент заключения Договора.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иные требования, предусмотренные действующим законодательством, нормативно-правовыми актами.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4.2.18.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Заключать сделки, следствием которых является или может являться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какое-либо обременение предоставленных Арендаторам по настоящему договору имущественных прав, в частности, переход их к иному лицу (договоры залога, субаренды, внесение прав на аренду участка или его части в уставный капитал и др.) с согласия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АРЕНДОДАТЕЛЯ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одностороннем порядке без согласия Арендатора изменять размер и условия внесения арендной платы, в том числе в случаях изменений действующего законодательства, принятия нормативно-правовых актов и актов ненормативного характера.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возмещение убытков, причиненных Арендатором, в том числе досрочным расторжением настоящего Договора по инициативе Арендатора; убытков, причиненных ухудшением состояния земель и экологической обстановки в результате хозяйственной деятельности арендатора.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Вносить необходимые изменения и уточнения в Договор  и его неотъемлемые части, в том числе в случае изменения норм действующего законодательства, принятия нормативно-правовых актов.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Требовать уплаты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платы и полного объема убытков за несвоевременный возврат земельного участка (просрочка более 10 дней) либо возврат земельного участков в ненадлежащем состоянии (виде), требующим затрат на приведении их в состояние на момент заключения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существенного нарушения Арендатором сроков внесения арендной платы (бо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лее двух раз подряд по истечении установленного Договором срока платежа не вносит арендную плату)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беспрепятственный доступ на территорию арендуемого земельного участка с целью его осмотра на предмет соблюдения Арендатором условий Договора,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Реализовать иные права, предусмотренные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Надлежащим образом и в полном объеме исполнять условия настоящего Договора, его неотъемлемых частей.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вмешиваться в хозяйственную деятельность Арендатора, если она не противоречит условиям настоящего Договора, действующему законодательству, не наносит ущерба окружающей природной среде и не нарушает прав и законных интересов других лиц.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ОТВЕТСТВЕННОСТЬ СТОРОН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За неисполнение или ненадлежащее исполнение условий настоящего Договора стороны несут ответственность, предусмотренную настоящим Договором и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обязуется оплатить Арендодателю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 (а именно п.п.  2.1, 4.2.2, 4.2.18).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рендатор обязуется оплатить Арендодателю 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с п.п. 4.2.3. по 4.2.9., с 4.2.11 по 4.2.17, 7.1.</w:t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highlight w:val="yellow"/>
          <w:lang w:val="tt-RU" w:eastAsia="ru-RU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ИЗМЕНЕНИЕ, РАСТОРЖЕНИЕ, ПРЕКРАЩЕНИЕ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возникновения правопреемства (в том числе при реорганизации юридического лица)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 свое действие по окончании его срока, в порядке предусмотренным настоящим Договором, а также в любой другой срок, установленный дополнительным соглашением сторон.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Дополнения, изменения, поправки, вносимые в Договор, оформляются дополнительными соглашениями сторон и  требуют соответствующей регистрации в органе, уполномоченном осуществлять гос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ударственную регистрацию прав на недвижимое имущество и сделок с ним. Изменения условий настоящего Договора о размере арендной платы, порядка ее расчета и уплаты, в данном случае изменения в настоящий Договор вносятся на основании уведомления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Уведомления, предложения и иные сообщения со стороны Арендодателя могут быть направлены заказным письмом, а также телефаксом или путем опубликования в средствах массовой информации (газете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«Волжские зори», «Идел та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ң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нары»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)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 иными способами, предусмотренными действующим законодательством или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ОСНОВАНИЯ ПРЕКРАЩЕНИЯ ДОГОВОРА АРЕНДЫ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прекращается в случаях: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предусмотренных ст. 46 Земельного кодекса Российской Федерации;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внесения Арендатором арендой платы по истечении установленного Договором срока платежа более двух раз подряд;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исполнения или ненадлежащего исполнения Арендатором обязательств. Предусмотренных условиями настоящего Договора, а именно п.п 4.2.2. 4.2.7., с п.п.4.2.9. по 4.2.18., 7.1.;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если Арендатор не начал использовать и осваивать земельный участок  на условиях и в течение срока предусмотренного законодательством Российской Федерации.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540" w:left="0"/>
        <w:jc w:val="both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ПРОЧИЕ УСЛОВИЯ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Споры разрешаются в соответствии с действующим законодательством в судебном порядке.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договор составлен в 3-х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Неотъемлемыми частями настоящего договора являются следующие приложения: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ЕГРН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акт  приема-передачи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Протокол от 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«О результатах открытого аукциона на право  заключения договора аренды».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АДРЕСА, РЕКВИЗИТЫ И ПОДПИСИ СТОРОН: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 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Style w:val="857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Приложение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 договору аренды земельного участка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№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___ от __.__.20__ года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А К Т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приема – передачи земельного участка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</w:rPr>
        <w:t xml:space="preserve">по договору аренды</w:t>
      </w:r>
      <w:r>
        <w:rPr>
          <w:rFonts w:ascii="PT Astra Serif" w:hAnsi="PT Astra Serif" w:cs="PT Astra Serif"/>
          <w:sz w:val="23"/>
          <w:szCs w:val="23"/>
          <w:highlight w:val="lightGray"/>
        </w:rPr>
      </w:r>
      <w:r>
        <w:rPr>
          <w:rFonts w:ascii="PT Astra Serif" w:hAnsi="PT Astra Serif" w:cs="PT Astra Serif"/>
          <w:sz w:val="23"/>
          <w:szCs w:val="23"/>
          <w:highlight w:val="lightGray"/>
        </w:rPr>
      </w:r>
    </w:p>
    <w:tbl>
      <w:tblPr>
        <w:tblW w:w="0" w:type="auto"/>
        <w:tblInd w:w="0" w:type="dxa"/>
        <w:tblBorders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9615"/>
      </w:tblGrid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</w:tbl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пгт.Камское Устье                                                                                              от  «__» __________ 20__г.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 Протокола от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                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__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«О результатах открытого аукциона на право заключения договора аренды земельного участка»,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имущественных и земельных отношений Камско-Устьинского муниципального района Республики Татарстан, в лице председателя Палаты имуще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района Республики Татарстан от __________ № _______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iCs/>
          <w:color w:val="000000"/>
          <w:sz w:val="22"/>
          <w:szCs w:val="22"/>
        </w:rPr>
        <w:t xml:space="preserve">и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менуемый в дальнейшем «Арендатор», принимает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- 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16:22:050301:522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Республика Татарстан, Камско-Устьинский муниципальный район,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 Большекляринское сельское поселение, д.Челны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площадь -  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1220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(одна тысяча двести двадцать)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кв.м.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Целевое назначение (категория) -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Разрешенное использование: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для ведения личного подсобного хозяйства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i/>
          <w:iCs/>
          <w:sz w:val="23"/>
          <w:szCs w:val="23"/>
          <w:u w:val="single"/>
          <w:lang w:eastAsia="ru-RU"/>
        </w:rPr>
        <w:t xml:space="preserve">не имеются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акт составлен на 1 листе в трех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</w:tc>
      </w:tr>
    </w:tbl>
    <w:p>
      <w:pPr>
        <w:pBdr/>
        <w:spacing/>
        <w:ind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5840" w:orient="portrait" w:w="12240"/>
      <w:pgMar w:top="540" w:right="850" w:bottom="1278" w:left="1260" w:header="709" w:footer="71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Courier New">
    <w:panose1 w:val="02070409020205020404"/>
  </w:font>
  <w:font w:name="OpenSymbol">
    <w:panose1 w:val="05010000000000000000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9"/>
        </w:tabs>
        <w:spacing/>
        <w:ind w:hanging="1069" w:left="106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pStyle w:val="858"/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08"/>
        </w:tabs>
        <w:spacing/>
        <w:ind w:firstLine="0" w:left="0"/>
      </w:pPr>
      <w:rPr>
        <w:rFonts w:ascii="Symbol" w:hAnsi="Symbol" w:cs="Symbol"/>
      </w:rPr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7"/>
    <w:next w:val="857"/>
    <w:link w:val="67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857"/>
    <w:next w:val="857"/>
    <w:link w:val="68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82">
    <w:name w:val="Heading 3"/>
    <w:basedOn w:val="857"/>
    <w:next w:val="857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857"/>
    <w:next w:val="857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7"/>
    <w:next w:val="857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7"/>
    <w:next w:val="857"/>
    <w:link w:val="68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7"/>
    <w:next w:val="857"/>
    <w:link w:val="69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7"/>
    <w:next w:val="857"/>
    <w:link w:val="69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7"/>
    <w:next w:val="857"/>
    <w:link w:val="69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7"/>
    <w:uiPriority w:val="34"/>
    <w:qFormat/>
    <w:pPr>
      <w:pBdr/>
      <w:spacing/>
      <w:ind w:left="720"/>
      <w:contextualSpacing w:val="true"/>
    </w:pPr>
  </w:style>
  <w:style w:type="paragraph" w:styleId="697">
    <w:name w:val="No Spacing"/>
    <w:uiPriority w:val="1"/>
    <w:qFormat/>
    <w:pPr>
      <w:pBdr/>
      <w:spacing w:after="0" w:before="0" w:line="240" w:lineRule="auto"/>
      <w:ind/>
    </w:pPr>
  </w:style>
  <w:style w:type="paragraph" w:styleId="698">
    <w:name w:val="Title"/>
    <w:basedOn w:val="857"/>
    <w:next w:val="857"/>
    <w:link w:val="69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9">
    <w:name w:val="Title Char"/>
    <w:link w:val="698"/>
    <w:uiPriority w:val="10"/>
    <w:pPr>
      <w:pBdr/>
      <w:spacing/>
      <w:ind/>
    </w:pPr>
    <w:rPr>
      <w:sz w:val="48"/>
      <w:szCs w:val="48"/>
    </w:rPr>
  </w:style>
  <w:style w:type="paragraph" w:styleId="700">
    <w:name w:val="Subtitle"/>
    <w:basedOn w:val="857"/>
    <w:next w:val="857"/>
    <w:link w:val="70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1">
    <w:name w:val="Subtitle Char"/>
    <w:link w:val="700"/>
    <w:uiPriority w:val="11"/>
    <w:pPr>
      <w:pBdr/>
      <w:spacing/>
      <w:ind/>
    </w:pPr>
    <w:rPr>
      <w:sz w:val="24"/>
      <w:szCs w:val="24"/>
    </w:rPr>
  </w:style>
  <w:style w:type="paragraph" w:styleId="702">
    <w:name w:val="Quote"/>
    <w:basedOn w:val="857"/>
    <w:next w:val="857"/>
    <w:link w:val="703"/>
    <w:uiPriority w:val="29"/>
    <w:qFormat/>
    <w:pPr>
      <w:pBdr/>
      <w:spacing/>
      <w:ind w:right="720" w:left="720"/>
    </w:pPr>
    <w:rPr>
      <w:i/>
    </w:rPr>
  </w:style>
  <w:style w:type="character" w:styleId="703">
    <w:name w:val="Quote Char"/>
    <w:link w:val="702"/>
    <w:uiPriority w:val="29"/>
    <w:pPr>
      <w:pBdr/>
      <w:spacing/>
      <w:ind/>
    </w:pPr>
    <w:rPr>
      <w:i/>
    </w:rPr>
  </w:style>
  <w:style w:type="paragraph" w:styleId="704">
    <w:name w:val="Intense Quote"/>
    <w:basedOn w:val="857"/>
    <w:next w:val="857"/>
    <w:link w:val="70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05">
    <w:name w:val="Intense Quote Char"/>
    <w:link w:val="704"/>
    <w:uiPriority w:val="30"/>
    <w:pPr>
      <w:pBdr/>
      <w:spacing/>
      <w:ind/>
    </w:pPr>
    <w:rPr>
      <w:i/>
    </w:rPr>
  </w:style>
  <w:style w:type="paragraph" w:styleId="706">
    <w:name w:val="Header"/>
    <w:basedOn w:val="857"/>
    <w:link w:val="70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7">
    <w:name w:val="Header Char"/>
    <w:link w:val="706"/>
    <w:uiPriority w:val="99"/>
    <w:pPr>
      <w:pBdr/>
      <w:spacing/>
      <w:ind/>
    </w:pPr>
  </w:style>
  <w:style w:type="paragraph" w:styleId="708">
    <w:name w:val="Footer"/>
    <w:basedOn w:val="857"/>
    <w:link w:val="71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9">
    <w:name w:val="Footer Char"/>
    <w:link w:val="708"/>
    <w:uiPriority w:val="99"/>
    <w:pPr>
      <w:pBdr/>
      <w:spacing/>
      <w:ind/>
    </w:pPr>
  </w:style>
  <w:style w:type="paragraph" w:styleId="710">
    <w:name w:val="Caption"/>
    <w:basedOn w:val="857"/>
    <w:next w:val="85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  <w:pPr>
      <w:pBdr/>
      <w:spacing/>
      <w:ind/>
    </w:pPr>
  </w:style>
  <w:style w:type="table" w:styleId="712">
    <w:name w:val="Table Grid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Table Grid Light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1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2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1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2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3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5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6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9">
    <w:name w:val="footnote text"/>
    <w:basedOn w:val="857"/>
    <w:link w:val="84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0">
    <w:name w:val="Footnote Text Char"/>
    <w:link w:val="839"/>
    <w:uiPriority w:val="99"/>
    <w:pPr>
      <w:pBdr/>
      <w:spacing/>
      <w:ind/>
    </w:pPr>
    <w:rPr>
      <w:sz w:val="18"/>
    </w:rPr>
  </w:style>
  <w:style w:type="character" w:styleId="84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42">
    <w:name w:val="endnote text"/>
    <w:basedOn w:val="857"/>
    <w:link w:val="84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3">
    <w:name w:val="Endnote Text Char"/>
    <w:link w:val="842"/>
    <w:uiPriority w:val="99"/>
    <w:pPr>
      <w:pBdr/>
      <w:spacing/>
      <w:ind/>
    </w:pPr>
    <w:rPr>
      <w:sz w:val="20"/>
    </w:rPr>
  </w:style>
  <w:style w:type="character" w:styleId="84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45">
    <w:name w:val="toc 1"/>
    <w:basedOn w:val="857"/>
    <w:next w:val="857"/>
    <w:uiPriority w:val="39"/>
    <w:unhideWhenUsed/>
    <w:pPr>
      <w:pBdr/>
      <w:spacing w:after="57"/>
      <w:ind w:right="0" w:firstLine="0" w:left="0"/>
    </w:pPr>
  </w:style>
  <w:style w:type="paragraph" w:styleId="846">
    <w:name w:val="toc 2"/>
    <w:basedOn w:val="857"/>
    <w:next w:val="857"/>
    <w:uiPriority w:val="39"/>
    <w:unhideWhenUsed/>
    <w:pPr>
      <w:pBdr/>
      <w:spacing w:after="57"/>
      <w:ind w:right="0" w:firstLine="0" w:left="283"/>
    </w:pPr>
  </w:style>
  <w:style w:type="paragraph" w:styleId="847">
    <w:name w:val="toc 3"/>
    <w:basedOn w:val="857"/>
    <w:next w:val="857"/>
    <w:uiPriority w:val="39"/>
    <w:unhideWhenUsed/>
    <w:pPr>
      <w:pBdr/>
      <w:spacing w:after="57"/>
      <w:ind w:right="0" w:firstLine="0" w:left="567"/>
    </w:pPr>
  </w:style>
  <w:style w:type="paragraph" w:styleId="848">
    <w:name w:val="toc 4"/>
    <w:basedOn w:val="857"/>
    <w:next w:val="857"/>
    <w:uiPriority w:val="39"/>
    <w:unhideWhenUsed/>
    <w:pPr>
      <w:pBdr/>
      <w:spacing w:after="57"/>
      <w:ind w:right="0" w:firstLine="0" w:left="850"/>
    </w:pPr>
  </w:style>
  <w:style w:type="paragraph" w:styleId="849">
    <w:name w:val="toc 5"/>
    <w:basedOn w:val="857"/>
    <w:next w:val="857"/>
    <w:uiPriority w:val="39"/>
    <w:unhideWhenUsed/>
    <w:pPr>
      <w:pBdr/>
      <w:spacing w:after="57"/>
      <w:ind w:right="0" w:firstLine="0" w:left="1134"/>
    </w:pPr>
  </w:style>
  <w:style w:type="paragraph" w:styleId="850">
    <w:name w:val="toc 6"/>
    <w:basedOn w:val="857"/>
    <w:next w:val="857"/>
    <w:uiPriority w:val="39"/>
    <w:unhideWhenUsed/>
    <w:pPr>
      <w:pBdr/>
      <w:spacing w:after="57"/>
      <w:ind w:right="0" w:firstLine="0" w:left="1417"/>
    </w:pPr>
  </w:style>
  <w:style w:type="paragraph" w:styleId="851">
    <w:name w:val="toc 7"/>
    <w:basedOn w:val="857"/>
    <w:next w:val="857"/>
    <w:uiPriority w:val="39"/>
    <w:unhideWhenUsed/>
    <w:pPr>
      <w:pBdr/>
      <w:spacing w:after="57"/>
      <w:ind w:right="0" w:firstLine="0" w:left="1701"/>
    </w:pPr>
  </w:style>
  <w:style w:type="paragraph" w:styleId="852">
    <w:name w:val="toc 8"/>
    <w:basedOn w:val="857"/>
    <w:next w:val="857"/>
    <w:uiPriority w:val="39"/>
    <w:unhideWhenUsed/>
    <w:pPr>
      <w:pBdr/>
      <w:spacing w:after="57"/>
      <w:ind w:right="0" w:firstLine="0" w:left="1984"/>
    </w:pPr>
  </w:style>
  <w:style w:type="paragraph" w:styleId="853">
    <w:name w:val="toc 9"/>
    <w:basedOn w:val="857"/>
    <w:next w:val="857"/>
    <w:uiPriority w:val="39"/>
    <w:unhideWhenUsed/>
    <w:pPr>
      <w:pBdr/>
      <w:spacing w:after="57"/>
      <w:ind w:right="0" w:firstLine="0" w:left="2268"/>
    </w:pPr>
  </w:style>
  <w:style w:type="paragraph" w:styleId="854">
    <w:name w:val="TOC Heading"/>
    <w:uiPriority w:val="39"/>
    <w:unhideWhenUsed/>
    <w:pPr>
      <w:pBdr/>
      <w:spacing/>
      <w:ind/>
    </w:pPr>
  </w:style>
  <w:style w:type="paragraph" w:styleId="855">
    <w:name w:val="table of figures"/>
    <w:basedOn w:val="857"/>
    <w:next w:val="857"/>
    <w:uiPriority w:val="99"/>
    <w:unhideWhenUsed/>
    <w:pPr>
      <w:pBdr/>
      <w:spacing w:after="0" w:afterAutospacing="0"/>
      <w:ind/>
    </w:pPr>
  </w:style>
  <w:style w:type="table" w:styleId="85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 w:default="1">
    <w:name w:val="Normal"/>
    <w:next w:val="857"/>
    <w:link w:val="857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58">
    <w:name w:val="Заголовок 2"/>
    <w:basedOn w:val="857"/>
    <w:next w:val="857"/>
    <w:pPr>
      <w:keepNext w:val="true"/>
      <w:numPr>
        <w:ilvl w:val="1"/>
        <w:numId w:val="1"/>
      </w:numPr>
      <w:pBdr/>
      <w:spacing/>
      <w:ind w:right="136" w:firstLine="0" w:left="1078"/>
      <w:jc w:val="center"/>
      <w:outlineLvl w:val="1"/>
    </w:pPr>
    <w:rPr>
      <w:b/>
      <w:sz w:val="28"/>
    </w:rPr>
  </w:style>
  <w:style w:type="character" w:styleId="859">
    <w:name w:val="WW8Num1z0"/>
    <w:next w:val="859"/>
    <w:link w:val="857"/>
    <w:pPr>
      <w:pBdr/>
      <w:spacing/>
      <w:ind/>
    </w:pPr>
    <w:rPr>
      <w:rFonts w:cs="Times New Roman"/>
    </w:rPr>
  </w:style>
  <w:style w:type="character" w:styleId="860">
    <w:name w:val="WW8Num2z0"/>
    <w:next w:val="860"/>
    <w:link w:val="857"/>
    <w:pPr>
      <w:pBdr/>
      <w:spacing/>
      <w:ind/>
    </w:pPr>
    <w:rPr>
      <w:rFonts w:ascii="Symbol" w:hAnsi="Symbol" w:cs="Symbol"/>
    </w:rPr>
  </w:style>
  <w:style w:type="character" w:styleId="861">
    <w:name w:val="WW8Num3z0"/>
    <w:next w:val="861"/>
    <w:link w:val="857"/>
    <w:pPr>
      <w:pBdr/>
      <w:spacing/>
      <w:ind/>
    </w:pPr>
    <w:rPr>
      <w:i w:val="0"/>
    </w:rPr>
  </w:style>
  <w:style w:type="character" w:styleId="862">
    <w:name w:val="WW8NumSt3z0"/>
    <w:next w:val="862"/>
    <w:link w:val="857"/>
    <w:pPr>
      <w:pBdr/>
      <w:spacing/>
      <w:ind/>
    </w:pPr>
    <w:rPr>
      <w:rFonts w:ascii="Symbol" w:hAnsi="Symbol" w:cs="Symbol"/>
    </w:rPr>
  </w:style>
  <w:style w:type="character" w:styleId="863">
    <w:name w:val="Основной шрифт абзаца"/>
    <w:next w:val="863"/>
    <w:link w:val="857"/>
    <w:pPr>
      <w:pBdr/>
      <w:spacing/>
      <w:ind/>
    </w:pPr>
  </w:style>
  <w:style w:type="character" w:styleId="864">
    <w:name w:val="Интернет-ссылка"/>
    <w:next w:val="864"/>
    <w:link w:val="857"/>
    <w:pPr>
      <w:pBdr/>
      <w:spacing/>
      <w:ind/>
    </w:pPr>
    <w:rPr>
      <w:color w:val="000080"/>
      <w:u w:val="single"/>
    </w:rPr>
  </w:style>
  <w:style w:type="character" w:styleId="865">
    <w:name w:val="Маркеры"/>
    <w:next w:val="865"/>
    <w:link w:val="857"/>
    <w:pPr>
      <w:pBdr/>
      <w:spacing/>
      <w:ind/>
    </w:pPr>
    <w:rPr>
      <w:rFonts w:ascii="OpenSymbol" w:hAnsi="OpenSymbol" w:eastAsia="OpenSymbol" w:cs="OpenSymbol"/>
    </w:rPr>
  </w:style>
  <w:style w:type="character" w:styleId="866">
    <w:name w:val="Символ нумерации"/>
    <w:next w:val="866"/>
    <w:link w:val="857"/>
    <w:pPr>
      <w:pBdr/>
      <w:spacing/>
      <w:ind/>
    </w:pPr>
  </w:style>
  <w:style w:type="paragraph" w:styleId="867">
    <w:name w:val="Заголовок"/>
    <w:basedOn w:val="857"/>
    <w:next w:val="868"/>
    <w:link w:val="857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68">
    <w:name w:val="Основной текст"/>
    <w:basedOn w:val="857"/>
    <w:next w:val="868"/>
    <w:pPr>
      <w:pBdr/>
      <w:spacing w:after="140" w:before="0" w:line="276" w:lineRule="auto"/>
      <w:ind/>
    </w:pPr>
  </w:style>
  <w:style w:type="paragraph" w:styleId="869">
    <w:name w:val="Список"/>
    <w:basedOn w:val="868"/>
    <w:next w:val="869"/>
    <w:link w:val="857"/>
    <w:pPr>
      <w:pBdr/>
      <w:spacing/>
      <w:ind/>
    </w:pPr>
    <w:rPr>
      <w:rFonts w:ascii="PT Astra Serif" w:hAnsi="PT Astra Serif" w:cs="Noto Sans Devanagari"/>
    </w:rPr>
  </w:style>
  <w:style w:type="paragraph" w:styleId="870">
    <w:name w:val="Название"/>
    <w:basedOn w:val="857"/>
    <w:next w:val="870"/>
    <w:link w:val="857"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871">
    <w:name w:val="Указатель"/>
    <w:basedOn w:val="857"/>
    <w:next w:val="871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72">
    <w:name w:val="Основной текст с отступом"/>
    <w:basedOn w:val="857"/>
    <w:next w:val="872"/>
    <w:link w:val="857"/>
    <w:pPr>
      <w:pBdr/>
      <w:shd w:val="clear" w:color="auto" w:fill="ffffff"/>
      <w:spacing/>
      <w:ind w:right="0" w:firstLine="709" w:left="0"/>
      <w:jc w:val="both"/>
    </w:pPr>
    <w:rPr>
      <w:color w:val="000000"/>
      <w:sz w:val="28"/>
    </w:rPr>
  </w:style>
  <w:style w:type="paragraph" w:styleId="873">
    <w:name w:val="ConsNonformat"/>
    <w:next w:val="873"/>
    <w:link w:val="857"/>
    <w:pPr>
      <w:widowControl w:val="false"/>
      <w:pBdr/>
      <w:spacing/>
      <w:ind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74">
    <w:name w:val="Текст выноски"/>
    <w:basedOn w:val="857"/>
    <w:next w:val="874"/>
    <w:pPr>
      <w:pBdr/>
      <w:spacing/>
      <w:ind/>
    </w:pPr>
    <w:rPr>
      <w:rFonts w:ascii="Tahoma" w:hAnsi="Tahoma" w:cs="Tahoma"/>
      <w:sz w:val="16"/>
      <w:szCs w:val="16"/>
    </w:rPr>
  </w:style>
  <w:style w:type="paragraph" w:styleId="875">
    <w:name w:val="Схема документа"/>
    <w:basedOn w:val="857"/>
    <w:next w:val="875"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876">
    <w:name w:val="Содержимое таблицы"/>
    <w:basedOn w:val="857"/>
    <w:next w:val="876"/>
    <w:pPr>
      <w:widowControl w:val="false"/>
      <w:suppressLineNumbers w:val="true"/>
      <w:pBdr/>
      <w:spacing/>
      <w:ind/>
    </w:pPr>
  </w:style>
  <w:style w:type="paragraph" w:styleId="877">
    <w:name w:val="Заголовок таблицы"/>
    <w:basedOn w:val="876"/>
    <w:next w:val="877"/>
    <w:link w:val="857"/>
    <w:pPr>
      <w:suppressLineNumbers w:val="true"/>
      <w:pBdr/>
      <w:spacing/>
      <w:ind/>
      <w:jc w:val="center"/>
    </w:pPr>
    <w:rPr>
      <w:b/>
      <w:bCs/>
    </w:rPr>
  </w:style>
  <w:style w:type="paragraph" w:styleId="878">
    <w:name w:val="Колонтитул"/>
    <w:basedOn w:val="857"/>
    <w:next w:val="878"/>
    <w:link w:val="857"/>
    <w:pPr>
      <w:suppressLineNumbers w:val="true"/>
      <w:pBdr/>
      <w:tabs>
        <w:tab w:val="center" w:leader="none" w:pos="5065"/>
        <w:tab w:val="right" w:leader="none" w:pos="10130"/>
      </w:tabs>
      <w:spacing/>
      <w:ind/>
    </w:pPr>
  </w:style>
  <w:style w:type="paragraph" w:styleId="879">
    <w:name w:val="Нижний колонтитул"/>
    <w:basedOn w:val="878"/>
    <w:next w:val="879"/>
    <w:link w:val="857"/>
    <w:pPr>
      <w:suppressLineNumbers w:val="true"/>
      <w:pBdr/>
      <w:spacing/>
      <w:ind/>
    </w:pPr>
  </w:style>
  <w:style w:type="character" w:styleId="880" w:default="1">
    <w:name w:val="Default Paragraph Font"/>
    <w:uiPriority w:val="1"/>
    <w:semiHidden/>
    <w:unhideWhenUsed/>
    <w:pPr>
      <w:pBdr/>
      <w:spacing/>
      <w:ind/>
    </w:pPr>
  </w:style>
  <w:style w:type="numbering" w:styleId="88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revision>24</cp:revision>
  <dcterms:created xsi:type="dcterms:W3CDTF">2023-12-04T11:36:00Z</dcterms:created>
  <dcterms:modified xsi:type="dcterms:W3CDTF">2026-01-14T11:25:28Z</dcterms:modified>
</cp:coreProperties>
</file>