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9D7" w:rsidRDefault="00A729D7" w:rsidP="00B056CF">
      <w:pPr>
        <w:pStyle w:val="ds-markdown-paragraph"/>
        <w:shd w:val="clear" w:color="auto" w:fill="FFFFFF"/>
        <w:spacing w:before="240" w:beforeAutospacing="0" w:after="240" w:afterAutospacing="0" w:line="360" w:lineRule="auto"/>
        <w:contextualSpacing/>
        <w:jc w:val="center"/>
        <w:rPr>
          <w:b/>
          <w:bCs/>
          <w:color w:val="212121"/>
          <w:sz w:val="28"/>
          <w:szCs w:val="28"/>
        </w:rPr>
      </w:pPr>
      <w:r>
        <w:rPr>
          <w:b/>
          <w:bCs/>
          <w:noProof/>
          <w:color w:val="212121"/>
          <w:sz w:val="28"/>
          <w:szCs w:val="28"/>
        </w:rPr>
        <w:drawing>
          <wp:inline distT="0" distB="0" distL="0" distR="0">
            <wp:extent cx="4591050" cy="3060539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единоврем пособие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883" cy="306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6CF" w:rsidRPr="00B056CF" w:rsidRDefault="00B056CF" w:rsidP="00B056CF">
      <w:pPr>
        <w:pStyle w:val="ds-markdown-paragraph"/>
        <w:shd w:val="clear" w:color="auto" w:fill="FFFFFF"/>
        <w:spacing w:before="240" w:beforeAutospacing="0" w:after="240" w:afterAutospacing="0" w:line="360" w:lineRule="auto"/>
        <w:contextualSpacing/>
        <w:jc w:val="center"/>
        <w:rPr>
          <w:b/>
          <w:bCs/>
          <w:color w:val="212121"/>
          <w:sz w:val="28"/>
          <w:szCs w:val="28"/>
        </w:rPr>
      </w:pPr>
      <w:r w:rsidRPr="00B056CF">
        <w:rPr>
          <w:b/>
          <w:bCs/>
          <w:color w:val="212121"/>
          <w:sz w:val="28"/>
          <w:szCs w:val="28"/>
        </w:rPr>
        <w:t xml:space="preserve">Региональное Отделение </w:t>
      </w:r>
      <w:proofErr w:type="spellStart"/>
      <w:r w:rsidRPr="00B056CF">
        <w:rPr>
          <w:b/>
          <w:bCs/>
          <w:color w:val="212121"/>
          <w:sz w:val="28"/>
          <w:szCs w:val="28"/>
        </w:rPr>
        <w:t>Соцфонда</w:t>
      </w:r>
      <w:proofErr w:type="spellEnd"/>
      <w:r w:rsidRPr="00B056CF">
        <w:rPr>
          <w:b/>
          <w:bCs/>
          <w:color w:val="212121"/>
          <w:sz w:val="28"/>
          <w:szCs w:val="28"/>
        </w:rPr>
        <w:t xml:space="preserve"> выплатило пособие по беременности и родам </w:t>
      </w:r>
      <w:r w:rsidR="003A6F21">
        <w:rPr>
          <w:b/>
          <w:bCs/>
          <w:color w:val="212121"/>
          <w:sz w:val="28"/>
          <w:szCs w:val="28"/>
        </w:rPr>
        <w:t>100</w:t>
      </w:r>
      <w:r w:rsidRPr="00B056CF">
        <w:rPr>
          <w:b/>
          <w:bCs/>
          <w:color w:val="212121"/>
          <w:sz w:val="28"/>
          <w:szCs w:val="28"/>
        </w:rPr>
        <w:t xml:space="preserve"> студенткам из Татарстана</w:t>
      </w:r>
      <w:r w:rsidR="003A6F21">
        <w:rPr>
          <w:b/>
          <w:bCs/>
          <w:color w:val="212121"/>
          <w:sz w:val="28"/>
          <w:szCs w:val="28"/>
        </w:rPr>
        <w:t xml:space="preserve"> за 2025 год</w:t>
      </w:r>
    </w:p>
    <w:p w:rsidR="003A6F21" w:rsidRPr="00B056CF" w:rsidRDefault="00B056CF" w:rsidP="00B056CF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B056CF">
        <w:rPr>
          <w:color w:val="212121"/>
        </w:rPr>
        <w:t>С 1 сентября 2025 года вступил в силу новый федеральный порядок предоставления пособия по беременности и родам для студенток, обучающихся по очной форме.</w:t>
      </w:r>
      <w:r w:rsidR="003A6F21">
        <w:rPr>
          <w:color w:val="212121"/>
        </w:rPr>
        <w:t xml:space="preserve"> 100 студенток уже смогли получить пособие в прошлом году. </w:t>
      </w:r>
      <w:r w:rsidR="003A6F21" w:rsidRPr="003A6F21">
        <w:rPr>
          <w:color w:val="212121"/>
        </w:rPr>
        <w:t>С</w:t>
      </w:r>
      <w:r w:rsidR="00EA7440">
        <w:rPr>
          <w:color w:val="212121"/>
        </w:rPr>
        <w:t xml:space="preserve"> начала 2026 года было принято 20</w:t>
      </w:r>
      <w:bookmarkStart w:id="0" w:name="_GoBack"/>
      <w:bookmarkEnd w:id="0"/>
      <w:r w:rsidR="003A6F21" w:rsidRPr="003A6F21">
        <w:rPr>
          <w:color w:val="212121"/>
        </w:rPr>
        <w:t xml:space="preserve"> решений о назначени</w:t>
      </w:r>
      <w:r w:rsidR="00EA7440">
        <w:rPr>
          <w:color w:val="212121"/>
        </w:rPr>
        <w:t>и пособия, в работе находится 41</w:t>
      </w:r>
      <w:r w:rsidR="003A6F21" w:rsidRPr="003A6F21">
        <w:rPr>
          <w:color w:val="212121"/>
        </w:rPr>
        <w:t xml:space="preserve"> заявления. Деятельность по приему и обработке обращений от студенток продолжается.</w:t>
      </w:r>
    </w:p>
    <w:p w:rsidR="00B056CF" w:rsidRPr="006717E1" w:rsidRDefault="00B056CF" w:rsidP="00B056CF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B056CF">
        <w:rPr>
          <w:color w:val="212121"/>
        </w:rPr>
        <w:t xml:space="preserve">Размер пособия рассчитывается исходя из 100% величины регионального прожиточного минимума для трудоспособного </w:t>
      </w:r>
      <w:r w:rsidRPr="006717E1">
        <w:rPr>
          <w:color w:val="212121"/>
        </w:rPr>
        <w:t>населения. С 1 января 2026 года этот показатель в Татарстане установлен в размере 17 547 рубля. Таким образом, при стандартной продолжительности отпуска по беременности и родам в 140 дней студентка мож</w:t>
      </w:r>
      <w:r w:rsidR="00EA7440">
        <w:rPr>
          <w:color w:val="212121"/>
        </w:rPr>
        <w:t>ет получить выплату в размере 8</w:t>
      </w:r>
      <w:r w:rsidR="00EA7440" w:rsidRPr="00EA7440">
        <w:rPr>
          <w:color w:val="212121"/>
        </w:rPr>
        <w:t>1</w:t>
      </w:r>
      <w:r w:rsidR="00EA7440">
        <w:rPr>
          <w:color w:val="212121"/>
        </w:rPr>
        <w:t xml:space="preserve"> 886</w:t>
      </w:r>
      <w:r w:rsidRPr="006717E1">
        <w:rPr>
          <w:color w:val="212121"/>
        </w:rPr>
        <w:t xml:space="preserve"> рублей. В случае осложненных родов, когда отпуск продлевается до 1</w:t>
      </w:r>
      <w:r w:rsidR="00EA7440">
        <w:rPr>
          <w:color w:val="212121"/>
        </w:rPr>
        <w:t>56 дней, сумма составит около 91 244,40</w:t>
      </w:r>
      <w:r w:rsidRPr="006717E1">
        <w:rPr>
          <w:color w:val="212121"/>
        </w:rPr>
        <w:t xml:space="preserve"> рублей. При </w:t>
      </w:r>
      <w:r w:rsidRPr="006717E1">
        <w:rPr>
          <w:color w:val="212121"/>
        </w:rPr>
        <w:lastRenderedPageBreak/>
        <w:t>многоплодной беременности с отпуском в 194 дня об</w:t>
      </w:r>
      <w:r w:rsidR="00EA7440">
        <w:rPr>
          <w:color w:val="212121"/>
        </w:rPr>
        <w:t>щий размер пособия достигнет 113 470,60</w:t>
      </w:r>
      <w:r w:rsidRPr="006717E1">
        <w:rPr>
          <w:color w:val="212121"/>
        </w:rPr>
        <w:t xml:space="preserve"> рублей.</w:t>
      </w:r>
    </w:p>
    <w:p w:rsidR="00B056CF" w:rsidRPr="006717E1" w:rsidRDefault="00B056CF" w:rsidP="00B056CF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6717E1">
        <w:rPr>
          <w:i/>
          <w:iCs/>
          <w:color w:val="212121"/>
        </w:rPr>
        <w:t>«Для оформления выплаты необходимо предоставить справку из медицинской организации, подтверждающую период нетрудоспособности, а также справку из учебного заведения. В справке от образовательной организации должны быть указаны его наименование, фамилия, имя и отчество заявителя, дата рождения, сведения об обучении по очной форме, а также подтверждение того, что пособие по беременности и родам данной студентке ранее не назначалось»,</w:t>
      </w:r>
      <w:r w:rsidRPr="006717E1">
        <w:rPr>
          <w:color w:val="212121"/>
        </w:rPr>
        <w:t xml:space="preserve"> </w:t>
      </w:r>
      <w:proofErr w:type="gramStart"/>
      <w:r w:rsidRPr="006717E1">
        <w:rPr>
          <w:color w:val="212121"/>
        </w:rPr>
        <w:t>–  сказал</w:t>
      </w:r>
      <w:proofErr w:type="gramEnd"/>
      <w:r w:rsidRPr="006717E1">
        <w:rPr>
          <w:color w:val="212121"/>
        </w:rPr>
        <w:t xml:space="preserve"> управляющий Отделением СФР по Республике </w:t>
      </w:r>
      <w:proofErr w:type="spellStart"/>
      <w:r w:rsidRPr="006717E1">
        <w:rPr>
          <w:color w:val="212121"/>
        </w:rPr>
        <w:t>Тататстан</w:t>
      </w:r>
      <w:proofErr w:type="spellEnd"/>
      <w:r w:rsidRPr="006717E1">
        <w:rPr>
          <w:color w:val="212121"/>
        </w:rPr>
        <w:t xml:space="preserve"> Эдуард </w:t>
      </w:r>
      <w:proofErr w:type="spellStart"/>
      <w:r w:rsidRPr="006717E1">
        <w:rPr>
          <w:color w:val="212121"/>
        </w:rPr>
        <w:t>Вафин</w:t>
      </w:r>
      <w:proofErr w:type="spellEnd"/>
      <w:r w:rsidRPr="006717E1">
        <w:rPr>
          <w:color w:val="212121"/>
        </w:rPr>
        <w:t>.</w:t>
      </w:r>
    </w:p>
    <w:p w:rsidR="00B056CF" w:rsidRPr="006717E1" w:rsidRDefault="00B056CF" w:rsidP="00B056CF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6717E1">
        <w:rPr>
          <w:color w:val="212121"/>
        </w:rPr>
        <w:t xml:space="preserve">Важным является то, что подать заявление можно не ранее наступления 30 недель беременности. В случае многоплодной беременности обратиться можно с 28 недель. Для подачи заявления необходимо иметь на руках обе указанные справки. </w:t>
      </w:r>
    </w:p>
    <w:p w:rsidR="00B056CF" w:rsidRPr="006717E1" w:rsidRDefault="00B056CF" w:rsidP="00B056CF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6717E1">
        <w:rPr>
          <w:color w:val="212121"/>
        </w:rPr>
        <w:t>Подать документы можно через портал «Госуслуги», в любом центре «Мои документы» (МФЦ) или лично в клиентской службе Отделения Социального фонда России по Республике Татарстан.</w:t>
      </w:r>
    </w:p>
    <w:p w:rsidR="002E2578" w:rsidRPr="006717E1" w:rsidRDefault="002E2578" w:rsidP="002E2578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6717E1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9" w:history="1">
        <w:r w:rsidRPr="006717E1">
          <w:rPr>
            <w:rStyle w:val="ab"/>
            <w:color w:val="18438C"/>
          </w:rPr>
          <w:t>сайте СФР</w:t>
        </w:r>
      </w:hyperlink>
      <w:r w:rsidRPr="006717E1">
        <w:rPr>
          <w:color w:val="212121"/>
        </w:rPr>
        <w:t xml:space="preserve"> и в официальных аккаунтах в социальных </w:t>
      </w:r>
      <w:proofErr w:type="gramStart"/>
      <w:r w:rsidRPr="006717E1">
        <w:rPr>
          <w:color w:val="212121"/>
        </w:rPr>
        <w:t>сетях:  </w:t>
      </w:r>
      <w:proofErr w:type="spellStart"/>
      <w:r w:rsidR="009800D8">
        <w:fldChar w:fldCharType="begin"/>
      </w:r>
      <w:r w:rsidR="009800D8">
        <w:instrText xml:space="preserve"> HYPERLINK "https://vk.com/sfr_rt" \t "_blank" </w:instrText>
      </w:r>
      <w:r w:rsidR="009800D8">
        <w:fldChar w:fldCharType="separate"/>
      </w:r>
      <w:r w:rsidRPr="006717E1">
        <w:rPr>
          <w:rStyle w:val="ab"/>
          <w:color w:val="18438C"/>
        </w:rPr>
        <w:t>ВКонтакте</w:t>
      </w:r>
      <w:proofErr w:type="spellEnd"/>
      <w:proofErr w:type="gramEnd"/>
      <w:r w:rsidR="009800D8">
        <w:rPr>
          <w:rStyle w:val="ab"/>
          <w:color w:val="18438C"/>
        </w:rPr>
        <w:fldChar w:fldCharType="end"/>
      </w:r>
      <w:r w:rsidRPr="006717E1">
        <w:rPr>
          <w:color w:val="212121"/>
        </w:rPr>
        <w:t>, </w:t>
      </w:r>
      <w:hyperlink r:id="rId10" w:tgtFrame="_blank" w:history="1">
        <w:r w:rsidRPr="006717E1">
          <w:rPr>
            <w:rStyle w:val="ab"/>
            <w:color w:val="18438C"/>
          </w:rPr>
          <w:t>Одноклассники</w:t>
        </w:r>
      </w:hyperlink>
      <w:r w:rsidRPr="006717E1">
        <w:rPr>
          <w:color w:val="212121"/>
        </w:rPr>
        <w:t> и </w:t>
      </w:r>
      <w:proofErr w:type="spellStart"/>
      <w:r w:rsidRPr="006717E1">
        <w:rPr>
          <w:color w:val="212121"/>
        </w:rPr>
        <w:fldChar w:fldCharType="begin"/>
      </w:r>
      <w:r w:rsidRPr="006717E1">
        <w:rPr>
          <w:color w:val="212121"/>
        </w:rPr>
        <w:instrText>HYPERLINK "https://t.me/sfr_tatarstan" \t "_blank"</w:instrText>
      </w:r>
      <w:r w:rsidRPr="006717E1">
        <w:rPr>
          <w:color w:val="212121"/>
        </w:rPr>
        <w:fldChar w:fldCharType="separate"/>
      </w:r>
      <w:r w:rsidRPr="006717E1">
        <w:rPr>
          <w:rStyle w:val="ab"/>
          <w:color w:val="18438C"/>
        </w:rPr>
        <w:t>Телеграм</w:t>
      </w:r>
      <w:proofErr w:type="spellEnd"/>
      <w:r w:rsidRPr="006717E1">
        <w:rPr>
          <w:rStyle w:val="ab"/>
          <w:color w:val="18438C"/>
        </w:rPr>
        <w:t>.</w:t>
      </w:r>
      <w:r w:rsidRPr="006717E1">
        <w:rPr>
          <w:color w:val="212121"/>
        </w:rPr>
        <w:fldChar w:fldCharType="end"/>
      </w:r>
    </w:p>
    <w:p w:rsidR="002E2578" w:rsidRPr="002E2578" w:rsidRDefault="002E2578" w:rsidP="002E2578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0F1115"/>
        </w:rPr>
      </w:pPr>
      <w:r w:rsidRPr="006717E1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p w:rsidR="00D95811" w:rsidRPr="00D95811" w:rsidRDefault="00D95811" w:rsidP="001F1D36">
      <w:pPr>
        <w:spacing w:after="120" w:line="276" w:lineRule="auto"/>
        <w:jc w:val="center"/>
      </w:pPr>
    </w:p>
    <w:sectPr w:rsidR="00D95811" w:rsidRPr="00D95811" w:rsidSect="00000FD4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0D8" w:rsidRDefault="009800D8">
      <w:r>
        <w:separator/>
      </w:r>
    </w:p>
  </w:endnote>
  <w:endnote w:type="continuationSeparator" w:id="0">
    <w:p w:rsidR="009800D8" w:rsidRDefault="00980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37008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 w:rsidR="00370082"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0D8" w:rsidRDefault="009800D8">
      <w:r>
        <w:separator/>
      </w:r>
    </w:p>
  </w:footnote>
  <w:footnote w:type="continuationSeparator" w:id="0">
    <w:p w:rsidR="009800D8" w:rsidRDefault="009800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CA7A29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00pt;height:300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7"/>
  </w:num>
  <w:num w:numId="3">
    <w:abstractNumId w:val="33"/>
  </w:num>
  <w:num w:numId="4">
    <w:abstractNumId w:val="30"/>
  </w:num>
  <w:num w:numId="5">
    <w:abstractNumId w:val="27"/>
  </w:num>
  <w:num w:numId="6">
    <w:abstractNumId w:val="12"/>
  </w:num>
  <w:num w:numId="7">
    <w:abstractNumId w:val="14"/>
  </w:num>
  <w:num w:numId="8">
    <w:abstractNumId w:val="13"/>
  </w:num>
  <w:num w:numId="9">
    <w:abstractNumId w:val="31"/>
  </w:num>
  <w:num w:numId="10">
    <w:abstractNumId w:val="5"/>
  </w:num>
  <w:num w:numId="11">
    <w:abstractNumId w:val="4"/>
  </w:num>
  <w:num w:numId="12">
    <w:abstractNumId w:val="15"/>
  </w:num>
  <w:num w:numId="13">
    <w:abstractNumId w:val="6"/>
  </w:num>
  <w:num w:numId="14">
    <w:abstractNumId w:val="32"/>
  </w:num>
  <w:num w:numId="15">
    <w:abstractNumId w:val="29"/>
  </w:num>
  <w:num w:numId="16">
    <w:abstractNumId w:val="9"/>
  </w:num>
  <w:num w:numId="17">
    <w:abstractNumId w:val="35"/>
  </w:num>
  <w:num w:numId="18">
    <w:abstractNumId w:val="19"/>
  </w:num>
  <w:num w:numId="19">
    <w:abstractNumId w:val="23"/>
  </w:num>
  <w:num w:numId="20">
    <w:abstractNumId w:val="25"/>
  </w:num>
  <w:num w:numId="21">
    <w:abstractNumId w:val="2"/>
  </w:num>
  <w:num w:numId="22">
    <w:abstractNumId w:val="0"/>
  </w:num>
  <w:num w:numId="23">
    <w:abstractNumId w:val="18"/>
  </w:num>
  <w:num w:numId="24">
    <w:abstractNumId w:val="20"/>
  </w:num>
  <w:num w:numId="25">
    <w:abstractNumId w:val="28"/>
  </w:num>
  <w:num w:numId="26">
    <w:abstractNumId w:val="21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6"/>
  </w:num>
  <w:num w:numId="30">
    <w:abstractNumId w:val="26"/>
  </w:num>
  <w:num w:numId="31">
    <w:abstractNumId w:val="8"/>
  </w:num>
  <w:num w:numId="32">
    <w:abstractNumId w:val="34"/>
  </w:num>
  <w:num w:numId="33">
    <w:abstractNumId w:val="10"/>
  </w:num>
  <w:num w:numId="34">
    <w:abstractNumId w:val="11"/>
  </w:num>
  <w:num w:numId="35">
    <w:abstractNumId w:val="24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613"/>
    <w:rsid w:val="00000FD4"/>
    <w:rsid w:val="00001E3C"/>
    <w:rsid w:val="00001FB9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0EFE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7068"/>
    <w:rsid w:val="000774A8"/>
    <w:rsid w:val="00077E97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1136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C0F29"/>
    <w:rsid w:val="000C516C"/>
    <w:rsid w:val="000C5F31"/>
    <w:rsid w:val="000C7571"/>
    <w:rsid w:val="000C7645"/>
    <w:rsid w:val="000C7D04"/>
    <w:rsid w:val="000D035F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2E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1CD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1A8C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5C7C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CFE"/>
    <w:rsid w:val="00200D55"/>
    <w:rsid w:val="002014BF"/>
    <w:rsid w:val="002029FC"/>
    <w:rsid w:val="00202E3C"/>
    <w:rsid w:val="00203426"/>
    <w:rsid w:val="00203BAA"/>
    <w:rsid w:val="00203EEE"/>
    <w:rsid w:val="00204E80"/>
    <w:rsid w:val="00205276"/>
    <w:rsid w:val="00205481"/>
    <w:rsid w:val="00205D92"/>
    <w:rsid w:val="00206069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0BE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FFA"/>
    <w:rsid w:val="002D0C1A"/>
    <w:rsid w:val="002D0D09"/>
    <w:rsid w:val="002D179C"/>
    <w:rsid w:val="002D17FC"/>
    <w:rsid w:val="002D2C8A"/>
    <w:rsid w:val="002D2F44"/>
    <w:rsid w:val="002E02C4"/>
    <w:rsid w:val="002E1CC3"/>
    <w:rsid w:val="002E2001"/>
    <w:rsid w:val="002E2578"/>
    <w:rsid w:val="002E4187"/>
    <w:rsid w:val="002E4B72"/>
    <w:rsid w:val="002E4D4A"/>
    <w:rsid w:val="002E500F"/>
    <w:rsid w:val="002E5013"/>
    <w:rsid w:val="002E5B88"/>
    <w:rsid w:val="002E635E"/>
    <w:rsid w:val="002E6B42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DAC"/>
    <w:rsid w:val="0036547B"/>
    <w:rsid w:val="0036613D"/>
    <w:rsid w:val="003665C0"/>
    <w:rsid w:val="00366CDA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6F21"/>
    <w:rsid w:val="003A72B9"/>
    <w:rsid w:val="003A74BC"/>
    <w:rsid w:val="003A7C05"/>
    <w:rsid w:val="003B0688"/>
    <w:rsid w:val="003B0EBE"/>
    <w:rsid w:val="003B2954"/>
    <w:rsid w:val="003B314B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C6D4F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609E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52D3"/>
    <w:rsid w:val="004069CE"/>
    <w:rsid w:val="0040755A"/>
    <w:rsid w:val="00407C7B"/>
    <w:rsid w:val="004107A4"/>
    <w:rsid w:val="00410CCD"/>
    <w:rsid w:val="0041205C"/>
    <w:rsid w:val="004172A2"/>
    <w:rsid w:val="00417B8C"/>
    <w:rsid w:val="00421229"/>
    <w:rsid w:val="004216E9"/>
    <w:rsid w:val="0042452A"/>
    <w:rsid w:val="00424AA2"/>
    <w:rsid w:val="0042545B"/>
    <w:rsid w:val="00425DE1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1E2D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2FF8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011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CE9"/>
    <w:rsid w:val="00552021"/>
    <w:rsid w:val="005533FA"/>
    <w:rsid w:val="0055492D"/>
    <w:rsid w:val="0055776D"/>
    <w:rsid w:val="00557A3E"/>
    <w:rsid w:val="005603F8"/>
    <w:rsid w:val="00560683"/>
    <w:rsid w:val="00561A8B"/>
    <w:rsid w:val="0056303B"/>
    <w:rsid w:val="00563EC4"/>
    <w:rsid w:val="005657CE"/>
    <w:rsid w:val="00566958"/>
    <w:rsid w:val="00571067"/>
    <w:rsid w:val="005710E8"/>
    <w:rsid w:val="00571BAB"/>
    <w:rsid w:val="0057206A"/>
    <w:rsid w:val="0057259B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714"/>
    <w:rsid w:val="005A5B75"/>
    <w:rsid w:val="005A7A2C"/>
    <w:rsid w:val="005A7CD7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2BB0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4765"/>
    <w:rsid w:val="00605C03"/>
    <w:rsid w:val="00606224"/>
    <w:rsid w:val="00611C07"/>
    <w:rsid w:val="00612829"/>
    <w:rsid w:val="0061296C"/>
    <w:rsid w:val="0061405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7E1"/>
    <w:rsid w:val="00671C98"/>
    <w:rsid w:val="00673E89"/>
    <w:rsid w:val="006743A7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58F"/>
    <w:rsid w:val="006C3A0A"/>
    <w:rsid w:val="006C3CB0"/>
    <w:rsid w:val="006C4610"/>
    <w:rsid w:val="006C54EC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D8E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C01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9761B"/>
    <w:rsid w:val="007A1D03"/>
    <w:rsid w:val="007A20C5"/>
    <w:rsid w:val="007A390B"/>
    <w:rsid w:val="007A44F5"/>
    <w:rsid w:val="007A5240"/>
    <w:rsid w:val="007A63A4"/>
    <w:rsid w:val="007A710E"/>
    <w:rsid w:val="007A775D"/>
    <w:rsid w:val="007B004F"/>
    <w:rsid w:val="007B047B"/>
    <w:rsid w:val="007B215F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253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452"/>
    <w:rsid w:val="00821CA2"/>
    <w:rsid w:val="00822532"/>
    <w:rsid w:val="008230DF"/>
    <w:rsid w:val="00823F73"/>
    <w:rsid w:val="0082432E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15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E52"/>
    <w:rsid w:val="00870F11"/>
    <w:rsid w:val="008714D7"/>
    <w:rsid w:val="00871A32"/>
    <w:rsid w:val="00872087"/>
    <w:rsid w:val="008754FA"/>
    <w:rsid w:val="008768D3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C7713"/>
    <w:rsid w:val="008D0B8F"/>
    <w:rsid w:val="008D18B6"/>
    <w:rsid w:val="008D2A38"/>
    <w:rsid w:val="008D2CC1"/>
    <w:rsid w:val="008D338E"/>
    <w:rsid w:val="008E0108"/>
    <w:rsid w:val="008E2734"/>
    <w:rsid w:val="008E6973"/>
    <w:rsid w:val="008E6C40"/>
    <w:rsid w:val="008E7710"/>
    <w:rsid w:val="008F1FEE"/>
    <w:rsid w:val="008F2A15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4F76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0D8"/>
    <w:rsid w:val="009806B3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6100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442"/>
    <w:rsid w:val="00A06809"/>
    <w:rsid w:val="00A06D6B"/>
    <w:rsid w:val="00A07F2F"/>
    <w:rsid w:val="00A1103E"/>
    <w:rsid w:val="00A158BF"/>
    <w:rsid w:val="00A1740D"/>
    <w:rsid w:val="00A2057E"/>
    <w:rsid w:val="00A2149D"/>
    <w:rsid w:val="00A21BCF"/>
    <w:rsid w:val="00A25ECA"/>
    <w:rsid w:val="00A317CE"/>
    <w:rsid w:val="00A320C1"/>
    <w:rsid w:val="00A32EB5"/>
    <w:rsid w:val="00A3314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1ECF"/>
    <w:rsid w:val="00A63694"/>
    <w:rsid w:val="00A640CB"/>
    <w:rsid w:val="00A71457"/>
    <w:rsid w:val="00A72544"/>
    <w:rsid w:val="00A729D7"/>
    <w:rsid w:val="00A732F6"/>
    <w:rsid w:val="00A733D9"/>
    <w:rsid w:val="00A74355"/>
    <w:rsid w:val="00A8038F"/>
    <w:rsid w:val="00A84156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4FC6"/>
    <w:rsid w:val="00AA651A"/>
    <w:rsid w:val="00AA7246"/>
    <w:rsid w:val="00AA74BA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6CF"/>
    <w:rsid w:val="00B059E9"/>
    <w:rsid w:val="00B06E6F"/>
    <w:rsid w:val="00B0746F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57DF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C05FC"/>
    <w:rsid w:val="00BC0AF8"/>
    <w:rsid w:val="00BC1BE1"/>
    <w:rsid w:val="00BC204F"/>
    <w:rsid w:val="00BC3ADE"/>
    <w:rsid w:val="00BC47C8"/>
    <w:rsid w:val="00BD197D"/>
    <w:rsid w:val="00BD39A8"/>
    <w:rsid w:val="00BD3FFE"/>
    <w:rsid w:val="00BD4748"/>
    <w:rsid w:val="00BD73A4"/>
    <w:rsid w:val="00BE1C76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7551"/>
    <w:rsid w:val="00C37769"/>
    <w:rsid w:val="00C40233"/>
    <w:rsid w:val="00C40A04"/>
    <w:rsid w:val="00C41F9F"/>
    <w:rsid w:val="00C42DF1"/>
    <w:rsid w:val="00C4324B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A29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6B90"/>
    <w:rsid w:val="00D303A6"/>
    <w:rsid w:val="00D3138A"/>
    <w:rsid w:val="00D31E7E"/>
    <w:rsid w:val="00D32836"/>
    <w:rsid w:val="00D335BF"/>
    <w:rsid w:val="00D357DC"/>
    <w:rsid w:val="00D35E6D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4E8"/>
    <w:rsid w:val="00D62607"/>
    <w:rsid w:val="00D64DDB"/>
    <w:rsid w:val="00D658A6"/>
    <w:rsid w:val="00D65C45"/>
    <w:rsid w:val="00D668DE"/>
    <w:rsid w:val="00D67445"/>
    <w:rsid w:val="00D675E9"/>
    <w:rsid w:val="00D67C61"/>
    <w:rsid w:val="00D70003"/>
    <w:rsid w:val="00D70982"/>
    <w:rsid w:val="00D75313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399B"/>
    <w:rsid w:val="00D948FF"/>
    <w:rsid w:val="00D94934"/>
    <w:rsid w:val="00D94B5B"/>
    <w:rsid w:val="00D94FAF"/>
    <w:rsid w:val="00D95811"/>
    <w:rsid w:val="00D95955"/>
    <w:rsid w:val="00D963D0"/>
    <w:rsid w:val="00D968CA"/>
    <w:rsid w:val="00DA0588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65EA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34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224F"/>
    <w:rsid w:val="00E22AD8"/>
    <w:rsid w:val="00E24701"/>
    <w:rsid w:val="00E2474F"/>
    <w:rsid w:val="00E252F0"/>
    <w:rsid w:val="00E262F8"/>
    <w:rsid w:val="00E27B08"/>
    <w:rsid w:val="00E308FA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C69"/>
    <w:rsid w:val="00E74653"/>
    <w:rsid w:val="00E748E6"/>
    <w:rsid w:val="00E74CA4"/>
    <w:rsid w:val="00E83713"/>
    <w:rsid w:val="00E83B45"/>
    <w:rsid w:val="00E83F4F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A744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C1061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53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10CB"/>
    <w:rsid w:val="00FF1F1E"/>
    <w:rsid w:val="00FF2030"/>
    <w:rsid w:val="00FF27B4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5D2E91F-3C98-B746-B9CD-3446A896C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pPr>
      <w:keepNext/>
      <w:outlineLvl w:val="0"/>
    </w:pPr>
    <w:rPr>
      <w:b/>
      <w:sz w:val="20"/>
      <w:szCs w:val="20"/>
      <w:lang w:val="x-none" w:eastAsia="x-none"/>
    </w:rPr>
  </w:style>
  <w:style w:type="paragraph" w:styleId="2">
    <w:name w:val="heading 2"/>
    <w:basedOn w:val="a0"/>
    <w:next w:val="a0"/>
    <w:qFormat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</w:style>
  <w:style w:type="paragraph" w:styleId="a9">
    <w:name w:val="Balloon Text"/>
    <w:basedOn w:val="a0"/>
    <w:semiHidden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Pr>
      <w:b/>
      <w:bCs/>
    </w:rPr>
  </w:style>
  <w:style w:type="paragraph" w:customStyle="1" w:styleId="11">
    <w:name w:val="Обычный (веб)1"/>
    <w:basedOn w:val="a0"/>
    <w:uiPriority w:val="99"/>
    <w:pPr>
      <w:spacing w:before="100" w:beforeAutospacing="1" w:after="100" w:afterAutospacing="1"/>
    </w:pPr>
  </w:style>
  <w:style w:type="character" w:styleId="ab">
    <w:name w:val="Hyperlink"/>
    <w:uiPriority w:val="99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6743A7"/>
    <w:pPr>
      <w:spacing w:before="100" w:beforeAutospacing="1" w:after="100" w:afterAutospacing="1"/>
    </w:pPr>
  </w:style>
  <w:style w:type="character" w:customStyle="1" w:styleId="13">
    <w:name w:val="Неразрешенное упоминание1"/>
    <w:basedOn w:val="a1"/>
    <w:uiPriority w:val="99"/>
    <w:semiHidden/>
    <w:unhideWhenUsed/>
    <w:rsid w:val="00030E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52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4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863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6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ok.ru/group/5840863690757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fr.gov.ru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F51C1-A7DD-43B3-A4D1-D8FBBB300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2622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Акджигитова Алина Дамировна</cp:lastModifiedBy>
  <cp:revision>30</cp:revision>
  <cp:lastPrinted>2025-09-02T06:30:00Z</cp:lastPrinted>
  <dcterms:created xsi:type="dcterms:W3CDTF">2025-09-30T12:41:00Z</dcterms:created>
  <dcterms:modified xsi:type="dcterms:W3CDTF">2026-02-13T13:11:00Z</dcterms:modified>
</cp:coreProperties>
</file>