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F3330C" w:rsidRDefault="00F3330C" w:rsidP="00F3330C">
      <w:pPr>
        <w:pStyle w:val="2"/>
        <w:rPr>
          <w:rFonts w:eastAsia="Arial"/>
        </w:rPr>
      </w:pPr>
    </w:p>
    <w:p w:rsidR="00DE0855" w:rsidRDefault="001270FE" w:rsidP="00DE085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15.06.2016 </w:t>
      </w:r>
      <w:bookmarkStart w:id="0" w:name="_GoBack"/>
      <w:bookmarkEnd w:id="0"/>
      <w:r w:rsidR="00DE0855">
        <w:rPr>
          <w:b/>
          <w:bCs/>
          <w:color w:val="000000"/>
          <w:sz w:val="28"/>
          <w:szCs w:val="28"/>
        </w:rPr>
        <w:t>Пенсионный фонд расширяет электронные услуги</w:t>
      </w:r>
    </w:p>
    <w:p w:rsidR="00DE0855" w:rsidRDefault="00DE0855" w:rsidP="00DE085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E0855" w:rsidRDefault="00DE0855" w:rsidP="00DE0855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>Пенсионный фонд продолжает расширение электронных сервисов для граждан, как в части их информирования, так и в части оказания государственных услуг, которые делают визит в ПФР необязательным.</w:t>
      </w:r>
    </w:p>
    <w:p w:rsidR="00DE0855" w:rsidRDefault="00DE0855" w:rsidP="00DE0855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 xml:space="preserve">Все услуги и сервисы, в электронном виде, объединены в единый портал на сайте Пенсионного фонда по адресу </w:t>
      </w:r>
      <w:hyperlink r:id="rId8" w:history="1">
        <w:r w:rsidRPr="0038799F">
          <w:rPr>
            <w:rStyle w:val="a7"/>
          </w:rPr>
          <w:t>https://es.pfrf.ru</w:t>
        </w:r>
      </w:hyperlink>
      <w:r>
        <w:rPr>
          <w:color w:val="000000"/>
        </w:rPr>
        <w:t xml:space="preserve">. Для большего удобства портал структурирован не только по типу получаемых услуг (пенсии, </w:t>
      </w:r>
      <w:proofErr w:type="spellStart"/>
      <w:r>
        <w:rPr>
          <w:color w:val="000000"/>
        </w:rPr>
        <w:t>соцвыплаты</w:t>
      </w:r>
      <w:proofErr w:type="spellEnd"/>
      <w:r>
        <w:rPr>
          <w:color w:val="000000"/>
        </w:rPr>
        <w:t xml:space="preserve">, материнский капитал и др.), но и доступу к ним – с регистрацией или без регистрации. Для доступа к услугам, имеющим отношение к персональным данным, необходимо иметь подтвержденную учетную запись на едином портале </w:t>
      </w:r>
      <w:proofErr w:type="spellStart"/>
      <w:r>
        <w:rPr>
          <w:color w:val="000000"/>
        </w:rPr>
        <w:t>госуслуг</w:t>
      </w:r>
      <w:proofErr w:type="spellEnd"/>
      <w:r>
        <w:rPr>
          <w:color w:val="000000"/>
        </w:rPr>
        <w:t>.</w:t>
      </w:r>
    </w:p>
    <w:p w:rsidR="00DE0855" w:rsidRDefault="00DE0855" w:rsidP="00DE0855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 xml:space="preserve">С 2015 года гражданам через Личный кабинет застрахованного лица были доступны такие важные сервисы как информирование о сформированных пенсионных правах, назначение пенсии, изменение способа ее доставки и др. </w:t>
      </w:r>
    </w:p>
    <w:p w:rsidR="00DE0855" w:rsidRDefault="00DE0855" w:rsidP="00DE0855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 xml:space="preserve">Теперь гражданам доступны новые электронные сервисы. Один из ключевых сервисов для пенсионеров – информирование о виде и размере пенсии и социальных выплат (таких как ЕДВ, НСУ, ежемесячной и компенсационной выплаты по уходу за </w:t>
      </w:r>
      <w:proofErr w:type="gramStart"/>
      <w:r>
        <w:rPr>
          <w:color w:val="000000"/>
        </w:rPr>
        <w:t>нетрудоспособным</w:t>
      </w:r>
      <w:proofErr w:type="gramEnd"/>
      <w:r>
        <w:rPr>
          <w:color w:val="000000"/>
        </w:rPr>
        <w:t xml:space="preserve"> и т. д.).</w:t>
      </w:r>
    </w:p>
    <w:p w:rsidR="00DE0855" w:rsidRDefault="00DE0855" w:rsidP="00DE0855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Важно!</w:t>
      </w:r>
      <w:r>
        <w:rPr>
          <w:color w:val="000000"/>
        </w:rPr>
        <w:t xml:space="preserve"> Для работающих пенсионеров в Личном кабинете отражен размер пенсии с учетом всех прошедших индексаций, т. е. тот размер пенсии, который они будут получать в случае прекращения трудовой деятельности. Напомним, </w:t>
      </w:r>
      <w:hyperlink r:id="rId9" w:history="1">
        <w:r w:rsidRPr="0038799F">
          <w:rPr>
            <w:rStyle w:val="a7"/>
          </w:rPr>
          <w:t xml:space="preserve">с 2016 года работающие пенсионеры получают </w:t>
        </w:r>
        <w:proofErr w:type="spellStart"/>
        <w:r w:rsidRPr="0038799F">
          <w:rPr>
            <w:rStyle w:val="a7"/>
          </w:rPr>
          <w:t>непроиндексированный</w:t>
        </w:r>
        <w:proofErr w:type="spellEnd"/>
        <w:r w:rsidRPr="0038799F">
          <w:rPr>
            <w:rStyle w:val="a7"/>
          </w:rPr>
          <w:t xml:space="preserve"> размер пенсии</w:t>
        </w:r>
      </w:hyperlink>
      <w:r>
        <w:rPr>
          <w:color w:val="000000"/>
        </w:rPr>
        <w:t>. Пенсию с учетом всех прошедших индексаций пенсионер начинает получать после прекращения трудовой деятельности.</w:t>
      </w:r>
    </w:p>
    <w:p w:rsidR="00DE0855" w:rsidRDefault="00DE0855" w:rsidP="00DE0855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>Еще один новый сервис позволит гражданам, относящимся к льготным категориям, подать заявление о назначении ежемесячной денежной выплаты (ЕДВ). Как правило, ЕДВ назначается вместе с пенсией. Этот сервис особенно полезен гражданам, имеющим инвалидность, которые обращаются за назначением пенсии. Одновременно они получают статус «федерального льготника» и им назначается ЕДВ.</w:t>
      </w:r>
    </w:p>
    <w:p w:rsidR="00DE0855" w:rsidRDefault="00DE0855" w:rsidP="00DE0855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 xml:space="preserve">Помимо этого сервисы позволяют </w:t>
      </w:r>
      <w:r w:rsidRPr="004310FE">
        <w:rPr>
          <w:color w:val="000000"/>
        </w:rPr>
        <w:t>направить обращение в ПФР, записаться на прием, заказать ряд документов.</w:t>
      </w:r>
    </w:p>
    <w:p w:rsidR="00DE0855" w:rsidRDefault="00DE0855" w:rsidP="00DE0855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 xml:space="preserve">Таким образом, новые сервисы направлены на основные целевые аудитории: пенсионеров, получателей социальных выплат, владельцев материнского капитала и работающих граждан, которые могут ознакомиться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сформированными пенсионными правами.</w:t>
      </w:r>
    </w:p>
    <w:p w:rsidR="009A6828" w:rsidRDefault="009A6828" w:rsidP="0000223D">
      <w:pPr>
        <w:jc w:val="right"/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1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lastRenderedPageBreak/>
        <w:t>Клиентская служба Управления ПФР 2-15-91,  074.</w:t>
      </w:r>
    </w:p>
    <w:sectPr w:rsidR="009600C7" w:rsidRPr="00FB58AE" w:rsidSect="0061510B">
      <w:headerReference w:type="default" r:id="rId12"/>
      <w:footerReference w:type="even" r:id="rId13"/>
      <w:footerReference w:type="default" r:id="rId14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937" w:rsidRDefault="00C91937">
      <w:r>
        <w:separator/>
      </w:r>
    </w:p>
  </w:endnote>
  <w:endnote w:type="continuationSeparator" w:id="0">
    <w:p w:rsidR="00C91937" w:rsidRDefault="00C9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937" w:rsidRDefault="00C91937">
      <w:r>
        <w:separator/>
      </w:r>
    </w:p>
  </w:footnote>
  <w:footnote w:type="continuationSeparator" w:id="0">
    <w:p w:rsidR="00C91937" w:rsidRDefault="00C91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270FE"/>
    <w:rsid w:val="001320F8"/>
    <w:rsid w:val="00144B02"/>
    <w:rsid w:val="001A4412"/>
    <w:rsid w:val="001B098B"/>
    <w:rsid w:val="001E30F9"/>
    <w:rsid w:val="00201251"/>
    <w:rsid w:val="002100EE"/>
    <w:rsid w:val="00225DFF"/>
    <w:rsid w:val="00264D6C"/>
    <w:rsid w:val="00280FE0"/>
    <w:rsid w:val="00294E32"/>
    <w:rsid w:val="002C18B5"/>
    <w:rsid w:val="002C2D38"/>
    <w:rsid w:val="002C666F"/>
    <w:rsid w:val="002D5D14"/>
    <w:rsid w:val="002E0D42"/>
    <w:rsid w:val="002F0B8A"/>
    <w:rsid w:val="003051D7"/>
    <w:rsid w:val="003147F4"/>
    <w:rsid w:val="00316533"/>
    <w:rsid w:val="0034279B"/>
    <w:rsid w:val="00373512"/>
    <w:rsid w:val="00381692"/>
    <w:rsid w:val="003A1834"/>
    <w:rsid w:val="004143A2"/>
    <w:rsid w:val="00435CF7"/>
    <w:rsid w:val="00467B1A"/>
    <w:rsid w:val="00476122"/>
    <w:rsid w:val="004811C1"/>
    <w:rsid w:val="004B11A7"/>
    <w:rsid w:val="004C3D7F"/>
    <w:rsid w:val="004F4717"/>
    <w:rsid w:val="004F7A35"/>
    <w:rsid w:val="00567650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44024"/>
    <w:rsid w:val="00666EDB"/>
    <w:rsid w:val="00682E0B"/>
    <w:rsid w:val="006843D3"/>
    <w:rsid w:val="006B6ADE"/>
    <w:rsid w:val="006E1054"/>
    <w:rsid w:val="00744B1D"/>
    <w:rsid w:val="00760EA0"/>
    <w:rsid w:val="00785E38"/>
    <w:rsid w:val="007932D9"/>
    <w:rsid w:val="007C266C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D1A38"/>
    <w:rsid w:val="008F3805"/>
    <w:rsid w:val="0090129E"/>
    <w:rsid w:val="009179F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4783E"/>
    <w:rsid w:val="00B522BF"/>
    <w:rsid w:val="00B73E42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1937"/>
    <w:rsid w:val="00C94A06"/>
    <w:rsid w:val="00CA68C6"/>
    <w:rsid w:val="00D16CAD"/>
    <w:rsid w:val="00D90D45"/>
    <w:rsid w:val="00DD1166"/>
    <w:rsid w:val="00DE0855"/>
    <w:rsid w:val="00E300E4"/>
    <w:rsid w:val="00E70AE5"/>
    <w:rsid w:val="00E7280F"/>
    <w:rsid w:val="00E85DA6"/>
    <w:rsid w:val="00E958EA"/>
    <w:rsid w:val="00EB0F3E"/>
    <w:rsid w:val="00EC719F"/>
    <w:rsid w:val="00EE6391"/>
    <w:rsid w:val="00F3330C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frr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frf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f.ru/knopki/zhizn~2804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2779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2015-05-05T10:22:00Z</cp:lastPrinted>
  <dcterms:created xsi:type="dcterms:W3CDTF">2016-04-15T05:53:00Z</dcterms:created>
  <dcterms:modified xsi:type="dcterms:W3CDTF">2016-06-30T10:57:00Z</dcterms:modified>
</cp:coreProperties>
</file>