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015EA2" w:rsidRDefault="00015EA2" w:rsidP="00015EA2">
      <w:pPr>
        <w:pStyle w:val="2"/>
      </w:pPr>
      <w:r>
        <w:rPr>
          <w:color w:val="000000"/>
          <w:sz w:val="28"/>
          <w:szCs w:val="28"/>
        </w:rPr>
        <w:t>01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 xml:space="preserve">.2016 </w:t>
      </w:r>
      <w:r>
        <w:t>18</w:t>
      </w:r>
      <w:r>
        <w:t xml:space="preserve"> </w:t>
      </w:r>
      <w:r>
        <w:t xml:space="preserve">жителей Камско-Устьинского </w:t>
      </w:r>
      <w:proofErr w:type="gramStart"/>
      <w:r>
        <w:t>районе</w:t>
      </w:r>
      <w:proofErr w:type="gramEnd"/>
      <w:r>
        <w:t xml:space="preserve"> уже получили СНИЛС в режиме реального времени</w:t>
      </w:r>
    </w:p>
    <w:p w:rsidR="008C191F" w:rsidRDefault="008C191F" w:rsidP="00015EA2">
      <w:pPr>
        <w:pStyle w:val="11"/>
      </w:pPr>
      <w:bookmarkStart w:id="0" w:name="_Toc468263084"/>
    </w:p>
    <w:p w:rsidR="00015EA2" w:rsidRDefault="00015EA2" w:rsidP="00015EA2">
      <w:pPr>
        <w:pStyle w:val="11"/>
      </w:pPr>
      <w:bookmarkStart w:id="1" w:name="_GoBack"/>
      <w:bookmarkEnd w:id="1"/>
      <w:r>
        <w:t>18</w:t>
      </w:r>
      <w:r>
        <w:t xml:space="preserve"> страховых пенсионных свидетельства в режиме реального времени выдал</w:t>
      </w:r>
      <w:r w:rsidR="00B66093">
        <w:t>о Управление ПФР по Камско-Устьинскому и Апастовскому районам РТ</w:t>
      </w:r>
      <w:r>
        <w:t>.</w:t>
      </w:r>
      <w:bookmarkEnd w:id="0"/>
      <w:r>
        <w:t xml:space="preserve"> </w:t>
      </w:r>
    </w:p>
    <w:p w:rsidR="00015EA2" w:rsidRPr="00B66093" w:rsidRDefault="00015EA2" w:rsidP="00B66093">
      <w:pPr>
        <w:pStyle w:val="aa"/>
        <w:ind w:firstLine="567"/>
      </w:pPr>
      <w:r w:rsidRPr="00B66093">
        <w:t xml:space="preserve">Причём, </w:t>
      </w:r>
      <w:proofErr w:type="gramStart"/>
      <w:r w:rsidRPr="00B66093">
        <w:t>обратившиеся</w:t>
      </w:r>
      <w:proofErr w:type="gramEnd"/>
      <w:r w:rsidRPr="00B66093">
        <w:t xml:space="preserve"> получают ламинированный документ сразу на приёме. Раньше клиентам нужно было приходить 2 раза, а вся процедура занимала 5 дней</w:t>
      </w:r>
      <w:r w:rsidR="00B66093" w:rsidRPr="00B66093">
        <w:t>.</w:t>
      </w:r>
    </w:p>
    <w:p w:rsidR="00015EA2" w:rsidRPr="00B66093" w:rsidRDefault="00015EA2" w:rsidP="00B66093">
      <w:pPr>
        <w:pStyle w:val="aa"/>
        <w:ind w:firstLine="567"/>
      </w:pPr>
      <w:r w:rsidRPr="00B66093">
        <w:t xml:space="preserve">Распечатают и </w:t>
      </w:r>
      <w:proofErr w:type="spellStart"/>
      <w:r w:rsidRPr="00B66093">
        <w:t>заламинируют</w:t>
      </w:r>
      <w:proofErr w:type="spellEnd"/>
      <w:r w:rsidRPr="00B66093">
        <w:t xml:space="preserve"> бланк страхового свидетельства сразу на приеме. Повторно обращаться уже не надо. </w:t>
      </w:r>
    </w:p>
    <w:p w:rsidR="0000223D" w:rsidRPr="00B66093" w:rsidRDefault="0000223D" w:rsidP="00B66093">
      <w:pPr>
        <w:pStyle w:val="2"/>
        <w:ind w:firstLine="567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C2" w:rsidRDefault="00734BC2">
      <w:r>
        <w:separator/>
      </w:r>
    </w:p>
  </w:endnote>
  <w:endnote w:type="continuationSeparator" w:id="0">
    <w:p w:rsidR="00734BC2" w:rsidRDefault="007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C2" w:rsidRDefault="00734BC2">
      <w:r>
        <w:separator/>
      </w:r>
    </w:p>
  </w:footnote>
  <w:footnote w:type="continuationSeparator" w:id="0">
    <w:p w:rsidR="00734BC2" w:rsidRDefault="0073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E92E-90E7-4AFA-B42F-586D2657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853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2016-12-01T11:10:00Z</cp:lastPrinted>
  <dcterms:created xsi:type="dcterms:W3CDTF">2016-12-01T11:10:00Z</dcterms:created>
  <dcterms:modified xsi:type="dcterms:W3CDTF">2016-12-01T11:19:00Z</dcterms:modified>
</cp:coreProperties>
</file>