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93" w:rsidRDefault="00B66093" w:rsidP="00015EA2">
      <w:pPr>
        <w:pStyle w:val="2"/>
        <w:rPr>
          <w:color w:val="000000"/>
          <w:sz w:val="28"/>
          <w:szCs w:val="28"/>
        </w:rPr>
      </w:pPr>
    </w:p>
    <w:p w:rsidR="0049691D" w:rsidRDefault="0049691D" w:rsidP="0049691D">
      <w:pPr>
        <w:pStyle w:val="2"/>
      </w:pPr>
      <w:r>
        <w:rPr>
          <w:color w:val="000000"/>
          <w:sz w:val="28"/>
          <w:szCs w:val="28"/>
        </w:rPr>
        <w:t>08</w:t>
      </w:r>
      <w:r w:rsidR="001270FE" w:rsidRPr="00E10600">
        <w:rPr>
          <w:color w:val="000000"/>
          <w:sz w:val="28"/>
          <w:szCs w:val="28"/>
        </w:rPr>
        <w:t>.</w:t>
      </w:r>
      <w:r w:rsidR="007376CD" w:rsidRPr="00E10600">
        <w:rPr>
          <w:color w:val="000000"/>
          <w:sz w:val="28"/>
          <w:szCs w:val="28"/>
        </w:rPr>
        <w:t>1</w:t>
      </w:r>
      <w:r w:rsidR="00015EA2">
        <w:rPr>
          <w:color w:val="000000"/>
          <w:sz w:val="28"/>
          <w:szCs w:val="28"/>
        </w:rPr>
        <w:t>2</w:t>
      </w:r>
      <w:r w:rsidR="001270FE" w:rsidRPr="00E10600">
        <w:rPr>
          <w:color w:val="000000"/>
          <w:sz w:val="28"/>
          <w:szCs w:val="28"/>
        </w:rPr>
        <w:t>.2016</w:t>
      </w:r>
      <w:proofErr w:type="gramStart"/>
      <w:r w:rsidR="001270FE" w:rsidRPr="00E106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t>В</w:t>
      </w:r>
      <w:proofErr w:type="gramEnd"/>
      <w:r>
        <w:t xml:space="preserve"> </w:t>
      </w:r>
      <w:r>
        <w:t>Камско-Устьинском районе</w:t>
      </w:r>
      <w:r w:rsidR="00FA7B07">
        <w:t xml:space="preserve"> 68</w:t>
      </w:r>
      <w:r>
        <w:t xml:space="preserve"> семей получили единовременную выплату из средств </w:t>
      </w:r>
      <w:proofErr w:type="spellStart"/>
      <w:r>
        <w:t>маткапитала</w:t>
      </w:r>
      <w:proofErr w:type="spellEnd"/>
    </w:p>
    <w:p w:rsidR="00EC6162" w:rsidRDefault="00EC6162" w:rsidP="0049691D">
      <w:pPr>
        <w:pStyle w:val="11"/>
      </w:pPr>
      <w:bookmarkStart w:id="0" w:name="_Toc468867409"/>
    </w:p>
    <w:p w:rsidR="0049691D" w:rsidRPr="00FA7B07" w:rsidRDefault="0049691D" w:rsidP="0049691D">
      <w:pPr>
        <w:pStyle w:val="11"/>
      </w:pPr>
      <w:r w:rsidRPr="00FA7B07">
        <w:t>30 ноября завершился прием заявлений на единовременную выплату из средств материнского капитала в размере 25 000 рублей или фактического остатка, если средств</w:t>
      </w:r>
      <w:bookmarkStart w:id="1" w:name="_GoBack"/>
      <w:bookmarkEnd w:id="1"/>
      <w:r w:rsidRPr="00FA7B07">
        <w:t xml:space="preserve"> на лицевом счете владельца сертификата было меньше.</w:t>
      </w:r>
      <w:bookmarkEnd w:id="0"/>
    </w:p>
    <w:p w:rsidR="0049691D" w:rsidRPr="00FA7B07" w:rsidRDefault="0049691D" w:rsidP="00F54C6D">
      <w:pPr>
        <w:pStyle w:val="aa"/>
        <w:ind w:firstLine="567"/>
      </w:pPr>
      <w:r w:rsidRPr="00FA7B07">
        <w:t xml:space="preserve"> Воспользоваться правом на получение выплаты могли все семьи, проживающие на территории Российской Федерации, которые получили сертификат на материнский капитал до 30 сентября 2016 года и не использовали всю сумму капитала на основные направления расходования средств.</w:t>
      </w:r>
    </w:p>
    <w:p w:rsidR="00FA7B07" w:rsidRDefault="0049691D" w:rsidP="00F54C6D">
      <w:pPr>
        <w:pStyle w:val="aa"/>
        <w:ind w:firstLine="567"/>
      </w:pPr>
      <w:r w:rsidRPr="00FA7B07">
        <w:t xml:space="preserve"> Единовременная выплата начала действовать в качестве антикризисной меры с 1 июля 2016 года. За этот период в </w:t>
      </w:r>
      <w:r w:rsidRPr="00FA7B07">
        <w:t>Камско-Устьинском районе</w:t>
      </w:r>
      <w:r w:rsidRPr="00FA7B07">
        <w:t xml:space="preserve"> было подано </w:t>
      </w:r>
      <w:r w:rsidR="00FA7B07">
        <w:t>89</w:t>
      </w:r>
      <w:r w:rsidRPr="00FA7B07">
        <w:t xml:space="preserve"> заявлений. Из них </w:t>
      </w:r>
      <w:r w:rsidR="00FA7B07">
        <w:t>8</w:t>
      </w:r>
      <w:r w:rsidRPr="00FA7B07">
        <w:t xml:space="preserve"> – лично в </w:t>
      </w:r>
      <w:r w:rsidR="00FA7B07">
        <w:t>Управление</w:t>
      </w:r>
      <w:r w:rsidRPr="00FA7B07">
        <w:t xml:space="preserve"> ПФР</w:t>
      </w:r>
      <w:r w:rsidR="00FA7B07">
        <w:t xml:space="preserve"> по Камско-Устьинскому и Апастовскому районам РТ.</w:t>
      </w:r>
      <w:r w:rsidRPr="00FA7B07">
        <w:t xml:space="preserve"> </w:t>
      </w:r>
      <w:r w:rsidR="00FA7B07">
        <w:t>81</w:t>
      </w:r>
      <w:r w:rsidRPr="00FA7B07">
        <w:t xml:space="preserve"> владел</w:t>
      </w:r>
      <w:r w:rsidR="00FA7B07">
        <w:t>ец</w:t>
      </w:r>
      <w:r w:rsidRPr="00FA7B07">
        <w:t xml:space="preserve"> сертификата подали заявление через «Личный кабинет гражданина» на сайте ПФР. Заявление на единовременную выплату также можно было подать одновременно с заявлением на получение сертификата на материнский капитал. </w:t>
      </w:r>
    </w:p>
    <w:p w:rsidR="0049691D" w:rsidRPr="00FA7B07" w:rsidRDefault="00FA7B07" w:rsidP="00F54C6D">
      <w:pPr>
        <w:pStyle w:val="aa"/>
        <w:ind w:firstLine="567"/>
      </w:pPr>
      <w:r>
        <w:t>68</w:t>
      </w:r>
      <w:r w:rsidR="0049691D" w:rsidRPr="00FA7B07">
        <w:t xml:space="preserve"> семей </w:t>
      </w:r>
      <w:proofErr w:type="gramStart"/>
      <w:r w:rsidR="0049691D" w:rsidRPr="00FA7B07">
        <w:t>по</w:t>
      </w:r>
      <w:proofErr w:type="gramEnd"/>
      <w:r w:rsidR="0049691D" w:rsidRPr="00FA7B07">
        <w:t xml:space="preserve"> </w:t>
      </w:r>
      <w:proofErr w:type="gramStart"/>
      <w:r w:rsidR="0049691D" w:rsidRPr="00FA7B07">
        <w:t>своим</w:t>
      </w:r>
      <w:proofErr w:type="gramEnd"/>
      <w:r w:rsidR="0049691D" w:rsidRPr="00FA7B07">
        <w:t xml:space="preserve"> заявлением выплату уже получили. Общая сумма выплат составила </w:t>
      </w:r>
      <w:r>
        <w:t>более</w:t>
      </w:r>
      <w:r w:rsidR="0049691D" w:rsidRPr="00FA7B07">
        <w:t xml:space="preserve"> </w:t>
      </w:r>
      <w:r>
        <w:t>1,6</w:t>
      </w:r>
      <w:r w:rsidR="0049691D" w:rsidRPr="00FA7B07">
        <w:t xml:space="preserve"> млн. рублей. </w:t>
      </w:r>
    </w:p>
    <w:p w:rsidR="0049691D" w:rsidRPr="00FA7B07" w:rsidRDefault="0049691D" w:rsidP="00F54C6D">
      <w:pPr>
        <w:pStyle w:val="aa"/>
        <w:ind w:firstLine="567"/>
      </w:pPr>
      <w:r w:rsidRPr="00FA7B07">
        <w:t>30 ноября завершился прием заявлений на единовременную выплату из средств материнского капитала в размере 25 000 рублей или фактического остатка, если средств на лицевом счете владельца сертификата было меньше.</w:t>
      </w:r>
    </w:p>
    <w:p w:rsidR="0049691D" w:rsidRPr="00FA7B07" w:rsidRDefault="0049691D" w:rsidP="00F54C6D">
      <w:pPr>
        <w:pStyle w:val="aa"/>
        <w:ind w:firstLine="567"/>
      </w:pPr>
      <w:r w:rsidRPr="00FA7B07">
        <w:t xml:space="preserve"> Воспользоваться правом на получение выплаты могли все семьи, проживающие на территории Российской Федерации, которые получили сертификат на материнский капитал до 30 сентября 2016 года и не использовали всю сумму капитала на основные направления расходования средств.</w:t>
      </w:r>
    </w:p>
    <w:p w:rsidR="00FA7B07" w:rsidRDefault="00FA7B07" w:rsidP="0049691D">
      <w:pPr>
        <w:pStyle w:val="2"/>
        <w:rPr>
          <w:rFonts w:ascii="Times New Roman" w:hAnsi="Times New Roman"/>
          <w:b w:val="0"/>
        </w:rPr>
      </w:pPr>
    </w:p>
    <w:p w:rsidR="0000223D" w:rsidRPr="00B66093" w:rsidRDefault="0000223D" w:rsidP="00FA7B07">
      <w:pPr>
        <w:pStyle w:val="2"/>
        <w:jc w:val="right"/>
        <w:rPr>
          <w:rFonts w:ascii="Times New Roman" w:hAnsi="Times New Roman"/>
          <w:b w:val="0"/>
          <w:i/>
        </w:rPr>
      </w:pPr>
      <w:r w:rsidRPr="00B66093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D3" w:rsidRDefault="004967D3">
      <w:r>
        <w:separator/>
      </w:r>
    </w:p>
  </w:endnote>
  <w:endnote w:type="continuationSeparator" w:id="0">
    <w:p w:rsidR="004967D3" w:rsidRDefault="0049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D3" w:rsidRDefault="004967D3">
      <w:r>
        <w:separator/>
      </w:r>
    </w:p>
  </w:footnote>
  <w:footnote w:type="continuationSeparator" w:id="0">
    <w:p w:rsidR="004967D3" w:rsidRDefault="00496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5EA2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967D3"/>
    <w:rsid w:val="0049691D"/>
    <w:rsid w:val="004B11A7"/>
    <w:rsid w:val="004C3D7F"/>
    <w:rsid w:val="004F4717"/>
    <w:rsid w:val="004F6BC0"/>
    <w:rsid w:val="004F7A35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0908"/>
    <w:rsid w:val="00682E0B"/>
    <w:rsid w:val="006843D3"/>
    <w:rsid w:val="006B20A5"/>
    <w:rsid w:val="006B6ADE"/>
    <w:rsid w:val="006E1054"/>
    <w:rsid w:val="006F42D2"/>
    <w:rsid w:val="00734BC2"/>
    <w:rsid w:val="007376CD"/>
    <w:rsid w:val="00744B1D"/>
    <w:rsid w:val="00760EA0"/>
    <w:rsid w:val="00780116"/>
    <w:rsid w:val="00785E38"/>
    <w:rsid w:val="007932D9"/>
    <w:rsid w:val="007C266C"/>
    <w:rsid w:val="008209A4"/>
    <w:rsid w:val="00826C45"/>
    <w:rsid w:val="0084085D"/>
    <w:rsid w:val="00840F79"/>
    <w:rsid w:val="00846722"/>
    <w:rsid w:val="00850612"/>
    <w:rsid w:val="00853B5A"/>
    <w:rsid w:val="00873795"/>
    <w:rsid w:val="00873AA1"/>
    <w:rsid w:val="00884751"/>
    <w:rsid w:val="00892F1F"/>
    <w:rsid w:val="00896D5A"/>
    <w:rsid w:val="008C191F"/>
    <w:rsid w:val="008C753A"/>
    <w:rsid w:val="008D1A38"/>
    <w:rsid w:val="008F3805"/>
    <w:rsid w:val="008F5A73"/>
    <w:rsid w:val="0090129E"/>
    <w:rsid w:val="00903E6D"/>
    <w:rsid w:val="009179F8"/>
    <w:rsid w:val="00921DA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66093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41253"/>
    <w:rsid w:val="00C86A34"/>
    <w:rsid w:val="00C91937"/>
    <w:rsid w:val="00C94A06"/>
    <w:rsid w:val="00CA68C6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4185C"/>
    <w:rsid w:val="00E70AE5"/>
    <w:rsid w:val="00E7280F"/>
    <w:rsid w:val="00E85DA6"/>
    <w:rsid w:val="00E958EA"/>
    <w:rsid w:val="00EB0F3E"/>
    <w:rsid w:val="00EC1C5D"/>
    <w:rsid w:val="00EC6162"/>
    <w:rsid w:val="00EC719F"/>
    <w:rsid w:val="00EE6391"/>
    <w:rsid w:val="00F3330C"/>
    <w:rsid w:val="00F54C6D"/>
    <w:rsid w:val="00F5557D"/>
    <w:rsid w:val="00F5581F"/>
    <w:rsid w:val="00F617B0"/>
    <w:rsid w:val="00F66A08"/>
    <w:rsid w:val="00F93A3C"/>
    <w:rsid w:val="00FA0D49"/>
    <w:rsid w:val="00FA2B0E"/>
    <w:rsid w:val="00FA7B07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3A0B4-6D40-4042-837B-8C9A6227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1999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4</cp:revision>
  <cp:lastPrinted>2016-12-08T06:49:00Z</cp:lastPrinted>
  <dcterms:created xsi:type="dcterms:W3CDTF">2016-12-08T06:39:00Z</dcterms:created>
  <dcterms:modified xsi:type="dcterms:W3CDTF">2016-12-08T06:54:00Z</dcterms:modified>
</cp:coreProperties>
</file>