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FB" w:rsidRDefault="001D17FB" w:rsidP="001D17FB">
      <w:pPr>
        <w:pStyle w:val="2"/>
      </w:pPr>
      <w:r>
        <w:t xml:space="preserve">17.02.2017 </w:t>
      </w:r>
      <w:r>
        <w:t>Нелегальная занятость – угроза вашему настоящему и будущему</w:t>
      </w:r>
    </w:p>
    <w:p w:rsidR="001D17FB" w:rsidRDefault="001D17FB" w:rsidP="001D17FB">
      <w:pPr>
        <w:pStyle w:val="11"/>
      </w:pPr>
      <w:bookmarkStart w:id="0" w:name="_Toc475001615"/>
    </w:p>
    <w:p w:rsidR="001D17FB" w:rsidRPr="001D17FB" w:rsidRDefault="001D17FB" w:rsidP="001D17FB">
      <w:pPr>
        <w:pStyle w:val="11"/>
        <w:rPr>
          <w:rFonts w:ascii="Times New Roman" w:hAnsi="Times New Roman"/>
          <w:sz w:val="28"/>
          <w:szCs w:val="28"/>
        </w:rPr>
      </w:pPr>
      <w:r w:rsidRPr="001D17FB">
        <w:rPr>
          <w:rFonts w:ascii="Times New Roman" w:hAnsi="Times New Roman"/>
          <w:sz w:val="28"/>
          <w:szCs w:val="28"/>
        </w:rPr>
        <w:t>Каждый хочет, чтобы его родители получали достойную пенсию, дети посещали хорошую школу, чтобы были качественные медицина, благоустройство, дороги и социальные объекты. Финансирование этих мероприятий зависит от полноты уплаты работодателями налогов в бюджет и страховых взносов во внебюджетные фонды.</w:t>
      </w:r>
      <w:bookmarkEnd w:id="0"/>
      <w:r w:rsidRPr="001D17FB">
        <w:rPr>
          <w:rFonts w:ascii="Times New Roman" w:hAnsi="Times New Roman"/>
          <w:sz w:val="28"/>
          <w:szCs w:val="28"/>
        </w:rPr>
        <w:t xml:space="preserve"> </w:t>
      </w:r>
    </w:p>
    <w:p w:rsidR="001D17FB" w:rsidRPr="001D17FB" w:rsidRDefault="001D17FB" w:rsidP="001D17FB">
      <w:pPr>
        <w:pStyle w:val="ab"/>
        <w:ind w:firstLine="1134"/>
        <w:rPr>
          <w:sz w:val="28"/>
          <w:szCs w:val="28"/>
        </w:rPr>
      </w:pPr>
      <w:r w:rsidRPr="001D17FB">
        <w:rPr>
          <w:sz w:val="28"/>
          <w:szCs w:val="28"/>
        </w:rPr>
        <w:t xml:space="preserve">Официально работающие граждане, за которых уплачиваются страховые взносы, фактически за свой счет обеспечивают социальные </w:t>
      </w:r>
      <w:proofErr w:type="gramStart"/>
      <w:r w:rsidRPr="001D17FB">
        <w:rPr>
          <w:sz w:val="28"/>
          <w:szCs w:val="28"/>
        </w:rPr>
        <w:t>выплаты тем</w:t>
      </w:r>
      <w:proofErr w:type="gramEnd"/>
      <w:r w:rsidRPr="001D17FB">
        <w:rPr>
          <w:sz w:val="28"/>
          <w:szCs w:val="28"/>
        </w:rPr>
        <w:t xml:space="preserve">, кто работает без оформления трудовых отношений или ведет нелегальный бизнес, получает зарплату «в конверте». </w:t>
      </w:r>
    </w:p>
    <w:p w:rsidR="001D17FB" w:rsidRPr="001D17FB" w:rsidRDefault="001D17FB" w:rsidP="001D17FB">
      <w:pPr>
        <w:pStyle w:val="ab"/>
        <w:ind w:firstLine="1134"/>
        <w:rPr>
          <w:sz w:val="28"/>
          <w:szCs w:val="28"/>
        </w:rPr>
      </w:pPr>
      <w:r w:rsidRPr="001D17FB">
        <w:rPr>
          <w:sz w:val="28"/>
          <w:szCs w:val="28"/>
        </w:rPr>
        <w:t>ТРУДОВОЙ ДОГОВОР, подтвержденные отчисления в Пенсионном фонде является гарантией получения страховой пенсии, оплачиваемых больничных, отпусков по беременности и родам и по уходу за ребенком, пособия по безработице и выходного пособия, защиты от травматизма и профессиональных заболеваний. Узнайте, отчисляет ли за вас работодатель страховые взносы</w:t>
      </w:r>
      <w:r>
        <w:rPr>
          <w:sz w:val="28"/>
          <w:szCs w:val="28"/>
        </w:rPr>
        <w:t xml:space="preserve"> </w:t>
      </w:r>
      <w:r w:rsidRPr="001D17FB">
        <w:rPr>
          <w:sz w:val="28"/>
          <w:szCs w:val="28"/>
        </w:rPr>
        <w:t xml:space="preserve">в Пенсионный фонд. </w:t>
      </w:r>
    </w:p>
    <w:p w:rsidR="001D17FB" w:rsidRDefault="001D17FB" w:rsidP="001D17FB">
      <w:pPr>
        <w:pStyle w:val="ab"/>
        <w:ind w:firstLine="1134"/>
        <w:rPr>
          <w:sz w:val="28"/>
          <w:szCs w:val="28"/>
        </w:rPr>
      </w:pPr>
      <w:r w:rsidRPr="001D17FB">
        <w:rPr>
          <w:sz w:val="28"/>
          <w:szCs w:val="28"/>
        </w:rPr>
        <w:t>Если Вы работаете без трудового договора или располагаете сведениями об использовании труда работников без оформления трудовых отношений, обратитесь</w:t>
      </w:r>
      <w:r>
        <w:rPr>
          <w:sz w:val="28"/>
          <w:szCs w:val="28"/>
        </w:rPr>
        <w:t xml:space="preserve"> по телефону к начальнику УПФР</w:t>
      </w:r>
      <w:r w:rsidR="00EB0B21">
        <w:rPr>
          <w:sz w:val="28"/>
          <w:szCs w:val="28"/>
        </w:rPr>
        <w:t xml:space="preserve"> по Камско-Устьинскому и Апастовскому районам РТ</w:t>
      </w:r>
      <w:bookmarkStart w:id="1" w:name="_GoBack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Гильмутдинову</w:t>
      </w:r>
      <w:proofErr w:type="spellEnd"/>
      <w:r>
        <w:rPr>
          <w:sz w:val="28"/>
          <w:szCs w:val="28"/>
        </w:rPr>
        <w:t xml:space="preserve"> И.И. по телефону 2-16-77.</w:t>
      </w:r>
    </w:p>
    <w:p w:rsidR="001D17FB" w:rsidRPr="001D17FB" w:rsidRDefault="001D17FB" w:rsidP="001D17FB">
      <w:pPr>
        <w:pStyle w:val="ab"/>
        <w:ind w:firstLine="1134"/>
        <w:rPr>
          <w:sz w:val="28"/>
          <w:szCs w:val="28"/>
        </w:rPr>
      </w:pPr>
    </w:p>
    <w:p w:rsidR="001165E3" w:rsidRPr="00D025B0" w:rsidRDefault="001165E3" w:rsidP="00D025B0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CE" w:rsidRDefault="003D1ECE">
      <w:r>
        <w:separator/>
      </w:r>
    </w:p>
  </w:endnote>
  <w:endnote w:type="continuationSeparator" w:id="0">
    <w:p w:rsidR="003D1ECE" w:rsidRDefault="003D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CE" w:rsidRDefault="003D1ECE">
      <w:r>
        <w:separator/>
      </w:r>
    </w:p>
  </w:footnote>
  <w:footnote w:type="continuationSeparator" w:id="0">
    <w:p w:rsidR="003D1ECE" w:rsidRDefault="003D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90FFD"/>
    <w:rsid w:val="00094B6B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D17FB"/>
    <w:rsid w:val="001E30F9"/>
    <w:rsid w:val="00201251"/>
    <w:rsid w:val="002100EE"/>
    <w:rsid w:val="002200A6"/>
    <w:rsid w:val="002407E8"/>
    <w:rsid w:val="00264D6C"/>
    <w:rsid w:val="00280FE0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68C6"/>
    <w:rsid w:val="00D025B0"/>
    <w:rsid w:val="00D12AD5"/>
    <w:rsid w:val="00D16CAD"/>
    <w:rsid w:val="00D81FE0"/>
    <w:rsid w:val="00D83E82"/>
    <w:rsid w:val="00D90D45"/>
    <w:rsid w:val="00D948D3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8B0C-34BF-4CBE-A547-9D98D65C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1625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2017-02-16T13:28:00Z</cp:lastPrinted>
  <dcterms:created xsi:type="dcterms:W3CDTF">2017-02-16T13:28:00Z</dcterms:created>
  <dcterms:modified xsi:type="dcterms:W3CDTF">2017-02-16T13:48:00Z</dcterms:modified>
</cp:coreProperties>
</file>