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EF" w:rsidRPr="00112191" w:rsidRDefault="000E17E8" w:rsidP="002A2DEF">
      <w:pPr>
        <w:pStyle w:val="aa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2DEF">
        <w:rPr>
          <w:b/>
          <w:sz w:val="28"/>
          <w:szCs w:val="28"/>
        </w:rPr>
        <w:t>2</w:t>
      </w:r>
      <w:r w:rsidR="002A2DEF" w:rsidRPr="002A2DEF">
        <w:rPr>
          <w:b/>
          <w:sz w:val="28"/>
          <w:szCs w:val="28"/>
        </w:rPr>
        <w:t>4</w:t>
      </w:r>
      <w:r w:rsidRPr="002A2DEF">
        <w:rPr>
          <w:b/>
          <w:sz w:val="28"/>
          <w:szCs w:val="28"/>
        </w:rPr>
        <w:t>.01.2017</w:t>
      </w:r>
      <w:r>
        <w:rPr>
          <w:b/>
        </w:rPr>
        <w:t xml:space="preserve"> </w:t>
      </w:r>
      <w:r w:rsidR="002A2DEF">
        <w:rPr>
          <w:rFonts w:ascii="Times New Roman" w:hAnsi="Times New Roman"/>
          <w:b/>
          <w:sz w:val="28"/>
          <w:szCs w:val="28"/>
        </w:rPr>
        <w:t xml:space="preserve">Управление ПФР по Камско-Устьинскому и Апастовскому рай нам РТ </w:t>
      </w:r>
      <w:r w:rsidR="002A2DEF" w:rsidRPr="00112191">
        <w:rPr>
          <w:rFonts w:ascii="Times New Roman" w:hAnsi="Times New Roman"/>
          <w:b/>
          <w:sz w:val="28"/>
          <w:szCs w:val="28"/>
        </w:rPr>
        <w:t>предупрежда</w:t>
      </w:r>
      <w:r w:rsidR="002A2DEF">
        <w:rPr>
          <w:rFonts w:ascii="Times New Roman" w:hAnsi="Times New Roman"/>
          <w:b/>
          <w:sz w:val="28"/>
          <w:szCs w:val="28"/>
        </w:rPr>
        <w:t>е</w:t>
      </w:r>
      <w:r w:rsidR="002A2DEF" w:rsidRPr="00112191">
        <w:rPr>
          <w:rFonts w:ascii="Times New Roman" w:hAnsi="Times New Roman"/>
          <w:b/>
          <w:sz w:val="28"/>
          <w:szCs w:val="28"/>
        </w:rPr>
        <w:t>т</w:t>
      </w:r>
      <w:r w:rsidR="002A2DEF">
        <w:rPr>
          <w:rFonts w:ascii="Times New Roman" w:hAnsi="Times New Roman"/>
          <w:b/>
          <w:sz w:val="28"/>
          <w:szCs w:val="28"/>
        </w:rPr>
        <w:t>:</w:t>
      </w:r>
      <w:r w:rsidR="002A2DEF" w:rsidRPr="00112191">
        <w:rPr>
          <w:rFonts w:ascii="Times New Roman" w:hAnsi="Times New Roman"/>
          <w:b/>
          <w:sz w:val="28"/>
          <w:szCs w:val="28"/>
        </w:rPr>
        <w:t xml:space="preserve"> </w:t>
      </w:r>
      <w:r w:rsidR="002A2DEF">
        <w:rPr>
          <w:rFonts w:ascii="Times New Roman" w:hAnsi="Times New Roman"/>
          <w:b/>
          <w:sz w:val="28"/>
          <w:szCs w:val="28"/>
        </w:rPr>
        <w:t>сотрудники</w:t>
      </w:r>
      <w:r w:rsidR="002A2DEF" w:rsidRPr="0011219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A2DEF">
        <w:rPr>
          <w:rFonts w:ascii="Times New Roman" w:hAnsi="Times New Roman"/>
          <w:b/>
          <w:color w:val="000000"/>
          <w:sz w:val="28"/>
          <w:szCs w:val="28"/>
        </w:rPr>
        <w:t xml:space="preserve">Государственного </w:t>
      </w:r>
      <w:r w:rsidR="002A2DEF" w:rsidRPr="00112191">
        <w:rPr>
          <w:rFonts w:ascii="Times New Roman" w:hAnsi="Times New Roman"/>
          <w:b/>
          <w:color w:val="000000"/>
          <w:sz w:val="28"/>
          <w:szCs w:val="28"/>
        </w:rPr>
        <w:t>Пенсионного фонда</w:t>
      </w:r>
      <w:r w:rsidR="002A2DEF">
        <w:rPr>
          <w:rFonts w:ascii="Times New Roman" w:hAnsi="Times New Roman"/>
          <w:b/>
          <w:color w:val="000000"/>
          <w:sz w:val="28"/>
          <w:szCs w:val="28"/>
        </w:rPr>
        <w:t xml:space="preserve"> России</w:t>
      </w:r>
      <w:r w:rsidR="002A2DEF" w:rsidRPr="00112191">
        <w:rPr>
          <w:rFonts w:ascii="Times New Roman" w:hAnsi="Times New Roman"/>
          <w:b/>
          <w:color w:val="000000"/>
          <w:sz w:val="28"/>
          <w:szCs w:val="28"/>
        </w:rPr>
        <w:t xml:space="preserve"> по домам не ходят</w:t>
      </w:r>
      <w:r w:rsidR="002A2DEF">
        <w:rPr>
          <w:rFonts w:ascii="Times New Roman" w:hAnsi="Times New Roman"/>
          <w:b/>
          <w:color w:val="000000"/>
          <w:sz w:val="28"/>
          <w:szCs w:val="28"/>
        </w:rPr>
        <w:t>!</w:t>
      </w:r>
    </w:p>
    <w:p w:rsidR="002A2DEF" w:rsidRPr="00147354" w:rsidRDefault="002A2DEF" w:rsidP="002A2DEF">
      <w:pPr>
        <w:spacing w:line="276" w:lineRule="auto"/>
      </w:pPr>
    </w:p>
    <w:p w:rsidR="002A2DEF" w:rsidRPr="00513EAD" w:rsidRDefault="002A2DEF" w:rsidP="002A2DEF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EA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Республике Татарстан</w:t>
      </w:r>
      <w:r w:rsidRPr="00513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 w:rsidRPr="00513EAD">
        <w:rPr>
          <w:rFonts w:ascii="Times New Roman" w:hAnsi="Times New Roman"/>
          <w:sz w:val="28"/>
          <w:szCs w:val="28"/>
        </w:rPr>
        <w:t>фиксиро</w:t>
      </w:r>
      <w:r>
        <w:rPr>
          <w:rFonts w:ascii="Times New Roman" w:hAnsi="Times New Roman"/>
          <w:sz w:val="28"/>
          <w:szCs w:val="28"/>
        </w:rPr>
        <w:t>ваны</w:t>
      </w:r>
      <w:r w:rsidRPr="00513EAD">
        <w:rPr>
          <w:rFonts w:ascii="Times New Roman" w:hAnsi="Times New Roman"/>
          <w:sz w:val="28"/>
          <w:szCs w:val="28"/>
        </w:rPr>
        <w:t xml:space="preserve"> случаи посещения </w:t>
      </w:r>
      <w:r>
        <w:rPr>
          <w:rFonts w:ascii="Times New Roman" w:hAnsi="Times New Roman"/>
          <w:sz w:val="28"/>
          <w:szCs w:val="28"/>
        </w:rPr>
        <w:t xml:space="preserve">квартир (домов) </w:t>
      </w:r>
      <w:r w:rsidRPr="00513EAD">
        <w:rPr>
          <w:rFonts w:ascii="Times New Roman" w:hAnsi="Times New Roman"/>
          <w:sz w:val="28"/>
          <w:szCs w:val="28"/>
        </w:rPr>
        <w:t>лицами, которые представляются сотрудниками Пенсионного фонда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13EAD">
        <w:rPr>
          <w:rFonts w:ascii="Times New Roman" w:hAnsi="Times New Roman"/>
          <w:sz w:val="28"/>
          <w:szCs w:val="28"/>
        </w:rPr>
        <w:t xml:space="preserve"> под разными предлогами </w:t>
      </w:r>
      <w:r>
        <w:rPr>
          <w:rFonts w:ascii="Times New Roman" w:hAnsi="Times New Roman"/>
          <w:sz w:val="28"/>
          <w:szCs w:val="28"/>
        </w:rPr>
        <w:t>просят представить  данные документов (СНИЛС, паспорта и др.).</w:t>
      </w:r>
    </w:p>
    <w:p w:rsidR="002A2DEF" w:rsidRDefault="002A2DEF" w:rsidP="002A2DEF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ПФР по Камско-Устьинскому и Апастовскому районам РТ </w:t>
      </w:r>
      <w:r w:rsidRPr="00513EAD">
        <w:rPr>
          <w:rFonts w:ascii="Times New Roman" w:hAnsi="Times New Roman"/>
          <w:sz w:val="28"/>
          <w:szCs w:val="28"/>
        </w:rPr>
        <w:t xml:space="preserve">напоминает, что сотрудники </w:t>
      </w:r>
      <w:r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513EAD">
        <w:rPr>
          <w:rFonts w:ascii="Times New Roman" w:hAnsi="Times New Roman"/>
          <w:sz w:val="28"/>
          <w:szCs w:val="28"/>
        </w:rPr>
        <w:t xml:space="preserve">Пенсионного фонда не посещают </w:t>
      </w:r>
      <w:r>
        <w:rPr>
          <w:rFonts w:ascii="Times New Roman" w:hAnsi="Times New Roman"/>
          <w:sz w:val="28"/>
          <w:szCs w:val="28"/>
        </w:rPr>
        <w:t>граждан</w:t>
      </w:r>
      <w:r w:rsidRPr="00513EAD">
        <w:rPr>
          <w:rFonts w:ascii="Times New Roman" w:hAnsi="Times New Roman"/>
          <w:sz w:val="28"/>
          <w:szCs w:val="28"/>
        </w:rPr>
        <w:t xml:space="preserve"> на дому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13EAD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совершают поквартирных обходов. </w:t>
      </w:r>
      <w:r w:rsidRPr="00513EAD">
        <w:rPr>
          <w:rFonts w:ascii="Times New Roman" w:hAnsi="Times New Roman"/>
          <w:sz w:val="28"/>
          <w:szCs w:val="28"/>
        </w:rPr>
        <w:t xml:space="preserve">Так же работники </w:t>
      </w:r>
      <w:r>
        <w:rPr>
          <w:rFonts w:ascii="Times New Roman" w:hAnsi="Times New Roman"/>
          <w:sz w:val="28"/>
          <w:szCs w:val="28"/>
        </w:rPr>
        <w:t>Пенсионного фонда России</w:t>
      </w:r>
      <w:r w:rsidRPr="00513EAD">
        <w:rPr>
          <w:rFonts w:ascii="Times New Roman" w:hAnsi="Times New Roman"/>
          <w:sz w:val="28"/>
          <w:szCs w:val="28"/>
        </w:rPr>
        <w:t xml:space="preserve"> не ведут никакую работу по принуждению граждан к выбору способа формирования пенсионных накоплений.</w:t>
      </w:r>
    </w:p>
    <w:p w:rsidR="002A2DEF" w:rsidRPr="00F21120" w:rsidRDefault="002A2DEF" w:rsidP="002A2DEF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Напомним, что п</w:t>
      </w:r>
      <w:r w:rsidRPr="00F21120">
        <w:rPr>
          <w:rFonts w:ascii="Times New Roman" w:hAnsi="Times New Roman"/>
          <w:sz w:val="28"/>
          <w:szCs w:val="28"/>
        </w:rPr>
        <w:t>рием граждан осуществляется в клиентск</w:t>
      </w:r>
      <w:r>
        <w:rPr>
          <w:rFonts w:ascii="Times New Roman" w:hAnsi="Times New Roman"/>
          <w:sz w:val="28"/>
          <w:szCs w:val="28"/>
        </w:rPr>
        <w:t>ой</w:t>
      </w:r>
      <w:r w:rsidRPr="00F21120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лужб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</w:t>
      </w:r>
      <w:r w:rsidRPr="00F21120">
        <w:rPr>
          <w:rFonts w:ascii="Times New Roman" w:hAnsi="Times New Roman"/>
          <w:sz w:val="28"/>
          <w:szCs w:val="28"/>
        </w:rPr>
        <w:t xml:space="preserve"> на выездных приемах специализированного автомобиля «мобильной клиентской службы». Все сотрудники имеют удостоверение работника </w:t>
      </w:r>
      <w:r>
        <w:rPr>
          <w:rFonts w:ascii="Times New Roman" w:hAnsi="Times New Roman"/>
          <w:sz w:val="28"/>
          <w:szCs w:val="28"/>
        </w:rPr>
        <w:t>Пенсионного фонда России</w:t>
      </w:r>
      <w:r w:rsidRPr="00F21120">
        <w:rPr>
          <w:rFonts w:ascii="Times New Roman" w:hAnsi="Times New Roman"/>
          <w:sz w:val="28"/>
          <w:szCs w:val="28"/>
        </w:rPr>
        <w:t xml:space="preserve"> и обязаны предъявить его по требованию </w:t>
      </w:r>
      <w:r>
        <w:rPr>
          <w:rFonts w:ascii="Times New Roman" w:hAnsi="Times New Roman"/>
          <w:sz w:val="28"/>
          <w:szCs w:val="28"/>
        </w:rPr>
        <w:t>гражданина</w:t>
      </w:r>
      <w:r w:rsidRPr="00F21120">
        <w:rPr>
          <w:rFonts w:ascii="Times New Roman" w:hAnsi="Times New Roman"/>
          <w:sz w:val="28"/>
          <w:szCs w:val="28"/>
        </w:rPr>
        <w:t>.</w:t>
      </w:r>
    </w:p>
    <w:p w:rsidR="00F13D37" w:rsidRPr="00AC398B" w:rsidRDefault="00F13D37" w:rsidP="002A2DEF">
      <w:pPr>
        <w:pStyle w:val="ab"/>
        <w:jc w:val="center"/>
        <w:rPr>
          <w:b/>
        </w:rPr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00" w:rsidRDefault="00F45000">
      <w:r>
        <w:separator/>
      </w:r>
    </w:p>
  </w:endnote>
  <w:endnote w:type="continuationSeparator" w:id="0">
    <w:p w:rsidR="00F45000" w:rsidRDefault="00F4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00" w:rsidRDefault="00F45000">
      <w:r>
        <w:separator/>
      </w:r>
    </w:p>
  </w:footnote>
  <w:footnote w:type="continuationSeparator" w:id="0">
    <w:p w:rsidR="00F45000" w:rsidRDefault="00F45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53177"/>
    <w:rsid w:val="00060875"/>
    <w:rsid w:val="00073C72"/>
    <w:rsid w:val="00081F67"/>
    <w:rsid w:val="00082C71"/>
    <w:rsid w:val="00083D0A"/>
    <w:rsid w:val="00090FFD"/>
    <w:rsid w:val="000933E5"/>
    <w:rsid w:val="000C3924"/>
    <w:rsid w:val="000C4290"/>
    <w:rsid w:val="000D0D6E"/>
    <w:rsid w:val="000E17E8"/>
    <w:rsid w:val="000E2AEF"/>
    <w:rsid w:val="001052B8"/>
    <w:rsid w:val="00117268"/>
    <w:rsid w:val="001320F8"/>
    <w:rsid w:val="00144036"/>
    <w:rsid w:val="00144B02"/>
    <w:rsid w:val="001721D9"/>
    <w:rsid w:val="001A4412"/>
    <w:rsid w:val="001B098B"/>
    <w:rsid w:val="001E30F9"/>
    <w:rsid w:val="00201251"/>
    <w:rsid w:val="002100EE"/>
    <w:rsid w:val="002200A6"/>
    <w:rsid w:val="00264D6C"/>
    <w:rsid w:val="00280FE0"/>
    <w:rsid w:val="002A2DEF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53965"/>
    <w:rsid w:val="00373512"/>
    <w:rsid w:val="00381692"/>
    <w:rsid w:val="003A1834"/>
    <w:rsid w:val="003C6F88"/>
    <w:rsid w:val="003E67C7"/>
    <w:rsid w:val="004143A2"/>
    <w:rsid w:val="00424658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5978"/>
    <w:rsid w:val="005B5025"/>
    <w:rsid w:val="005C5121"/>
    <w:rsid w:val="005C7AFF"/>
    <w:rsid w:val="005D2648"/>
    <w:rsid w:val="005E313B"/>
    <w:rsid w:val="005E77B4"/>
    <w:rsid w:val="005E7FEB"/>
    <w:rsid w:val="00626C32"/>
    <w:rsid w:val="00644024"/>
    <w:rsid w:val="00680C5A"/>
    <w:rsid w:val="00682E0B"/>
    <w:rsid w:val="006843D3"/>
    <w:rsid w:val="00736B1F"/>
    <w:rsid w:val="00744B1D"/>
    <w:rsid w:val="00745739"/>
    <w:rsid w:val="00760EA0"/>
    <w:rsid w:val="00766C4E"/>
    <w:rsid w:val="007932D9"/>
    <w:rsid w:val="007B76FD"/>
    <w:rsid w:val="007F6386"/>
    <w:rsid w:val="00826C45"/>
    <w:rsid w:val="0084085D"/>
    <w:rsid w:val="00840F79"/>
    <w:rsid w:val="00846722"/>
    <w:rsid w:val="00853B5A"/>
    <w:rsid w:val="00855B74"/>
    <w:rsid w:val="0086103D"/>
    <w:rsid w:val="0086767E"/>
    <w:rsid w:val="00873AA1"/>
    <w:rsid w:val="00884751"/>
    <w:rsid w:val="00892F1F"/>
    <w:rsid w:val="00896D5A"/>
    <w:rsid w:val="008A21A7"/>
    <w:rsid w:val="008D7308"/>
    <w:rsid w:val="008F3805"/>
    <w:rsid w:val="0090129E"/>
    <w:rsid w:val="009174A2"/>
    <w:rsid w:val="009179F8"/>
    <w:rsid w:val="009368D7"/>
    <w:rsid w:val="00947C0F"/>
    <w:rsid w:val="009513CE"/>
    <w:rsid w:val="00954A9A"/>
    <w:rsid w:val="009600C7"/>
    <w:rsid w:val="0096331B"/>
    <w:rsid w:val="00997394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7083"/>
    <w:rsid w:val="00A6033F"/>
    <w:rsid w:val="00A63BF2"/>
    <w:rsid w:val="00A74DC8"/>
    <w:rsid w:val="00A75CA7"/>
    <w:rsid w:val="00A90F35"/>
    <w:rsid w:val="00AA682E"/>
    <w:rsid w:val="00AC398B"/>
    <w:rsid w:val="00AF3462"/>
    <w:rsid w:val="00AF51EF"/>
    <w:rsid w:val="00B07147"/>
    <w:rsid w:val="00B24F25"/>
    <w:rsid w:val="00B4783E"/>
    <w:rsid w:val="00B63D53"/>
    <w:rsid w:val="00B73E42"/>
    <w:rsid w:val="00B83DB0"/>
    <w:rsid w:val="00BA11A5"/>
    <w:rsid w:val="00BA7FA9"/>
    <w:rsid w:val="00BB1DE5"/>
    <w:rsid w:val="00BB6EB2"/>
    <w:rsid w:val="00BC5516"/>
    <w:rsid w:val="00BC7670"/>
    <w:rsid w:val="00BF2203"/>
    <w:rsid w:val="00C01767"/>
    <w:rsid w:val="00C12716"/>
    <w:rsid w:val="00C13B3E"/>
    <w:rsid w:val="00C174C0"/>
    <w:rsid w:val="00C202AD"/>
    <w:rsid w:val="00C31FD6"/>
    <w:rsid w:val="00C40118"/>
    <w:rsid w:val="00C86A34"/>
    <w:rsid w:val="00C94A06"/>
    <w:rsid w:val="00CA26E7"/>
    <w:rsid w:val="00CA68C6"/>
    <w:rsid w:val="00D12AD5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5DA6"/>
    <w:rsid w:val="00EA54B1"/>
    <w:rsid w:val="00EB0F3E"/>
    <w:rsid w:val="00EC3877"/>
    <w:rsid w:val="00EC5211"/>
    <w:rsid w:val="00EC719F"/>
    <w:rsid w:val="00EE6391"/>
    <w:rsid w:val="00F13D37"/>
    <w:rsid w:val="00F43FD0"/>
    <w:rsid w:val="00F45000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A625-F421-4B4A-9313-CF9EDBA5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1444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2017-01-23T05:47:00Z</cp:lastPrinted>
  <dcterms:created xsi:type="dcterms:W3CDTF">2017-01-23T06:03:00Z</dcterms:created>
  <dcterms:modified xsi:type="dcterms:W3CDTF">2017-01-23T06:03:00Z</dcterms:modified>
</cp:coreProperties>
</file>